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87" w:rsidRDefault="00C5688F">
      <w:pPr>
        <w:rPr>
          <w:rStyle w:val="HTML"/>
          <w:sz w:val="32"/>
          <w:szCs w:val="32"/>
        </w:rPr>
      </w:pPr>
      <w:proofErr w:type="gramStart"/>
      <w:r w:rsidRPr="00C5688F">
        <w:rPr>
          <w:rStyle w:val="HTML"/>
          <w:sz w:val="32"/>
          <w:szCs w:val="32"/>
        </w:rPr>
        <w:t xml:space="preserve">В Центре образования </w:t>
      </w:r>
      <w:proofErr w:type="spellStart"/>
      <w:r w:rsidRPr="00C5688F">
        <w:rPr>
          <w:rStyle w:val="HTML"/>
          <w:sz w:val="32"/>
          <w:szCs w:val="32"/>
        </w:rPr>
        <w:t>естественно-научной</w:t>
      </w:r>
      <w:proofErr w:type="spellEnd"/>
      <w:r w:rsidRPr="00C5688F">
        <w:rPr>
          <w:rStyle w:val="HTML"/>
          <w:sz w:val="32"/>
          <w:szCs w:val="32"/>
        </w:rPr>
        <w:t xml:space="preserve"> и технологической направленностей «Точка роста» МБОУ </w:t>
      </w:r>
      <w:proofErr w:type="spellStart"/>
      <w:r w:rsidRPr="00C5688F">
        <w:rPr>
          <w:rStyle w:val="HTML"/>
          <w:sz w:val="32"/>
          <w:szCs w:val="32"/>
        </w:rPr>
        <w:t>Зимаревская</w:t>
      </w:r>
      <w:proofErr w:type="spellEnd"/>
      <w:r w:rsidRPr="00C5688F">
        <w:rPr>
          <w:rStyle w:val="HTML"/>
          <w:sz w:val="32"/>
          <w:szCs w:val="32"/>
        </w:rPr>
        <w:t xml:space="preserve"> СОШ шестиклассники выполнили лабораторную работу по биологии «Строение семян двудольных и однодольных растений».</w:t>
      </w:r>
      <w:proofErr w:type="gramEnd"/>
      <w:r w:rsidRPr="00C5688F">
        <w:rPr>
          <w:rStyle w:val="HTML"/>
          <w:sz w:val="32"/>
          <w:szCs w:val="32"/>
        </w:rPr>
        <w:t xml:space="preserve"> Учащиеся рассмотрели строение семян двудольных и однодольных растений на примере семян фасоли и кукурузы. У фасоли нашли рубчик, через который в семя проникают воздух и вода. Сняв блестящую плотную кожуру, изучили зародыш: нашли у него семядоли, зародышевый корешок, стебелек и </w:t>
      </w:r>
      <w:proofErr w:type="spellStart"/>
      <w:r w:rsidRPr="00C5688F">
        <w:rPr>
          <w:rStyle w:val="HTML"/>
          <w:sz w:val="32"/>
          <w:szCs w:val="32"/>
        </w:rPr>
        <w:t>почечку</w:t>
      </w:r>
      <w:proofErr w:type="spellEnd"/>
      <w:r w:rsidRPr="00C5688F">
        <w:rPr>
          <w:rStyle w:val="HTML"/>
          <w:sz w:val="32"/>
          <w:szCs w:val="32"/>
        </w:rPr>
        <w:t>.</w:t>
      </w:r>
      <w:r w:rsidRPr="00C5688F">
        <w:rPr>
          <w:i/>
          <w:iCs/>
          <w:sz w:val="32"/>
          <w:szCs w:val="32"/>
        </w:rPr>
        <w:br/>
      </w:r>
      <w:r w:rsidRPr="00C5688F">
        <w:rPr>
          <w:rStyle w:val="HTML"/>
          <w:sz w:val="32"/>
          <w:szCs w:val="32"/>
        </w:rPr>
        <w:t xml:space="preserve">В ходе урока у ребят возникли вопросы: «На какой почве лучше прорастут семена? На какой почве будут хорошо расти, цвести и плодоносить растения?» Одним из показателей плодородия почв является </w:t>
      </w:r>
      <w:proofErr w:type="spellStart"/>
      <w:r w:rsidRPr="00C5688F">
        <w:rPr>
          <w:rStyle w:val="HTML"/>
          <w:sz w:val="32"/>
          <w:szCs w:val="32"/>
        </w:rPr>
        <w:t>pH</w:t>
      </w:r>
      <w:proofErr w:type="spellEnd"/>
      <w:r w:rsidRPr="00C5688F">
        <w:rPr>
          <w:rStyle w:val="HTML"/>
          <w:sz w:val="32"/>
          <w:szCs w:val="32"/>
        </w:rPr>
        <w:t xml:space="preserve"> – это водородный показатель, в котором выражают кислотность той или иной среды. Шестиклассники вместе с учителем измерили уровень водородного показателя почвы, которую приготовили для посадки цветов, датчиком </w:t>
      </w:r>
      <w:proofErr w:type="spellStart"/>
      <w:r w:rsidRPr="00C5688F">
        <w:rPr>
          <w:rStyle w:val="HTML"/>
          <w:sz w:val="32"/>
          <w:szCs w:val="32"/>
        </w:rPr>
        <w:t>pH</w:t>
      </w:r>
      <w:proofErr w:type="spellEnd"/>
      <w:r w:rsidRPr="00C5688F">
        <w:rPr>
          <w:rStyle w:val="HTML"/>
          <w:sz w:val="32"/>
          <w:szCs w:val="32"/>
        </w:rPr>
        <w:t xml:space="preserve"> цифровой лаборатории </w:t>
      </w:r>
      <w:proofErr w:type="spellStart"/>
      <w:r w:rsidRPr="00C5688F">
        <w:rPr>
          <w:rStyle w:val="HTML"/>
          <w:sz w:val="32"/>
          <w:szCs w:val="32"/>
        </w:rPr>
        <w:t>ZLabs</w:t>
      </w:r>
      <w:proofErr w:type="spellEnd"/>
      <w:r w:rsidRPr="00C5688F">
        <w:rPr>
          <w:rStyle w:val="HTML"/>
          <w:sz w:val="32"/>
          <w:szCs w:val="32"/>
        </w:rPr>
        <w:t>. Этот показатель составил 4, а это значит, что такая почва кислая и на ней будут плохо расти растения из-за плохой усвояемости питательных веществ. Таким образом, современное оборудование «Точка роста» позволяют получить качественные знания, которые пригодятся школьнику в жизни.</w:t>
      </w:r>
    </w:p>
    <w:p w:rsidR="00C5688F" w:rsidRDefault="00C5688F">
      <w:pPr>
        <w:rPr>
          <w:rStyle w:val="HTML"/>
          <w:sz w:val="32"/>
          <w:szCs w:val="32"/>
        </w:rPr>
      </w:pPr>
      <w:r>
        <w:rPr>
          <w:rStyle w:val="HTML"/>
          <w:sz w:val="32"/>
          <w:szCs w:val="32"/>
        </w:rPr>
        <w:t>ФОТО ПО ССЫЛКЕ</w:t>
      </w:r>
    </w:p>
    <w:p w:rsidR="00C5688F" w:rsidRDefault="00C5688F">
      <w:pPr>
        <w:rPr>
          <w:rStyle w:val="HTML"/>
          <w:sz w:val="32"/>
          <w:szCs w:val="32"/>
        </w:rPr>
      </w:pPr>
      <w:hyperlink r:id="rId4" w:history="1">
        <w:r w:rsidRPr="005B4BF0">
          <w:rPr>
            <w:rStyle w:val="a3"/>
            <w:sz w:val="32"/>
            <w:szCs w:val="32"/>
          </w:rPr>
          <w:t>https://cloud.mail.ru/album/AEka/caMF8sW47</w:t>
        </w:r>
      </w:hyperlink>
    </w:p>
    <w:p w:rsidR="00C5688F" w:rsidRDefault="00C5688F">
      <w:pPr>
        <w:rPr>
          <w:rStyle w:val="HTML"/>
          <w:sz w:val="32"/>
          <w:szCs w:val="32"/>
        </w:rPr>
      </w:pPr>
    </w:p>
    <w:p w:rsidR="00C5688F" w:rsidRPr="00C5688F" w:rsidRDefault="00C5688F">
      <w:pPr>
        <w:rPr>
          <w:sz w:val="32"/>
          <w:szCs w:val="32"/>
        </w:rPr>
      </w:pPr>
    </w:p>
    <w:sectPr w:rsidR="00C5688F" w:rsidRPr="00C5688F" w:rsidSect="00135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5688F"/>
    <w:rsid w:val="00135087"/>
    <w:rsid w:val="00C5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uiPriority w:val="99"/>
    <w:semiHidden/>
    <w:unhideWhenUsed/>
    <w:rsid w:val="00C5688F"/>
    <w:rPr>
      <w:i/>
      <w:iCs/>
    </w:rPr>
  </w:style>
  <w:style w:type="character" w:styleId="a3">
    <w:name w:val="Hyperlink"/>
    <w:basedOn w:val="a0"/>
    <w:uiPriority w:val="99"/>
    <w:unhideWhenUsed/>
    <w:rsid w:val="00C568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album/AEka/caMF8sW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2024-12-12T08:19:00Z</dcterms:created>
  <dcterms:modified xsi:type="dcterms:W3CDTF">2024-12-12T08:21:00Z</dcterms:modified>
</cp:coreProperties>
</file>