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451" w:rsidRDefault="00006451" w:rsidP="00FF3540">
      <w:pPr>
        <w:pStyle w:val="a7"/>
        <w:ind w:hanging="1134"/>
      </w:pPr>
      <w:r>
        <w:rPr>
          <w:noProof/>
        </w:rPr>
        <w:drawing>
          <wp:inline distT="0" distB="0" distL="0" distR="0" wp14:anchorId="790DA711" wp14:editId="1BCF4192">
            <wp:extent cx="10285412" cy="7025640"/>
            <wp:effectExtent l="0" t="0" r="1905" b="3810"/>
            <wp:docPr id="1" name="Рисунок 1" descr="D:\DCIM\101CANON\IMG_1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CIM\101CANON\IMG_15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0399" cy="7035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451" w:rsidRPr="00006451" w:rsidRDefault="00006451" w:rsidP="000064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006451" w:rsidRPr="00006451" w:rsidRDefault="00006451" w:rsidP="000064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6451">
        <w:rPr>
          <w:rFonts w:ascii="Times New Roman" w:hAnsi="Times New Roman" w:cs="Times New Roman"/>
          <w:color w:val="000000"/>
          <w:sz w:val="24"/>
          <w:szCs w:val="24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006451">
        <w:rPr>
          <w:rFonts w:ascii="Times New Roman" w:hAnsi="Times New Roman" w:cs="Times New Roman"/>
          <w:color w:val="000000"/>
          <w:sz w:val="24"/>
          <w:szCs w:val="24"/>
        </w:rPr>
        <w:t>формируется</w:t>
      </w:r>
      <w:proofErr w:type="gramEnd"/>
      <w:r w:rsidRPr="00006451">
        <w:rPr>
          <w:rFonts w:ascii="Times New Roman" w:hAnsi="Times New Roman" w:cs="Times New Roman"/>
          <w:color w:val="000000"/>
          <w:sz w:val="24"/>
          <w:szCs w:val="24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0" w:name="2de083b3-1f31-409f-b177-a515047f5be6"/>
      <w:r w:rsidRPr="00006451">
        <w:rPr>
          <w:rFonts w:ascii="Times New Roman" w:hAnsi="Times New Roman" w:cs="Times New Roman"/>
          <w:color w:val="000000"/>
          <w:sz w:val="24"/>
          <w:szCs w:val="24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0"/>
    </w:p>
    <w:p w:rsidR="00970F54" w:rsidRDefault="00970F54" w:rsidP="0000645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70F54" w:rsidRDefault="00970F54" w:rsidP="0000645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06451" w:rsidRPr="00006451" w:rsidRDefault="00006451" w:rsidP="000064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00645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006451" w:rsidRPr="00006451" w:rsidRDefault="00006451" w:rsidP="0000645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006451" w:rsidRPr="00006451" w:rsidRDefault="00006451" w:rsidP="0000645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b/>
          <w:color w:val="000000"/>
          <w:sz w:val="24"/>
          <w:szCs w:val="24"/>
        </w:rPr>
        <w:t>Модуль «Графика»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Эскиз плаката или афиши. Совмещение шрифта и изображения. Особенности композиции плаката.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Транспорт в городе. Рисунки реальных или фантастических машин.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Изображение лица человека. Строение, пропорции, взаиморасположение частей лица.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b/>
          <w:color w:val="000000"/>
          <w:sz w:val="24"/>
          <w:szCs w:val="24"/>
        </w:rPr>
        <w:t>Модуль «Живопись»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b/>
          <w:color w:val="000000"/>
          <w:sz w:val="24"/>
          <w:szCs w:val="24"/>
        </w:rPr>
        <w:t>Модуль «Скульптура»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006451">
        <w:rPr>
          <w:rFonts w:ascii="Times New Roman" w:hAnsi="Times New Roman" w:cs="Times New Roman"/>
          <w:color w:val="000000"/>
          <w:sz w:val="24"/>
          <w:szCs w:val="24"/>
        </w:rPr>
        <w:t>бумагопластики</w:t>
      </w:r>
      <w:proofErr w:type="spellEnd"/>
      <w:r w:rsidRPr="000064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Освоение знаний о видах скульптуры (по назначению) и жанрах скульптуры (по сюжету изображения).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Модуль «Декоративно-прикладное искусство»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006451">
        <w:rPr>
          <w:rFonts w:ascii="Times New Roman" w:hAnsi="Times New Roman" w:cs="Times New Roman"/>
          <w:color w:val="000000"/>
          <w:sz w:val="24"/>
          <w:szCs w:val="24"/>
        </w:rPr>
        <w:t>павловопосадских</w:t>
      </w:r>
      <w:proofErr w:type="spellEnd"/>
      <w:r w:rsidRPr="00006451">
        <w:rPr>
          <w:rFonts w:ascii="Times New Roman" w:hAnsi="Times New Roman" w:cs="Times New Roman"/>
          <w:color w:val="000000"/>
          <w:sz w:val="24"/>
          <w:szCs w:val="24"/>
        </w:rPr>
        <w:t xml:space="preserve"> платков.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6451">
        <w:rPr>
          <w:rFonts w:ascii="Times New Roman" w:hAnsi="Times New Roman" w:cs="Times New Roman"/>
          <w:color w:val="000000"/>
          <w:sz w:val="24"/>
          <w:szCs w:val="24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b/>
          <w:color w:val="000000"/>
          <w:sz w:val="24"/>
          <w:szCs w:val="24"/>
        </w:rPr>
        <w:t>Модуль «Архитектура»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 xml:space="preserve">Виды пространственных искусств: виды определяются по назначению произведений в жизни людей. 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006451">
        <w:rPr>
          <w:rFonts w:ascii="Times New Roman" w:hAnsi="Times New Roman" w:cs="Times New Roman"/>
          <w:color w:val="000000"/>
          <w:sz w:val="24"/>
          <w:szCs w:val="24"/>
        </w:rPr>
        <w:t>Саврасова</w:t>
      </w:r>
      <w:proofErr w:type="spellEnd"/>
      <w:r w:rsidRPr="00006451">
        <w:rPr>
          <w:rFonts w:ascii="Times New Roman" w:hAnsi="Times New Roman" w:cs="Times New Roman"/>
          <w:color w:val="000000"/>
          <w:sz w:val="24"/>
          <w:szCs w:val="24"/>
        </w:rPr>
        <w:t xml:space="preserve">, В. Д. Поленова, И. К. Айвазовского и других. 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b/>
          <w:color w:val="000000"/>
          <w:sz w:val="24"/>
          <w:szCs w:val="24"/>
        </w:rPr>
        <w:t>Модуль «Азбука цифровой графики»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 xml:space="preserve">Изображение и изучение мимики лица в программе </w:t>
      </w:r>
      <w:r w:rsidRPr="00006451">
        <w:rPr>
          <w:rFonts w:ascii="Times New Roman" w:hAnsi="Times New Roman" w:cs="Times New Roman"/>
          <w:color w:val="000000"/>
          <w:sz w:val="24"/>
          <w:szCs w:val="24"/>
          <w:lang w:val="en-US"/>
        </w:rPr>
        <w:t>Paint</w:t>
      </w:r>
      <w:r w:rsidRPr="00006451">
        <w:rPr>
          <w:rFonts w:ascii="Times New Roman" w:hAnsi="Times New Roman" w:cs="Times New Roman"/>
          <w:color w:val="000000"/>
          <w:sz w:val="24"/>
          <w:szCs w:val="24"/>
        </w:rPr>
        <w:t xml:space="preserve"> (или другом графическом редакторе).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 xml:space="preserve">Редактирование фотографий в программе </w:t>
      </w:r>
      <w:r w:rsidRPr="00006451">
        <w:rPr>
          <w:rFonts w:ascii="Times New Roman" w:hAnsi="Times New Roman" w:cs="Times New Roman"/>
          <w:color w:val="000000"/>
          <w:sz w:val="24"/>
          <w:szCs w:val="24"/>
          <w:lang w:val="en-US"/>
        </w:rPr>
        <w:t>Picture</w:t>
      </w:r>
      <w:r w:rsidRPr="00006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6451">
        <w:rPr>
          <w:rFonts w:ascii="Times New Roman" w:hAnsi="Times New Roman" w:cs="Times New Roman"/>
          <w:color w:val="000000"/>
          <w:sz w:val="24"/>
          <w:szCs w:val="24"/>
          <w:lang w:val="en-US"/>
        </w:rPr>
        <w:t>Manager</w:t>
      </w:r>
      <w:r w:rsidRPr="00006451">
        <w:rPr>
          <w:rFonts w:ascii="Times New Roman" w:hAnsi="Times New Roman" w:cs="Times New Roman"/>
          <w:color w:val="000000"/>
          <w:sz w:val="24"/>
          <w:szCs w:val="24"/>
        </w:rPr>
        <w:t>: изменение яркости, контраста, насыщенности цвета; обрезка, поворот, отражение.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Виртуальные путешествия в главные художественные музеи и музеи местные (по выбору учителя).</w:t>
      </w:r>
    </w:p>
    <w:p w:rsidR="00006451" w:rsidRPr="00006451" w:rsidRDefault="00006451" w:rsidP="0000645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06451" w:rsidRPr="00006451" w:rsidRDefault="00006451" w:rsidP="000064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006451" w:rsidRPr="00006451" w:rsidRDefault="00006451" w:rsidP="000064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06451" w:rsidRPr="00006451" w:rsidRDefault="00006451" w:rsidP="000064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006451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006451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</w:t>
      </w:r>
      <w:r w:rsidRPr="00006451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  <w:r w:rsidRPr="0000645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006451" w:rsidRPr="00006451" w:rsidRDefault="00006451" w:rsidP="0000645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 xml:space="preserve">уважение и ценностное отношение к своей Родине – России; </w:t>
      </w:r>
    </w:p>
    <w:p w:rsidR="00006451" w:rsidRPr="00006451" w:rsidRDefault="00006451" w:rsidP="0000645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006451" w:rsidRPr="00006451" w:rsidRDefault="00006451" w:rsidP="0000645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06451">
        <w:rPr>
          <w:rFonts w:ascii="Times New Roman" w:hAnsi="Times New Roman" w:cs="Times New Roman"/>
          <w:color w:val="000000"/>
          <w:sz w:val="24"/>
          <w:szCs w:val="24"/>
          <w:lang w:val="en-US"/>
        </w:rPr>
        <w:t>духовно-нравственное</w:t>
      </w:r>
      <w:proofErr w:type="spellEnd"/>
      <w:r w:rsidRPr="000064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06451">
        <w:rPr>
          <w:rFonts w:ascii="Times New Roman" w:hAnsi="Times New Roman" w:cs="Times New Roman"/>
          <w:color w:val="000000"/>
          <w:sz w:val="24"/>
          <w:szCs w:val="24"/>
          <w:lang w:val="en-US"/>
        </w:rPr>
        <w:t>развитие</w:t>
      </w:r>
      <w:proofErr w:type="spellEnd"/>
      <w:r w:rsidRPr="000064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06451">
        <w:rPr>
          <w:rFonts w:ascii="Times New Roman" w:hAnsi="Times New Roman" w:cs="Times New Roman"/>
          <w:color w:val="000000"/>
          <w:sz w:val="24"/>
          <w:szCs w:val="24"/>
          <w:lang w:val="en-US"/>
        </w:rPr>
        <w:t>обучающихся</w:t>
      </w:r>
      <w:proofErr w:type="spellEnd"/>
      <w:r w:rsidRPr="00006451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006451" w:rsidRPr="00006451" w:rsidRDefault="00006451" w:rsidP="0000645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006451" w:rsidRPr="00006451" w:rsidRDefault="00006451" w:rsidP="0000645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Патриотическое воспитание</w:t>
      </w:r>
      <w:r w:rsidRPr="00006451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через освоение </w:t>
      </w:r>
      <w:proofErr w:type="gramStart"/>
      <w:r w:rsidRPr="00006451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006451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</w:t>
      </w:r>
      <w:r w:rsidRPr="0000645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Гражданское воспитание</w:t>
      </w:r>
      <w:r w:rsidRPr="00006451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 воспитание</w:t>
      </w:r>
      <w:r w:rsidRPr="00006451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006451"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006451">
        <w:rPr>
          <w:rFonts w:ascii="Times New Roman" w:hAnsi="Times New Roman" w:cs="Times New Roman"/>
          <w:color w:val="000000"/>
          <w:sz w:val="24"/>
          <w:szCs w:val="24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 воспитание</w:t>
      </w:r>
      <w:r w:rsidRPr="00006451">
        <w:rPr>
          <w:rFonts w:ascii="Times New Roman" w:hAnsi="Times New Roman" w:cs="Times New Roman"/>
          <w:color w:val="000000"/>
          <w:sz w:val="24"/>
          <w:szCs w:val="24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006451">
        <w:rPr>
          <w:rFonts w:ascii="Times New Roman" w:hAnsi="Times New Roman" w:cs="Times New Roman"/>
          <w:color w:val="000000"/>
          <w:sz w:val="24"/>
          <w:szCs w:val="24"/>
        </w:rPr>
        <w:t>прекрасном</w:t>
      </w:r>
      <w:proofErr w:type="gramEnd"/>
      <w:r w:rsidRPr="00006451">
        <w:rPr>
          <w:rFonts w:ascii="Times New Roman" w:hAnsi="Times New Roman" w:cs="Times New Roman"/>
          <w:color w:val="000000"/>
          <w:sz w:val="24"/>
          <w:szCs w:val="24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b/>
          <w:color w:val="000000"/>
          <w:sz w:val="24"/>
          <w:szCs w:val="24"/>
        </w:rPr>
        <w:t>Ценности познавательной деятельности</w:t>
      </w:r>
      <w:r w:rsidRPr="00006451">
        <w:rPr>
          <w:rFonts w:ascii="Times New Roman" w:hAnsi="Times New Roman" w:cs="Times New Roman"/>
          <w:color w:val="000000"/>
          <w:sz w:val="24"/>
          <w:szCs w:val="24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 воспитание</w:t>
      </w:r>
      <w:r w:rsidRPr="00006451">
        <w:rPr>
          <w:rFonts w:ascii="Times New Roman" w:hAnsi="Times New Roman" w:cs="Times New Roman"/>
          <w:color w:val="000000"/>
          <w:sz w:val="24"/>
          <w:szCs w:val="24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006451">
        <w:rPr>
          <w:rFonts w:ascii="Times New Roman" w:hAnsi="Times New Roman" w:cs="Times New Roman"/>
          <w:color w:val="000000"/>
          <w:sz w:val="24"/>
          <w:szCs w:val="24"/>
        </w:rPr>
        <w:t>вств сп</w:t>
      </w:r>
      <w:proofErr w:type="gramEnd"/>
      <w:r w:rsidRPr="00006451">
        <w:rPr>
          <w:rFonts w:ascii="Times New Roman" w:hAnsi="Times New Roman" w:cs="Times New Roman"/>
          <w:color w:val="000000"/>
          <w:sz w:val="24"/>
          <w:szCs w:val="24"/>
        </w:rPr>
        <w:t>особствует активному неприятию действий, приносящих вред окружающей среде.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b/>
          <w:color w:val="000000"/>
          <w:sz w:val="24"/>
          <w:szCs w:val="24"/>
        </w:rPr>
        <w:t>Трудовое воспитание</w:t>
      </w:r>
      <w:r w:rsidRPr="00006451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006451">
        <w:rPr>
          <w:rFonts w:ascii="Times New Roman" w:hAnsi="Times New Roman" w:cs="Times New Roman"/>
          <w:color w:val="000000"/>
          <w:sz w:val="24"/>
          <w:szCs w:val="24"/>
        </w:rPr>
        <w:t>стремление достичь результат</w:t>
      </w:r>
      <w:proofErr w:type="gramEnd"/>
      <w:r w:rsidRPr="00006451">
        <w:rPr>
          <w:rFonts w:ascii="Times New Roman" w:hAnsi="Times New Roman" w:cs="Times New Roman"/>
          <w:color w:val="000000"/>
          <w:sz w:val="24"/>
          <w:szCs w:val="24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2" w:name="_Toc124264881"/>
      <w:bookmarkEnd w:id="2"/>
    </w:p>
    <w:p w:rsidR="00006451" w:rsidRPr="00006451" w:rsidRDefault="00006451" w:rsidP="0000645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  <w:r w:rsidRPr="00006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6451" w:rsidRPr="00006451" w:rsidRDefault="00006451" w:rsidP="0000645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006451" w:rsidRPr="00006451" w:rsidRDefault="00006451" w:rsidP="000064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познавательными действиями</w:t>
      </w:r>
      <w:r w:rsidRPr="00006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Пространственные представления и сенсорные способности:</w:t>
      </w:r>
    </w:p>
    <w:p w:rsidR="00006451" w:rsidRPr="00006451" w:rsidRDefault="00006451" w:rsidP="0000645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06451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характеризовать</w:t>
      </w:r>
      <w:proofErr w:type="spellEnd"/>
      <w:r w:rsidRPr="000064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06451">
        <w:rPr>
          <w:rFonts w:ascii="Times New Roman" w:hAnsi="Times New Roman" w:cs="Times New Roman"/>
          <w:color w:val="000000"/>
          <w:sz w:val="24"/>
          <w:szCs w:val="24"/>
          <w:lang w:val="en-US"/>
        </w:rPr>
        <w:t>форму</w:t>
      </w:r>
      <w:proofErr w:type="spellEnd"/>
      <w:r w:rsidRPr="000064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06451">
        <w:rPr>
          <w:rFonts w:ascii="Times New Roman" w:hAnsi="Times New Roman" w:cs="Times New Roman"/>
          <w:color w:val="000000"/>
          <w:sz w:val="24"/>
          <w:szCs w:val="24"/>
          <w:lang w:val="en-US"/>
        </w:rPr>
        <w:t>предмета</w:t>
      </w:r>
      <w:proofErr w:type="spellEnd"/>
      <w:r w:rsidRPr="000064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006451">
        <w:rPr>
          <w:rFonts w:ascii="Times New Roman" w:hAnsi="Times New Roman" w:cs="Times New Roman"/>
          <w:color w:val="000000"/>
          <w:sz w:val="24"/>
          <w:szCs w:val="24"/>
          <w:lang w:val="en-US"/>
        </w:rPr>
        <w:t>конструкции</w:t>
      </w:r>
      <w:proofErr w:type="spellEnd"/>
      <w:r w:rsidRPr="00006451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006451" w:rsidRPr="00006451" w:rsidRDefault="00006451" w:rsidP="0000645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выявлять доминантные черты (характерные особенности) в визуальном образе;</w:t>
      </w:r>
    </w:p>
    <w:p w:rsidR="00006451" w:rsidRPr="00006451" w:rsidRDefault="00006451" w:rsidP="0000645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сравнивать плоскостные и пространственные объекты по заданным основаниям;</w:t>
      </w:r>
    </w:p>
    <w:p w:rsidR="00006451" w:rsidRPr="00006451" w:rsidRDefault="00006451" w:rsidP="0000645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находить ассоциативные связи между визуальными образами разных форм и предметов;</w:t>
      </w:r>
    </w:p>
    <w:p w:rsidR="00006451" w:rsidRPr="00006451" w:rsidRDefault="00006451" w:rsidP="0000645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сопоставлять части и целое в видимом образе, предмете, конструкции;</w:t>
      </w:r>
    </w:p>
    <w:p w:rsidR="00006451" w:rsidRPr="00006451" w:rsidRDefault="00006451" w:rsidP="0000645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анализировать пропорциональные отношения частей внутри целого и предметов между собой;</w:t>
      </w:r>
    </w:p>
    <w:p w:rsidR="00006451" w:rsidRPr="00006451" w:rsidRDefault="00006451" w:rsidP="0000645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06451">
        <w:rPr>
          <w:rFonts w:ascii="Times New Roman" w:hAnsi="Times New Roman" w:cs="Times New Roman"/>
          <w:color w:val="000000"/>
          <w:sz w:val="24"/>
          <w:szCs w:val="24"/>
          <w:lang w:val="en-US"/>
        </w:rPr>
        <w:t>обобщать</w:t>
      </w:r>
      <w:proofErr w:type="spellEnd"/>
      <w:r w:rsidRPr="000064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06451">
        <w:rPr>
          <w:rFonts w:ascii="Times New Roman" w:hAnsi="Times New Roman" w:cs="Times New Roman"/>
          <w:color w:val="000000"/>
          <w:sz w:val="24"/>
          <w:szCs w:val="24"/>
          <w:lang w:val="en-US"/>
        </w:rPr>
        <w:t>форму</w:t>
      </w:r>
      <w:proofErr w:type="spellEnd"/>
      <w:r w:rsidRPr="000064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06451">
        <w:rPr>
          <w:rFonts w:ascii="Times New Roman" w:hAnsi="Times New Roman" w:cs="Times New Roman"/>
          <w:color w:val="000000"/>
          <w:sz w:val="24"/>
          <w:szCs w:val="24"/>
          <w:lang w:val="en-US"/>
        </w:rPr>
        <w:t>составной</w:t>
      </w:r>
      <w:proofErr w:type="spellEnd"/>
      <w:r w:rsidRPr="000064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06451">
        <w:rPr>
          <w:rFonts w:ascii="Times New Roman" w:hAnsi="Times New Roman" w:cs="Times New Roman"/>
          <w:color w:val="000000"/>
          <w:sz w:val="24"/>
          <w:szCs w:val="24"/>
          <w:lang w:val="en-US"/>
        </w:rPr>
        <w:t>конструкции</w:t>
      </w:r>
      <w:proofErr w:type="spellEnd"/>
      <w:r w:rsidRPr="00006451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006451" w:rsidRPr="00006451" w:rsidRDefault="00006451" w:rsidP="0000645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006451" w:rsidRPr="00006451" w:rsidRDefault="00006451" w:rsidP="0000645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 xml:space="preserve">передавать обобщённый образ реальности при построении плоской композиции; </w:t>
      </w:r>
    </w:p>
    <w:p w:rsidR="00006451" w:rsidRPr="00006451" w:rsidRDefault="00006451" w:rsidP="0000645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соотносить тональные отношения (тёмное – светлое) в пространственных и плоскостных объектах;</w:t>
      </w:r>
    </w:p>
    <w:p w:rsidR="00006451" w:rsidRPr="00006451" w:rsidRDefault="00006451" w:rsidP="0000645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06451" w:rsidRPr="00006451" w:rsidRDefault="00006451" w:rsidP="0000645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006451" w:rsidRPr="00006451" w:rsidRDefault="00006451" w:rsidP="0000645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006451" w:rsidRPr="00006451" w:rsidRDefault="00006451" w:rsidP="0000645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006451" w:rsidRPr="00006451" w:rsidRDefault="00006451" w:rsidP="0000645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006451" w:rsidRPr="00006451" w:rsidRDefault="00006451" w:rsidP="0000645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006451" w:rsidRPr="00006451" w:rsidRDefault="00006451" w:rsidP="0000645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использовать знаково-символические средства для составления орнаментов и декоративных композиций;</w:t>
      </w:r>
    </w:p>
    <w:p w:rsidR="00006451" w:rsidRPr="00006451" w:rsidRDefault="00006451" w:rsidP="0000645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:rsidR="00006451" w:rsidRPr="00006451" w:rsidRDefault="00006451" w:rsidP="0000645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006451" w:rsidRPr="00006451" w:rsidRDefault="00006451" w:rsidP="0000645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ставить и использовать вопросы как исследовательский инструмент познания.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lastRenderedPageBreak/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06451" w:rsidRPr="00006451" w:rsidRDefault="00006451" w:rsidP="0000645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06451">
        <w:rPr>
          <w:rFonts w:ascii="Times New Roman" w:hAnsi="Times New Roman" w:cs="Times New Roman"/>
          <w:color w:val="000000"/>
          <w:sz w:val="24"/>
          <w:szCs w:val="24"/>
          <w:lang w:val="en-US"/>
        </w:rPr>
        <w:t>использовать</w:t>
      </w:r>
      <w:proofErr w:type="spellEnd"/>
      <w:r w:rsidRPr="000064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06451">
        <w:rPr>
          <w:rFonts w:ascii="Times New Roman" w:hAnsi="Times New Roman" w:cs="Times New Roman"/>
          <w:color w:val="000000"/>
          <w:sz w:val="24"/>
          <w:szCs w:val="24"/>
          <w:lang w:val="en-US"/>
        </w:rPr>
        <w:t>электронные</w:t>
      </w:r>
      <w:proofErr w:type="spellEnd"/>
      <w:r w:rsidRPr="000064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06451">
        <w:rPr>
          <w:rFonts w:ascii="Times New Roman" w:hAnsi="Times New Roman" w:cs="Times New Roman"/>
          <w:color w:val="000000"/>
          <w:sz w:val="24"/>
          <w:szCs w:val="24"/>
          <w:lang w:val="en-US"/>
        </w:rPr>
        <w:t>образовательные</w:t>
      </w:r>
      <w:proofErr w:type="spellEnd"/>
      <w:r w:rsidRPr="000064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06451">
        <w:rPr>
          <w:rFonts w:ascii="Times New Roman" w:hAnsi="Times New Roman" w:cs="Times New Roman"/>
          <w:color w:val="000000"/>
          <w:sz w:val="24"/>
          <w:szCs w:val="24"/>
          <w:lang w:val="en-US"/>
        </w:rPr>
        <w:t>ресурсы</w:t>
      </w:r>
      <w:proofErr w:type="spellEnd"/>
      <w:r w:rsidRPr="00006451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006451" w:rsidRPr="00006451" w:rsidRDefault="00006451" w:rsidP="0000645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уметь работать с электронными учебниками и учебными пособиями;</w:t>
      </w:r>
    </w:p>
    <w:p w:rsidR="00006451" w:rsidRPr="00006451" w:rsidRDefault="00006451" w:rsidP="0000645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006451" w:rsidRPr="00006451" w:rsidRDefault="00006451" w:rsidP="0000645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006451" w:rsidRPr="00006451" w:rsidRDefault="00006451" w:rsidP="0000645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006451" w:rsidRPr="00006451" w:rsidRDefault="00006451" w:rsidP="0000645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006451">
        <w:rPr>
          <w:rFonts w:ascii="Times New Roman" w:hAnsi="Times New Roman" w:cs="Times New Roman"/>
          <w:color w:val="000000"/>
          <w:sz w:val="24"/>
          <w:szCs w:val="24"/>
        </w:rPr>
        <w:t>квестов</w:t>
      </w:r>
      <w:proofErr w:type="spellEnd"/>
      <w:r w:rsidRPr="00006451">
        <w:rPr>
          <w:rFonts w:ascii="Times New Roman" w:hAnsi="Times New Roman" w:cs="Times New Roman"/>
          <w:color w:val="000000"/>
          <w:sz w:val="24"/>
          <w:szCs w:val="24"/>
        </w:rPr>
        <w:t>, предложенных учителем;</w:t>
      </w:r>
    </w:p>
    <w:p w:rsidR="00006451" w:rsidRPr="00006451" w:rsidRDefault="00006451" w:rsidP="0000645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соблюдать правила информационной безопасности при работе в Интернете.</w:t>
      </w:r>
    </w:p>
    <w:p w:rsidR="00006451" w:rsidRPr="00006451" w:rsidRDefault="00006451" w:rsidP="000064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коммуникативными действиями</w:t>
      </w:r>
      <w:r w:rsidRPr="00006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006451" w:rsidRPr="00006451" w:rsidRDefault="00006451" w:rsidP="0000645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06451" w:rsidRPr="00006451" w:rsidRDefault="00006451" w:rsidP="0000645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006451" w:rsidRPr="00006451" w:rsidRDefault="00006451" w:rsidP="0000645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006451" w:rsidRPr="00006451" w:rsidRDefault="00006451" w:rsidP="0000645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006451" w:rsidRPr="00006451" w:rsidRDefault="00006451" w:rsidP="0000645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006451" w:rsidRPr="00006451" w:rsidRDefault="00006451" w:rsidP="0000645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006451" w:rsidRPr="00006451" w:rsidRDefault="00006451" w:rsidP="0000645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006451" w:rsidRPr="00006451" w:rsidRDefault="00006451" w:rsidP="000064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регулятивными действиями</w:t>
      </w:r>
      <w:r w:rsidRPr="00006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006451" w:rsidRPr="00006451" w:rsidRDefault="00006451" w:rsidP="0000645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внимательно относиться и выполнять учебные задачи, поставленные учителем;</w:t>
      </w:r>
    </w:p>
    <w:p w:rsidR="00006451" w:rsidRPr="00006451" w:rsidRDefault="00006451" w:rsidP="0000645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соблюдать последовательность учебных действий при выполнении задания;</w:t>
      </w:r>
    </w:p>
    <w:p w:rsidR="00006451" w:rsidRPr="00006451" w:rsidRDefault="00006451" w:rsidP="0000645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006451" w:rsidRPr="00006451" w:rsidRDefault="00006451" w:rsidP="0000645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006451" w:rsidRPr="00006451" w:rsidRDefault="00006451" w:rsidP="0000645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3" w:name="_Toc124264882"/>
      <w:bookmarkEnd w:id="3"/>
    </w:p>
    <w:p w:rsidR="00006451" w:rsidRPr="00006451" w:rsidRDefault="00006451" w:rsidP="0000645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006451" w:rsidRPr="00006451" w:rsidRDefault="00006451" w:rsidP="0000645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006451" w:rsidRPr="00006451" w:rsidRDefault="00006451" w:rsidP="000064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06451" w:rsidRPr="00006451" w:rsidRDefault="00006451" w:rsidP="000064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006451">
        <w:rPr>
          <w:rFonts w:ascii="Times New Roman" w:hAnsi="Times New Roman" w:cs="Times New Roman"/>
          <w:b/>
          <w:color w:val="000000"/>
          <w:sz w:val="24"/>
          <w:szCs w:val="24"/>
        </w:rPr>
        <w:t>3 классе</w:t>
      </w:r>
      <w:r w:rsidRPr="00006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06451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06451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b/>
          <w:color w:val="000000"/>
          <w:sz w:val="24"/>
          <w:szCs w:val="24"/>
        </w:rPr>
        <w:t>Модуль «Графика».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Узнавать основные пропорции лица человека, взаимное расположение частей лица.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Приобретать опыт рисования портрета (лица) человека.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Создавать маску сказочного персонажа с ярко выраженным характером лица (для карнавала или спектакля).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b/>
          <w:color w:val="000000"/>
          <w:sz w:val="24"/>
          <w:szCs w:val="24"/>
        </w:rPr>
        <w:t>Модуль «Живопись»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Осваивать приёмы создания живописной композиции (натюрморта) по наблюдению натуры или по представлению.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Изображать красками портрет человека с опорой на натуру или по представлению.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Создавать пейзаж, передавая в нём активное состояние природы.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Приобрести представление о деятельности художника в театре.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Создать красками эскиз занавеса или эскиз декораций к выбранному сюжету.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Познакомиться с работой художников по оформлению праздников.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b/>
          <w:color w:val="000000"/>
          <w:sz w:val="24"/>
          <w:szCs w:val="24"/>
        </w:rPr>
        <w:t>Модуль «Скульптура»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006451">
        <w:rPr>
          <w:rFonts w:ascii="Times New Roman" w:hAnsi="Times New Roman" w:cs="Times New Roman"/>
          <w:color w:val="000000"/>
          <w:sz w:val="24"/>
          <w:szCs w:val="24"/>
        </w:rPr>
        <w:t>бумагопластики</w:t>
      </w:r>
      <w:proofErr w:type="spellEnd"/>
      <w:r w:rsidRPr="00006451">
        <w:rPr>
          <w:rFonts w:ascii="Times New Roman" w:hAnsi="Times New Roman" w:cs="Times New Roman"/>
          <w:color w:val="000000"/>
          <w:sz w:val="24"/>
          <w:szCs w:val="24"/>
        </w:rPr>
        <w:t>, по выбору учителя).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Приобретать опыт лепки эскиза парковой скульптуры.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Узнавать о создании глиняной и деревянной посуды: народные художественные промыслы гжель и хохлома.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Осваивать навыки создания орнаментов при помощи штампов и трафаретов.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Получить опыт создания композиции орнамента в квадрате (в качестве эскиза росписи женского платка).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b/>
          <w:color w:val="000000"/>
          <w:sz w:val="24"/>
          <w:szCs w:val="24"/>
        </w:rPr>
        <w:t>Модуль «Архитектура»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 xml:space="preserve">Придумать и нарисовать (или выполнить в технике </w:t>
      </w:r>
      <w:proofErr w:type="spellStart"/>
      <w:r w:rsidRPr="00006451">
        <w:rPr>
          <w:rFonts w:ascii="Times New Roman" w:hAnsi="Times New Roman" w:cs="Times New Roman"/>
          <w:color w:val="000000"/>
          <w:sz w:val="24"/>
          <w:szCs w:val="24"/>
        </w:rPr>
        <w:t>бумагопластики</w:t>
      </w:r>
      <w:proofErr w:type="spellEnd"/>
      <w:r w:rsidRPr="00006451">
        <w:rPr>
          <w:rFonts w:ascii="Times New Roman" w:hAnsi="Times New Roman" w:cs="Times New Roman"/>
          <w:color w:val="000000"/>
          <w:sz w:val="24"/>
          <w:szCs w:val="24"/>
        </w:rPr>
        <w:t>) транспортное средство.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6451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006451">
        <w:rPr>
          <w:rFonts w:ascii="Times New Roman" w:hAnsi="Times New Roman" w:cs="Times New Roman"/>
          <w:color w:val="000000"/>
          <w:sz w:val="24"/>
          <w:szCs w:val="24"/>
        </w:rPr>
        <w:t>Саврасова</w:t>
      </w:r>
      <w:proofErr w:type="spellEnd"/>
      <w:r w:rsidRPr="00006451">
        <w:rPr>
          <w:rFonts w:ascii="Times New Roman" w:hAnsi="Times New Roman" w:cs="Times New Roman"/>
          <w:color w:val="000000"/>
          <w:sz w:val="24"/>
          <w:szCs w:val="24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6451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006451">
        <w:rPr>
          <w:rFonts w:ascii="Times New Roman" w:hAnsi="Times New Roman" w:cs="Times New Roman"/>
          <w:color w:val="000000"/>
          <w:sz w:val="24"/>
          <w:szCs w:val="24"/>
        </w:rPr>
        <w:t>квестах</w:t>
      </w:r>
      <w:proofErr w:type="spellEnd"/>
      <w:r w:rsidRPr="00006451">
        <w:rPr>
          <w:rFonts w:ascii="Times New Roman" w:hAnsi="Times New Roman" w:cs="Times New Roman"/>
          <w:color w:val="000000"/>
          <w:sz w:val="24"/>
          <w:szCs w:val="24"/>
        </w:rPr>
        <w:t>, в обсуждении впечатлений от виртуальных путешествий.</w:t>
      </w:r>
      <w:proofErr w:type="gramEnd"/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b/>
          <w:color w:val="000000"/>
          <w:sz w:val="24"/>
          <w:szCs w:val="24"/>
        </w:rPr>
        <w:t>Модуль «Азбука цифровой графики»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006451" w:rsidRPr="00006451" w:rsidRDefault="00006451" w:rsidP="000064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006451" w:rsidRPr="00006451" w:rsidRDefault="00006451" w:rsidP="00006451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451" w:rsidRPr="00006451" w:rsidRDefault="00006451" w:rsidP="00006451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4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ТЕМАТИЧЕСКОЕ ПЛАНИРОВАНИЕ</w:t>
      </w:r>
    </w:p>
    <w:p w:rsidR="00006451" w:rsidRPr="00006451" w:rsidRDefault="00006451" w:rsidP="00006451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451" w:rsidRPr="00006451" w:rsidRDefault="00006451" w:rsidP="00006451">
      <w:pPr>
        <w:spacing w:after="0"/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r w:rsidRPr="000064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3063"/>
      </w:tblGrid>
      <w:tr w:rsidR="00006451" w:rsidRPr="00006451" w:rsidTr="0000645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06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006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разделов</w:t>
            </w:r>
            <w:proofErr w:type="spellEnd"/>
            <w:r w:rsidRPr="00006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06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тем</w:t>
            </w:r>
            <w:proofErr w:type="spellEnd"/>
            <w:r w:rsidRPr="00006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006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06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Количество</w:t>
            </w:r>
            <w:proofErr w:type="spellEnd"/>
            <w:r w:rsidRPr="00006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06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006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06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006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006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образовательные</w:t>
            </w:r>
            <w:proofErr w:type="spellEnd"/>
            <w:r w:rsidRPr="00006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006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6451" w:rsidRPr="00006451" w:rsidTr="000064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451" w:rsidRPr="00006451" w:rsidRDefault="00006451" w:rsidP="000064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451" w:rsidRPr="00006451" w:rsidRDefault="00006451" w:rsidP="000064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06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006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06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Контрольные</w:t>
            </w:r>
            <w:proofErr w:type="spellEnd"/>
            <w:r w:rsidRPr="00006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работы</w:t>
            </w:r>
            <w:proofErr w:type="spellEnd"/>
            <w:r w:rsidRPr="00006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06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Практические</w:t>
            </w:r>
            <w:proofErr w:type="spellEnd"/>
            <w:r w:rsidRPr="00006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работы</w:t>
            </w:r>
            <w:proofErr w:type="spellEnd"/>
            <w:r w:rsidRPr="00006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451" w:rsidRPr="00006451" w:rsidRDefault="00006451" w:rsidP="000064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6451" w:rsidRPr="00006451" w:rsidTr="000064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411892</w:t>
              </w:r>
            </w:hyperlink>
          </w:p>
        </w:tc>
      </w:tr>
      <w:tr w:rsidR="00006451" w:rsidRPr="00006451" w:rsidTr="000064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твоем</w:t>
            </w:r>
            <w:proofErr w:type="spellEnd"/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411892</w:t>
              </w:r>
            </w:hyperlink>
          </w:p>
        </w:tc>
      </w:tr>
      <w:tr w:rsidR="00006451" w:rsidRPr="00006451" w:rsidTr="000064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411892</w:t>
              </w:r>
            </w:hyperlink>
          </w:p>
        </w:tc>
      </w:tr>
      <w:tr w:rsidR="00006451" w:rsidRPr="00006451" w:rsidTr="000064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Художник</w:t>
            </w:r>
            <w:proofErr w:type="spellEnd"/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411892</w:t>
              </w:r>
            </w:hyperlink>
          </w:p>
        </w:tc>
      </w:tr>
      <w:tr w:rsidR="00006451" w:rsidRPr="00006451" w:rsidTr="000064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Художник</w:t>
            </w:r>
            <w:proofErr w:type="spellEnd"/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411892</w:t>
              </w:r>
            </w:hyperlink>
          </w:p>
        </w:tc>
      </w:tr>
      <w:tr w:rsidR="00006451" w:rsidRPr="00006451" w:rsidTr="000064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06451" w:rsidRPr="00006451" w:rsidRDefault="00006451" w:rsidP="00006451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451" w:rsidRPr="00006451" w:rsidRDefault="00006451" w:rsidP="00006451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64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ПОУРОЧНОЕ ПЛАНИРОВАНИЕ</w:t>
      </w:r>
    </w:p>
    <w:p w:rsidR="00006451" w:rsidRPr="00006451" w:rsidRDefault="00006451" w:rsidP="00006451">
      <w:pPr>
        <w:spacing w:after="0"/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r w:rsidRPr="000064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4357"/>
        <w:gridCol w:w="1130"/>
        <w:gridCol w:w="1841"/>
        <w:gridCol w:w="1910"/>
        <w:gridCol w:w="1347"/>
        <w:gridCol w:w="3090"/>
      </w:tblGrid>
      <w:tr w:rsidR="00006451" w:rsidRPr="00006451" w:rsidTr="0000645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06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006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  <w:r w:rsidRPr="00006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06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006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06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006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изучения</w:t>
            </w:r>
            <w:proofErr w:type="spellEnd"/>
            <w:r w:rsidRPr="00006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06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006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006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006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006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6451" w:rsidRPr="00006451" w:rsidTr="000064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451" w:rsidRPr="00006451" w:rsidRDefault="00006451" w:rsidP="000064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451" w:rsidRPr="00006451" w:rsidRDefault="00006451" w:rsidP="000064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06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006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06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006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006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06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006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006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451" w:rsidRPr="00006451" w:rsidRDefault="00006451" w:rsidP="000064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451" w:rsidRPr="00006451" w:rsidRDefault="00006451" w:rsidP="000064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6451" w:rsidRPr="00006451" w:rsidTr="000064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1496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ae</w:t>
              </w:r>
            </w:hyperlink>
          </w:p>
        </w:tc>
      </w:tr>
      <w:tr w:rsidR="00006451" w:rsidRPr="00006451" w:rsidTr="000064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14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932</w:t>
              </w:r>
            </w:hyperlink>
          </w:p>
        </w:tc>
      </w:tr>
      <w:tr w:rsidR="00006451" w:rsidRPr="00006451" w:rsidTr="000064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Посуда у тебя дома: изображаем орнаменты и эскизы украшения </w:t>
            </w: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14</w:t>
              </w:r>
              <w:proofErr w:type="spellStart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af</w:t>
              </w:r>
              <w:proofErr w:type="spellEnd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006451" w:rsidRPr="00006451" w:rsidTr="000064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14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166</w:t>
              </w:r>
            </w:hyperlink>
          </w:p>
        </w:tc>
      </w:tr>
      <w:tr w:rsidR="00006451" w:rsidRPr="00006451" w:rsidTr="000064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14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cd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18</w:t>
              </w:r>
            </w:hyperlink>
          </w:p>
        </w:tc>
      </w:tr>
      <w:tr w:rsidR="00006451" w:rsidRPr="00006451" w:rsidTr="000064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14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006451" w:rsidRPr="00006451" w:rsidTr="000064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1494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"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14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006451" w:rsidRPr="00006451" w:rsidTr="000064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Открытки</w:t>
            </w:r>
            <w:proofErr w:type="spellEnd"/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создаем</w:t>
            </w:r>
            <w:proofErr w:type="spellEnd"/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поздравительную</w:t>
            </w:r>
            <w:proofErr w:type="spellEnd"/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14929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006451" w:rsidRPr="00006451" w:rsidTr="000064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6451" w:rsidRPr="00006451" w:rsidTr="000064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Памятники</w:t>
            </w:r>
            <w:proofErr w:type="spellEnd"/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архитектуры</w:t>
            </w:r>
            <w:proofErr w:type="spellEnd"/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виртуальное</w:t>
            </w:r>
            <w:proofErr w:type="spellEnd"/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14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35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006451" w:rsidRPr="00006451" w:rsidTr="000064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14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490</w:t>
              </w:r>
            </w:hyperlink>
          </w:p>
        </w:tc>
      </w:tr>
      <w:tr w:rsidR="00006451" w:rsidRPr="00006451" w:rsidTr="000064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14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006451" w:rsidRPr="00006451" w:rsidTr="000064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6451" w:rsidRPr="00006451" w:rsidTr="000064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14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006451" w:rsidRPr="00006451" w:rsidTr="000064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Витрины: создаем витрины - малые </w:t>
            </w: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6451" w:rsidRPr="00006451" w:rsidTr="000064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Удивительный транспорт: рисуем или создаем в </w:t>
            </w:r>
            <w:proofErr w:type="spellStart"/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бумагопластике</w:t>
            </w:r>
            <w:proofErr w:type="spellEnd"/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14</w:t>
              </w:r>
              <w:proofErr w:type="spellStart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ba</w:t>
              </w:r>
              <w:proofErr w:type="spellEnd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006451" w:rsidRPr="00006451" w:rsidTr="000064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14</w:t>
              </w:r>
              <w:proofErr w:type="spellStart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bd</w:t>
              </w:r>
              <w:proofErr w:type="spellEnd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46</w:t>
              </w:r>
            </w:hyperlink>
          </w:p>
        </w:tc>
      </w:tr>
      <w:tr w:rsidR="00006451" w:rsidRPr="00006451" w:rsidTr="000064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14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19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006451" w:rsidRPr="00006451" w:rsidTr="000064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14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45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006451" w:rsidRPr="00006451" w:rsidTr="000064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14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006451" w:rsidRPr="00006451" w:rsidTr="000064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14996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006451" w:rsidRPr="00006451" w:rsidTr="000064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14982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006451" w:rsidRPr="00006451" w:rsidTr="000064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14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626</w:t>
              </w:r>
            </w:hyperlink>
          </w:p>
        </w:tc>
      </w:tr>
      <w:tr w:rsidR="00006451" w:rsidRPr="00006451" w:rsidTr="000064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6451" w:rsidRPr="00006451" w:rsidTr="000064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6451" w:rsidRPr="00006451" w:rsidTr="000064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14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71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006451" w:rsidRPr="00006451" w:rsidTr="000064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Музеи искусства: участвуем в виртуальном интерактивном </w:t>
            </w: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14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7"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14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ca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48</w:t>
              </w:r>
            </w:hyperlink>
          </w:p>
        </w:tc>
      </w:tr>
      <w:tr w:rsidR="00006451" w:rsidRPr="00006451" w:rsidTr="000064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149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9"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14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890</w:t>
              </w:r>
            </w:hyperlink>
          </w:p>
        </w:tc>
      </w:tr>
      <w:tr w:rsidR="00006451" w:rsidRPr="00006451" w:rsidTr="000064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149</w:t>
              </w:r>
              <w:proofErr w:type="spellStart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eb</w:t>
              </w:r>
              <w:proofErr w:type="spellEnd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006451" w:rsidRPr="00006451" w:rsidTr="000064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6451" w:rsidRPr="00006451" w:rsidTr="000064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Картина-натюрморт</w:t>
            </w:r>
            <w:proofErr w:type="spellEnd"/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рисуем</w:t>
            </w:r>
            <w:proofErr w:type="spellEnd"/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149</w:t>
              </w:r>
              <w:proofErr w:type="spellStart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abe</w:t>
              </w:r>
              <w:proofErr w:type="spellEnd"/>
            </w:hyperlink>
          </w:p>
        </w:tc>
      </w:tr>
      <w:tr w:rsidR="00006451" w:rsidRPr="00006451" w:rsidTr="000064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6451" w:rsidRPr="00006451" w:rsidTr="000064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14</w:t>
              </w:r>
              <w:proofErr w:type="spellStart"/>
              <w:r w:rsidRPr="000064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acca</w:t>
              </w:r>
              <w:proofErr w:type="spellEnd"/>
            </w:hyperlink>
          </w:p>
        </w:tc>
      </w:tr>
      <w:tr w:rsidR="00006451" w:rsidRPr="00006451" w:rsidTr="000064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6451" w:rsidRPr="00006451" w:rsidTr="000064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451" w:rsidRPr="00006451" w:rsidRDefault="00006451" w:rsidP="000064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06451" w:rsidRPr="00006451" w:rsidRDefault="00006451" w:rsidP="0000645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06451" w:rsidRPr="00006451" w:rsidRDefault="00006451" w:rsidP="00006451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451" w:rsidRPr="00006451" w:rsidRDefault="00006451" w:rsidP="0000645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006451" w:rsidRPr="00006451" w:rsidRDefault="00006451" w:rsidP="00006451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06451" w:rsidRPr="00006451" w:rsidRDefault="00006451" w:rsidP="0000645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006451" w:rsidRPr="00006451" w:rsidRDefault="00006451" w:rsidP="00006451">
      <w:pPr>
        <w:autoSpaceDE w:val="0"/>
        <w:autoSpaceDN w:val="0"/>
        <w:spacing w:after="0" w:line="271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​‌‌​</w:t>
      </w:r>
      <w:r w:rsidRPr="000064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Изобразительное искусство. 1-4 класс/</w:t>
      </w:r>
      <w:proofErr w:type="spellStart"/>
      <w:r w:rsidRPr="00006451">
        <w:rPr>
          <w:rFonts w:ascii="Times New Roman" w:eastAsia="Times New Roman" w:hAnsi="Times New Roman" w:cs="Times New Roman"/>
          <w:color w:val="000000"/>
          <w:sz w:val="24"/>
          <w:szCs w:val="24"/>
        </w:rPr>
        <w:t>Неменская</w:t>
      </w:r>
      <w:proofErr w:type="spellEnd"/>
      <w:r w:rsidRPr="000064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Л.А.; под редакцией </w:t>
      </w:r>
      <w:proofErr w:type="spellStart"/>
      <w:r w:rsidRPr="00006451">
        <w:rPr>
          <w:rFonts w:ascii="Times New Roman" w:eastAsia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r w:rsidRPr="000064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Б.М., Акционерное общество «Издательство «Просвещение»</w:t>
      </w:r>
      <w:r w:rsidRPr="00006451">
        <w:rPr>
          <w:rFonts w:ascii="Times New Roman" w:hAnsi="Times New Roman" w:cs="Times New Roman"/>
          <w:sz w:val="24"/>
          <w:szCs w:val="24"/>
        </w:rPr>
        <w:br/>
      </w:r>
    </w:p>
    <w:p w:rsidR="00006451" w:rsidRPr="00006451" w:rsidRDefault="00006451" w:rsidP="0000645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lastRenderedPageBreak/>
        <w:t>​‌‌</w:t>
      </w:r>
      <w:r w:rsidRPr="00006451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006451" w:rsidRPr="00006451" w:rsidRDefault="00006451" w:rsidP="00006451">
      <w:pPr>
        <w:autoSpaceDE w:val="0"/>
        <w:autoSpaceDN w:val="0"/>
        <w:spacing w:before="166" w:after="0" w:line="230" w:lineRule="auto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​‌‌​</w:t>
      </w:r>
      <w:r w:rsidRPr="00006451">
        <w:rPr>
          <w:rFonts w:ascii="Times New Roman" w:eastAsia="Times New Roman" w:hAnsi="Times New Roman" w:cs="Times New Roman"/>
          <w:color w:val="000000"/>
          <w:sz w:val="24"/>
          <w:szCs w:val="24"/>
        </w:rPr>
        <w:t>1. Уроки изобразительного искусства. Поурочные разработки. 1—4 классы : учеб</w:t>
      </w:r>
      <w:proofErr w:type="gramStart"/>
      <w:r w:rsidRPr="000064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0064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0645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0064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особие для </w:t>
      </w:r>
      <w:proofErr w:type="spellStart"/>
      <w:r w:rsidRPr="00006451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0064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организаций / [Б. М. </w:t>
      </w:r>
      <w:proofErr w:type="spellStart"/>
      <w:r w:rsidRPr="00006451">
        <w:rPr>
          <w:rFonts w:ascii="Times New Roman" w:eastAsia="Times New Roman" w:hAnsi="Times New Roman" w:cs="Times New Roman"/>
          <w:color w:val="000000"/>
          <w:sz w:val="24"/>
          <w:szCs w:val="24"/>
        </w:rPr>
        <w:t>Неменский</w:t>
      </w:r>
      <w:proofErr w:type="spellEnd"/>
      <w:r w:rsidRPr="000064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Л. А. </w:t>
      </w:r>
      <w:proofErr w:type="spellStart"/>
      <w:r w:rsidRPr="00006451">
        <w:rPr>
          <w:rFonts w:ascii="Times New Roman" w:eastAsia="Times New Roman" w:hAnsi="Times New Roman" w:cs="Times New Roman"/>
          <w:color w:val="000000"/>
          <w:sz w:val="24"/>
          <w:szCs w:val="24"/>
        </w:rPr>
        <w:t>Неменская</w:t>
      </w:r>
      <w:proofErr w:type="spellEnd"/>
      <w:r w:rsidRPr="000064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Е. И. </w:t>
      </w:r>
      <w:proofErr w:type="spellStart"/>
      <w:r w:rsidRPr="00006451">
        <w:rPr>
          <w:rFonts w:ascii="Times New Roman" w:eastAsia="Times New Roman" w:hAnsi="Times New Roman" w:cs="Times New Roman"/>
          <w:color w:val="000000"/>
          <w:sz w:val="24"/>
          <w:szCs w:val="24"/>
        </w:rPr>
        <w:t>Коротеева</w:t>
      </w:r>
      <w:proofErr w:type="spellEnd"/>
      <w:r w:rsidRPr="000064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др.] ; под ред. Б. М. </w:t>
      </w:r>
      <w:proofErr w:type="spellStart"/>
      <w:r w:rsidRPr="00006451">
        <w:rPr>
          <w:rFonts w:ascii="Times New Roman" w:eastAsia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r w:rsidRPr="00006451">
        <w:rPr>
          <w:rFonts w:ascii="Times New Roman" w:eastAsia="Times New Roman" w:hAnsi="Times New Roman" w:cs="Times New Roman"/>
          <w:color w:val="000000"/>
          <w:sz w:val="24"/>
          <w:szCs w:val="24"/>
        </w:rPr>
        <w:t>. — 4-е изд. — М. : Просвещение.</w:t>
      </w:r>
    </w:p>
    <w:p w:rsidR="00006451" w:rsidRPr="00006451" w:rsidRDefault="00006451" w:rsidP="0000645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006451" w:rsidRPr="00006451" w:rsidRDefault="00006451" w:rsidP="0000645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006451" w:rsidRPr="00006451" w:rsidRDefault="00006451" w:rsidP="0000645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006451" w:rsidRPr="00006451" w:rsidRDefault="00006451" w:rsidP="000064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006451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006451">
        <w:rPr>
          <w:rFonts w:ascii="Times New Roman" w:hAnsi="Times New Roman" w:cs="Times New Roman"/>
          <w:color w:val="000000"/>
          <w:sz w:val="24"/>
          <w:szCs w:val="24"/>
        </w:rPr>
        <w:t>​ 1. Библиотека ЦОК</w:t>
      </w:r>
    </w:p>
    <w:p w:rsidR="00006451" w:rsidRPr="00006451" w:rsidRDefault="00006451" w:rsidP="00006451">
      <w:pPr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64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00645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https</w:t>
      </w:r>
      <w:r w:rsidRPr="00006451">
        <w:rPr>
          <w:rFonts w:ascii="Times New Roman" w:eastAsia="Times New Roman" w:hAnsi="Times New Roman" w:cs="Times New Roman"/>
          <w:color w:val="000000"/>
          <w:sz w:val="24"/>
          <w:szCs w:val="24"/>
        </w:rPr>
        <w:t>://</w:t>
      </w:r>
      <w:proofErr w:type="spellStart"/>
      <w:r w:rsidRPr="0000645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resh</w:t>
      </w:r>
      <w:proofErr w:type="spellEnd"/>
      <w:r w:rsidRPr="000064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00645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edu</w:t>
      </w:r>
      <w:proofErr w:type="spellEnd"/>
      <w:r w:rsidRPr="000064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00645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006451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00645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subject</w:t>
      </w:r>
      <w:r w:rsidRPr="000064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/7/1/ </w:t>
      </w:r>
      <w:r w:rsidRPr="00006451">
        <w:rPr>
          <w:rFonts w:ascii="Times New Roman" w:hAnsi="Times New Roman" w:cs="Times New Roman"/>
          <w:sz w:val="24"/>
          <w:szCs w:val="24"/>
        </w:rPr>
        <w:br/>
      </w:r>
      <w:r w:rsidRPr="000064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Библиотека материалов для начальной школы </w:t>
      </w:r>
      <w:r w:rsidRPr="0000645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http</w:t>
      </w:r>
      <w:r w:rsidRPr="00006451">
        <w:rPr>
          <w:rFonts w:ascii="Times New Roman" w:eastAsia="Times New Roman" w:hAnsi="Times New Roman" w:cs="Times New Roman"/>
          <w:color w:val="000000"/>
          <w:sz w:val="24"/>
          <w:szCs w:val="24"/>
        </w:rPr>
        <w:t>://</w:t>
      </w:r>
      <w:r w:rsidRPr="0000645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www</w:t>
      </w:r>
      <w:r w:rsidRPr="000064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00645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nachalka</w:t>
      </w:r>
      <w:proofErr w:type="spellEnd"/>
      <w:r w:rsidRPr="000064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0645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com</w:t>
      </w:r>
      <w:r w:rsidRPr="00006451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00645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biblioteka</w:t>
      </w:r>
      <w:proofErr w:type="spellEnd"/>
    </w:p>
    <w:p w:rsidR="00006451" w:rsidRDefault="00006451"/>
    <w:sectPr w:rsidR="00006451" w:rsidSect="00FF3540">
      <w:footerReference w:type="default" r:id="rId43"/>
      <w:pgSz w:w="16838" w:h="11906" w:orient="landscape"/>
      <w:pgMar w:top="426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70F54">
      <w:pPr>
        <w:spacing w:after="0" w:line="240" w:lineRule="auto"/>
      </w:pPr>
      <w:r>
        <w:separator/>
      </w:r>
    </w:p>
  </w:endnote>
  <w:endnote w:type="continuationSeparator" w:id="0">
    <w:p w:rsidR="00000000" w:rsidRDefault="00970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4926054"/>
      <w:docPartObj>
        <w:docPartGallery w:val="Page Numbers (Bottom of Page)"/>
        <w:docPartUnique/>
      </w:docPartObj>
    </w:sdtPr>
    <w:sdtEndPr/>
    <w:sdtContent>
      <w:p w:rsidR="00006451" w:rsidRDefault="000064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F54" w:rsidRPr="00970F54">
          <w:rPr>
            <w:noProof/>
            <w:lang w:val="ru-RU"/>
          </w:rPr>
          <w:t>16</w:t>
        </w:r>
        <w:r>
          <w:fldChar w:fldCharType="end"/>
        </w:r>
      </w:p>
    </w:sdtContent>
  </w:sdt>
  <w:p w:rsidR="00006451" w:rsidRDefault="000064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70F54">
      <w:pPr>
        <w:spacing w:after="0" w:line="240" w:lineRule="auto"/>
      </w:pPr>
      <w:r>
        <w:separator/>
      </w:r>
    </w:p>
  </w:footnote>
  <w:footnote w:type="continuationSeparator" w:id="0">
    <w:p w:rsidR="00000000" w:rsidRDefault="00970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E0F21"/>
    <w:multiLevelType w:val="multilevel"/>
    <w:tmpl w:val="22FCA6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AA0454"/>
    <w:multiLevelType w:val="multilevel"/>
    <w:tmpl w:val="8912E3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486492"/>
    <w:multiLevelType w:val="multilevel"/>
    <w:tmpl w:val="156667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4C4954"/>
    <w:multiLevelType w:val="multilevel"/>
    <w:tmpl w:val="C39476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BB23F7"/>
    <w:multiLevelType w:val="multilevel"/>
    <w:tmpl w:val="08A870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2E5724"/>
    <w:multiLevelType w:val="multilevel"/>
    <w:tmpl w:val="8BC8E1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51"/>
    <w:rsid w:val="00006451"/>
    <w:rsid w:val="00970F54"/>
    <w:rsid w:val="00EC1D19"/>
    <w:rsid w:val="00F21C46"/>
    <w:rsid w:val="00FF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451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006451"/>
    <w:rPr>
      <w:lang w:val="en-US"/>
    </w:rPr>
  </w:style>
  <w:style w:type="paragraph" w:styleId="a5">
    <w:name w:val="footer"/>
    <w:basedOn w:val="a"/>
    <w:link w:val="a6"/>
    <w:uiPriority w:val="99"/>
    <w:unhideWhenUsed/>
    <w:rsid w:val="00006451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006451"/>
    <w:rPr>
      <w:lang w:val="en-US"/>
    </w:rPr>
  </w:style>
  <w:style w:type="paragraph" w:styleId="a7">
    <w:name w:val="Normal (Web)"/>
    <w:basedOn w:val="a"/>
    <w:uiPriority w:val="99"/>
    <w:semiHidden/>
    <w:unhideWhenUsed/>
    <w:rsid w:val="0000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0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64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451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006451"/>
    <w:rPr>
      <w:lang w:val="en-US"/>
    </w:rPr>
  </w:style>
  <w:style w:type="paragraph" w:styleId="a5">
    <w:name w:val="footer"/>
    <w:basedOn w:val="a"/>
    <w:link w:val="a6"/>
    <w:uiPriority w:val="99"/>
    <w:unhideWhenUsed/>
    <w:rsid w:val="00006451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006451"/>
    <w:rPr>
      <w:lang w:val="en-US"/>
    </w:rPr>
  </w:style>
  <w:style w:type="paragraph" w:styleId="a7">
    <w:name w:val="Normal (Web)"/>
    <w:basedOn w:val="a"/>
    <w:uiPriority w:val="99"/>
    <w:semiHidden/>
    <w:unhideWhenUsed/>
    <w:rsid w:val="0000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0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64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8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8a14cd18" TargetMode="External"/><Relationship Id="rId26" Type="http://schemas.openxmlformats.org/officeDocument/2006/relationships/hyperlink" Target="https://m.edsoo.ru/8a14b8e6" TargetMode="External"/><Relationship Id="rId39" Type="http://schemas.openxmlformats.org/officeDocument/2006/relationships/hyperlink" Target="https://m.edsoo.ru/8a14c890" TargetMode="External"/><Relationship Id="rId21" Type="http://schemas.openxmlformats.org/officeDocument/2006/relationships/hyperlink" Target="https://m.edsoo.ru/8a14c0e8" TargetMode="External"/><Relationship Id="rId34" Type="http://schemas.openxmlformats.org/officeDocument/2006/relationships/hyperlink" Target="https://m.edsoo.ru/8a14a626" TargetMode="External"/><Relationship Id="rId42" Type="http://schemas.openxmlformats.org/officeDocument/2006/relationships/hyperlink" Target="https://m.edsoo.ru/8a14acca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m.edsoo.ru/8a14af2c" TargetMode="External"/><Relationship Id="rId29" Type="http://schemas.openxmlformats.org/officeDocument/2006/relationships/hyperlink" Target="https://m.edsoo.ru/8a14a19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b490" TargetMode="External"/><Relationship Id="rId32" Type="http://schemas.openxmlformats.org/officeDocument/2006/relationships/hyperlink" Target="https://m.edsoo.ru/8a14996a" TargetMode="External"/><Relationship Id="rId37" Type="http://schemas.openxmlformats.org/officeDocument/2006/relationships/hyperlink" Target="https://m.edsoo.ru/8a14ca48" TargetMode="External"/><Relationship Id="rId40" Type="http://schemas.openxmlformats.org/officeDocument/2006/relationships/hyperlink" Target="https://m.edsoo.ru/8a149eb0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4a932" TargetMode="External"/><Relationship Id="rId23" Type="http://schemas.openxmlformats.org/officeDocument/2006/relationships/hyperlink" Target="https://m.edsoo.ru/8a14c35e" TargetMode="External"/><Relationship Id="rId28" Type="http://schemas.openxmlformats.org/officeDocument/2006/relationships/hyperlink" Target="https://m.edsoo.ru/8a14bd46" TargetMode="External"/><Relationship Id="rId36" Type="http://schemas.openxmlformats.org/officeDocument/2006/relationships/hyperlink" Target="https://m.edsoo.ru/8a14d0d8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2c4" TargetMode="External"/><Relationship Id="rId31" Type="http://schemas.openxmlformats.org/officeDocument/2006/relationships/hyperlink" Target="https://m.edsoo.ru/8a14a7f2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96ae" TargetMode="External"/><Relationship Id="rId22" Type="http://schemas.openxmlformats.org/officeDocument/2006/relationships/hyperlink" Target="https://m.edsoo.ru/8a14929e" TargetMode="External"/><Relationship Id="rId27" Type="http://schemas.openxmlformats.org/officeDocument/2006/relationships/hyperlink" Target="https://m.edsoo.ru/8a14ba1c" TargetMode="External"/><Relationship Id="rId30" Type="http://schemas.openxmlformats.org/officeDocument/2006/relationships/hyperlink" Target="https://m.edsoo.ru/8a14a45a" TargetMode="External"/><Relationship Id="rId35" Type="http://schemas.openxmlformats.org/officeDocument/2006/relationships/hyperlink" Target="https://m.edsoo.ru/8a14c71e" TargetMode="External"/><Relationship Id="rId43" Type="http://schemas.openxmlformats.org/officeDocument/2006/relationships/footer" Target="footer1.xml"/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8a14b166" TargetMode="External"/><Relationship Id="rId25" Type="http://schemas.openxmlformats.org/officeDocument/2006/relationships/hyperlink" Target="https://m.edsoo.ru/8a14b6e8" TargetMode="External"/><Relationship Id="rId33" Type="http://schemas.openxmlformats.org/officeDocument/2006/relationships/hyperlink" Target="https://m.edsoo.ru/8a14982a" TargetMode="External"/><Relationship Id="rId38" Type="http://schemas.openxmlformats.org/officeDocument/2006/relationships/hyperlink" Target="https://m.edsoo.ru/8a149c3a" TargetMode="External"/><Relationship Id="rId20" Type="http://schemas.openxmlformats.org/officeDocument/2006/relationships/hyperlink" Target="https://m.edsoo.ru/8a1494d8" TargetMode="External"/><Relationship Id="rId41" Type="http://schemas.openxmlformats.org/officeDocument/2006/relationships/hyperlink" Target="https://m.edsoo.ru/8a149a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4940</Words>
  <Characters>28163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Зимаревская СОШ</dc:creator>
  <cp:lastModifiedBy>МБОУ Зимаревская СОШ</cp:lastModifiedBy>
  <cp:revision>2</cp:revision>
  <dcterms:created xsi:type="dcterms:W3CDTF">2024-08-26T04:18:00Z</dcterms:created>
  <dcterms:modified xsi:type="dcterms:W3CDTF">2024-08-26T05:46:00Z</dcterms:modified>
</cp:coreProperties>
</file>