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475" w:rsidRDefault="00643475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Scan_20240826_154028"/>
          </v:shape>
        </w:pict>
      </w:r>
    </w:p>
    <w:p w:rsidR="00643475" w:rsidRDefault="00643475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3475" w:rsidRDefault="00643475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Министерство образования и науки Алтайского края </w:t>
      </w: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Комитет администрации Калманского района Алтайского края</w:t>
      </w: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МБОУ Зимаревская СОШ</w:t>
      </w: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C30CF" w:rsidTr="007A6400">
        <w:trPr>
          <w:trHeight w:val="1"/>
        </w:trPr>
        <w:tc>
          <w:tcPr>
            <w:tcW w:w="3114" w:type="dxa"/>
            <w:shd w:val="clear" w:color="000000" w:fill="FFFFFF"/>
            <w:tcMar>
              <w:left w:w="108" w:type="dxa"/>
              <w:right w:w="108" w:type="dxa"/>
            </w:tcMar>
          </w:tcPr>
          <w:p w:rsidR="00FC30CF" w:rsidRDefault="00F12720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</w:t>
            </w:r>
          </w:p>
          <w:p w:rsidR="00FC30CF" w:rsidRDefault="00F12720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 на заседании МО учителей</w:t>
            </w:r>
          </w:p>
          <w:p w:rsidR="00FC30CF" w:rsidRDefault="00F1272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FC30CF" w:rsidRDefault="00F127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__________</w:t>
            </w:r>
          </w:p>
          <w:p w:rsidR="00FC30CF" w:rsidRDefault="00F12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«_____» ________   2024 г.</w:t>
            </w:r>
          </w:p>
          <w:p w:rsidR="00FC30CF" w:rsidRDefault="00FC30CF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FC30CF" w:rsidRDefault="00FC3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4A456E" w:rsidRDefault="004A456E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FC30CF" w:rsidRDefault="00F12720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УТВЕРЖДЕНО</w:t>
            </w:r>
          </w:p>
          <w:p w:rsidR="00FC30CF" w:rsidRDefault="00F12720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Приказ </w:t>
            </w:r>
            <w:r w:rsidR="004A456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о.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директора МБОУ Зимаревская СОШ</w:t>
            </w:r>
          </w:p>
          <w:p w:rsidR="00FC30CF" w:rsidRDefault="00F1272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FC30CF" w:rsidRDefault="00F127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 </w:t>
            </w:r>
            <w:r w:rsidR="004A456E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Проничкина</w:t>
            </w:r>
          </w:p>
          <w:p w:rsidR="00FC30CF" w:rsidRDefault="00F12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   2024 г.</w:t>
            </w:r>
          </w:p>
          <w:p w:rsidR="00FC30CF" w:rsidRDefault="00FC30CF">
            <w:pPr>
              <w:spacing w:after="0" w:line="240" w:lineRule="auto"/>
            </w:pPr>
          </w:p>
        </w:tc>
      </w:tr>
    </w:tbl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4241489)</w:t>
      </w: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«Труд (технология)»</w:t>
      </w:r>
    </w:p>
    <w:p w:rsidR="00FC30CF" w:rsidRDefault="00F12720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обучающихся 4 класса</w:t>
      </w: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с. Зимари 2024</w:t>
      </w:r>
    </w:p>
    <w:p w:rsidR="00FC30CF" w:rsidRDefault="00F12720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FC30CF" w:rsidRDefault="00FC30C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FC30CF" w:rsidRDefault="00F12720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технологии, профессии и производства;</w:t>
      </w:r>
    </w:p>
    <w:p w:rsidR="00FC30CF" w:rsidRDefault="00F12720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FC30CF" w:rsidRDefault="00F12720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FC30CF" w:rsidRDefault="00F12720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СОДЕРЖАНИЕ УЧЕБНОГО ПРЕДМЕТА</w:t>
      </w:r>
    </w:p>
    <w:p w:rsidR="00FC30CF" w:rsidRDefault="00FC30C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FC30CF" w:rsidRDefault="00FC30CF">
      <w:pPr>
        <w:spacing w:after="0" w:line="264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FC30CF" w:rsidRDefault="00FC30CF">
      <w:pPr>
        <w:spacing w:after="0" w:line="240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Технологии, профессии и производства.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C30CF" w:rsidRDefault="00FC30CF">
      <w:pPr>
        <w:spacing w:after="0" w:line="240" w:lineRule="auto"/>
        <w:ind w:left="120"/>
        <w:jc w:val="both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Технологии ручной обработки материалов.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Комбинированное использование разных материалов.</w:t>
      </w:r>
    </w:p>
    <w:p w:rsidR="00FC30CF" w:rsidRDefault="00FC30CF">
      <w:pPr>
        <w:spacing w:after="0" w:line="240" w:lineRule="auto"/>
        <w:ind w:left="120"/>
        <w:jc w:val="both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Конструирование и моделирование.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FC30CF" w:rsidRDefault="00FC30C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ИКТ.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FC30CF" w:rsidRDefault="00FC30CF">
      <w:pPr>
        <w:spacing w:after="0" w:line="264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УНИВЕРСАЛЬНЫЕ УЧЕБНЫЕ ДЕЙСТВИЯ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базовые логические и исследовательские действия </w:t>
      </w:r>
      <w:r>
        <w:rPr>
          <w:rFonts w:ascii="Times New Roman" w:eastAsia="Times New Roman" w:hAnsi="Times New Roman" w:cs="Times New Roman"/>
          <w:color w:val="000000"/>
          <w:sz w:val="28"/>
        </w:rPr>
        <w:t>как часть познавательных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конструкции предложенных образцов изделий;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решать простые задачи на преобразование конструкции;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общения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 и принимать учебную задачу, самостоятельно определять цели учебно-познавательной деятельности;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волевую саморегуляцию при выполнении задания.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40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40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делать обобщения (технико-технологического и декоративно-художественного характера) по изучаемой тематике;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умения общения </w:t>
      </w:r>
      <w:r>
        <w:rPr>
          <w:rFonts w:ascii="Times New Roman" w:eastAsia="Times New Roman" w:hAnsi="Times New Roman" w:cs="Times New Roman"/>
          <w:color w:val="000000"/>
          <w:sz w:val="28"/>
        </w:rPr>
        <w:t>как часть коммуникативных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самоорганизации и самоконтроля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правила безопасности труда при выполнении работы;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волевую саморегуляцию при выполнении работы.</w:t>
      </w:r>
    </w:p>
    <w:p w:rsidR="00FC30CF" w:rsidRDefault="00FC30CF">
      <w:pPr>
        <w:spacing w:after="0" w:line="240" w:lineRule="auto"/>
        <w:ind w:left="120"/>
        <w:jc w:val="both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C30CF" w:rsidRDefault="00FC30CF">
      <w:pPr>
        <w:spacing w:after="0" w:line="264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64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FC30CF" w:rsidRDefault="00FC30CF">
      <w:pPr>
        <w:spacing w:after="0" w:line="240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работать с доступной информацией, работать в программах Word, PowerPoint;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C30CF" w:rsidRDefault="00F12720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E23F73" w:rsidRDefault="00F12720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E23F73" w:rsidRDefault="00E23F73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23F73" w:rsidRDefault="00E23F73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C30CF" w:rsidRDefault="00E23F73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Т</w:t>
      </w:r>
      <w:r w:rsidR="00F1272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ЕМАТИЧЕСКОЕ ПЛАНИРОВАНИЕ </w:t>
      </w:r>
    </w:p>
    <w:p w:rsidR="00FC30CF" w:rsidRDefault="00F12720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413"/>
        <w:gridCol w:w="1142"/>
        <w:gridCol w:w="2096"/>
        <w:gridCol w:w="2535"/>
        <w:gridCol w:w="513"/>
      </w:tblGrid>
      <w:tr w:rsidR="00FC30CF">
        <w:trPr>
          <w:gridAfter w:val="1"/>
          <w:wAfter w:w="2265" w:type="dxa"/>
        </w:trPr>
        <w:tc>
          <w:tcPr>
            <w:tcW w:w="114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55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39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FC30CF" w:rsidRDefault="00FC30CF">
            <w:pPr>
              <w:spacing w:after="200" w:line="276" w:lineRule="auto"/>
            </w:pPr>
          </w:p>
        </w:tc>
      </w:tr>
      <w:tr w:rsidR="00FC30CF">
        <w:trPr>
          <w:gridAfter w:val="1"/>
          <w:wAfter w:w="2265" w:type="dxa"/>
        </w:trPr>
        <w:tc>
          <w:tcPr>
            <w:tcW w:w="13553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40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3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3553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40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73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3553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40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73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3553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Интерьеры разных времен. Декор интерьера. Мир профессий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История одежды и текстильных материалов. Мир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профессий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4.6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40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73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3553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FC30CF">
        <w:trPr>
          <w:gridAfter w:val="1"/>
          <w:wAfter w:w="2265" w:type="dxa"/>
        </w:trPr>
        <w:tc>
          <w:tcPr>
            <w:tcW w:w="11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40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3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FC30CF">
        <w:tc>
          <w:tcPr>
            <w:tcW w:w="40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33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2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342"/>
        <w:gridCol w:w="1159"/>
        <w:gridCol w:w="2116"/>
        <w:gridCol w:w="2556"/>
        <w:gridCol w:w="523"/>
      </w:tblGrid>
      <w:tr w:rsidR="00FC30CF">
        <w:trPr>
          <w:gridAfter w:val="1"/>
          <w:wAfter w:w="2265" w:type="dxa"/>
        </w:trPr>
        <w:tc>
          <w:tcPr>
            <w:tcW w:w="11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564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4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0CF" w:rsidRDefault="00FC30CF">
            <w:pPr>
              <w:spacing w:after="0" w:line="276" w:lineRule="auto"/>
              <w:ind w:left="135"/>
            </w:pPr>
          </w:p>
        </w:tc>
        <w:tc>
          <w:tcPr>
            <w:tcW w:w="404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FC30CF" w:rsidRDefault="00FC30CF">
            <w:pPr>
              <w:spacing w:after="200" w:line="276" w:lineRule="auto"/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Групповой проект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рамках изучаемой тематики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 w:hanging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Конструирование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tabs>
                <w:tab w:val="left" w:pos="8378"/>
              </w:tabs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rPr>
          <w:gridAfter w:val="1"/>
          <w:wAfter w:w="2265" w:type="dxa"/>
        </w:trPr>
        <w:tc>
          <w:tcPr>
            <w:tcW w:w="11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FC30CF">
        <w:tc>
          <w:tcPr>
            <w:tcW w:w="386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2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34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12720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31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FC30CF" w:rsidRDefault="00FC30C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p w:rsidR="00FC30CF" w:rsidRDefault="00F12720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C30CF" w:rsidRDefault="00F12720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FC30CF" w:rsidRDefault="00F12720">
      <w:pPr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 Технология, 4 класс/ Лутцева Е.А., Зуева Т.П., Акционерное общество «Издательство «Просвещение»</w:t>
      </w:r>
    </w:p>
    <w:p w:rsidR="00FC30CF" w:rsidRDefault="00F12720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E23F73" w:rsidRDefault="00E23F73" w:rsidP="00E23F73">
      <w:pPr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• Технология, 4 класс/ Лутцева Е.А., Зуева Т.П., Акционерное общество «Издательство «Просвещение»</w:t>
      </w:r>
    </w:p>
    <w:p w:rsidR="00FC30CF" w:rsidRDefault="00FC30CF">
      <w:pPr>
        <w:spacing w:after="0" w:line="480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0" w:line="276" w:lineRule="auto"/>
        <w:ind w:left="120"/>
        <w:rPr>
          <w:rFonts w:ascii="Arial" w:eastAsia="Arial" w:hAnsi="Arial" w:cs="Arial"/>
        </w:rPr>
      </w:pPr>
    </w:p>
    <w:p w:rsidR="00FC30CF" w:rsidRDefault="00F12720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C30CF" w:rsidRDefault="00FC30CF">
      <w:pPr>
        <w:spacing w:after="0" w:line="480" w:lineRule="auto"/>
        <w:ind w:left="120"/>
        <w:rPr>
          <w:rFonts w:ascii="Arial" w:eastAsia="Arial" w:hAnsi="Arial" w:cs="Arial"/>
        </w:rPr>
      </w:pPr>
    </w:p>
    <w:p w:rsidR="00FC30CF" w:rsidRDefault="00FC30CF">
      <w:pPr>
        <w:spacing w:after="200" w:line="276" w:lineRule="auto"/>
        <w:rPr>
          <w:rFonts w:ascii="Arial" w:eastAsia="Arial" w:hAnsi="Arial" w:cs="Arial"/>
        </w:rPr>
      </w:pPr>
    </w:p>
    <w:sectPr w:rsidR="00FC30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6F4" w:rsidRDefault="003736F4" w:rsidP="007A6400">
      <w:pPr>
        <w:spacing w:after="0" w:line="240" w:lineRule="auto"/>
      </w:pPr>
      <w:r>
        <w:separator/>
      </w:r>
    </w:p>
  </w:endnote>
  <w:endnote w:type="continuationSeparator" w:id="0">
    <w:p w:rsidR="003736F4" w:rsidRDefault="003736F4" w:rsidP="007A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00" w:rsidRDefault="007A64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232008"/>
      <w:docPartObj>
        <w:docPartGallery w:val="Page Numbers (Bottom of Page)"/>
        <w:docPartUnique/>
      </w:docPartObj>
    </w:sdtPr>
    <w:sdtEndPr/>
    <w:sdtContent>
      <w:p w:rsidR="007A6400" w:rsidRDefault="007A64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475">
          <w:rPr>
            <w:noProof/>
          </w:rPr>
          <w:t>1</w:t>
        </w:r>
        <w:r>
          <w:fldChar w:fldCharType="end"/>
        </w:r>
      </w:p>
    </w:sdtContent>
  </w:sdt>
  <w:p w:rsidR="007A6400" w:rsidRDefault="007A64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00" w:rsidRDefault="007A64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6F4" w:rsidRDefault="003736F4" w:rsidP="007A6400">
      <w:pPr>
        <w:spacing w:after="0" w:line="240" w:lineRule="auto"/>
      </w:pPr>
      <w:r>
        <w:separator/>
      </w:r>
    </w:p>
  </w:footnote>
  <w:footnote w:type="continuationSeparator" w:id="0">
    <w:p w:rsidR="003736F4" w:rsidRDefault="003736F4" w:rsidP="007A6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00" w:rsidRDefault="007A64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00" w:rsidRDefault="007A640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00" w:rsidRDefault="007A64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A5CF6"/>
    <w:multiLevelType w:val="multilevel"/>
    <w:tmpl w:val="441C4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30CF"/>
    <w:rsid w:val="003736F4"/>
    <w:rsid w:val="004A456E"/>
    <w:rsid w:val="005D27D9"/>
    <w:rsid w:val="00643475"/>
    <w:rsid w:val="007A6400"/>
    <w:rsid w:val="00DF0666"/>
    <w:rsid w:val="00E23F73"/>
    <w:rsid w:val="00F12720"/>
    <w:rsid w:val="00FC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B92B8"/>
  <w15:docId w15:val="{A79D5DE9-D2FC-4E4E-BE41-4616F0B1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400"/>
  </w:style>
  <w:style w:type="paragraph" w:styleId="a5">
    <w:name w:val="footer"/>
    <w:basedOn w:val="a"/>
    <w:link w:val="a6"/>
    <w:uiPriority w:val="99"/>
    <w:unhideWhenUsed/>
    <w:rsid w:val="007A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400"/>
  </w:style>
  <w:style w:type="paragraph" w:styleId="a7">
    <w:name w:val="Balloon Text"/>
    <w:basedOn w:val="a"/>
    <w:link w:val="a8"/>
    <w:uiPriority w:val="99"/>
    <w:semiHidden/>
    <w:unhideWhenUsed/>
    <w:rsid w:val="004A4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45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4131</Words>
  <Characters>23550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Zi3</cp:lastModifiedBy>
  <cp:revision>8</cp:revision>
  <cp:lastPrinted>2024-08-25T09:29:00Z</cp:lastPrinted>
  <dcterms:created xsi:type="dcterms:W3CDTF">2024-07-04T09:05:00Z</dcterms:created>
  <dcterms:modified xsi:type="dcterms:W3CDTF">2024-08-26T08:41:00Z</dcterms:modified>
</cp:coreProperties>
</file>