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42BF2" w14:textId="1D184AA5" w:rsidR="0072305D" w:rsidRPr="002D461B" w:rsidRDefault="00F32973">
      <w:pPr>
        <w:spacing w:after="0" w:line="408" w:lineRule="auto"/>
        <w:ind w:left="120"/>
        <w:jc w:val="center"/>
        <w:rPr>
          <w:lang w:val="ru-RU"/>
        </w:rPr>
      </w:pPr>
      <w:bookmarkStart w:id="0" w:name="block-15438145"/>
      <w:r>
        <w:rPr>
          <w:noProof/>
        </w:rPr>
        <w:drawing>
          <wp:inline distT="0" distB="0" distL="0" distR="0" wp14:anchorId="4889598B" wp14:editId="588C6555">
            <wp:extent cx="5941695" cy="8783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B8E" w:rsidRPr="002D461B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14:paraId="71F6CEE2" w14:textId="77777777" w:rsidR="0072305D" w:rsidRPr="002D461B" w:rsidRDefault="008F1B8E">
      <w:pPr>
        <w:spacing w:after="0" w:line="408" w:lineRule="auto"/>
        <w:ind w:left="120"/>
        <w:jc w:val="center"/>
        <w:rPr>
          <w:lang w:val="ru-RU"/>
        </w:rPr>
      </w:pPr>
      <w:bookmarkStart w:id="1" w:name="f82fad9e-4303-40e0-b615-d8bb07699b65"/>
      <w:r w:rsidRPr="002D461B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Алтайского края</w:t>
      </w:r>
      <w:bookmarkEnd w:id="1"/>
      <w:r w:rsidRPr="002D461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246BAA7E" w14:textId="77777777" w:rsidR="0072305D" w:rsidRPr="002D461B" w:rsidRDefault="008F1B8E">
      <w:pPr>
        <w:spacing w:after="0" w:line="408" w:lineRule="auto"/>
        <w:ind w:left="120"/>
        <w:jc w:val="center"/>
        <w:rPr>
          <w:lang w:val="ru-RU"/>
        </w:rPr>
      </w:pPr>
      <w:bookmarkStart w:id="2" w:name="f11d21d1-8bec-4df3-85d2-f4d0bca3e7ae"/>
      <w:r w:rsidRPr="002D461B">
        <w:rPr>
          <w:rFonts w:ascii="Times New Roman" w:hAnsi="Times New Roman"/>
          <w:b/>
          <w:color w:val="000000"/>
          <w:sz w:val="28"/>
          <w:lang w:val="ru-RU"/>
        </w:rPr>
        <w:t>Администрация Калманского района</w:t>
      </w:r>
      <w:bookmarkEnd w:id="2"/>
    </w:p>
    <w:p w14:paraId="517856F3" w14:textId="77777777" w:rsidR="0072305D" w:rsidRPr="002D461B" w:rsidRDefault="008F1B8E">
      <w:pPr>
        <w:spacing w:after="0" w:line="408" w:lineRule="auto"/>
        <w:ind w:left="120"/>
        <w:jc w:val="center"/>
        <w:rPr>
          <w:lang w:val="ru-RU"/>
        </w:rPr>
      </w:pPr>
      <w:r w:rsidRPr="002D461B">
        <w:rPr>
          <w:rFonts w:ascii="Times New Roman" w:hAnsi="Times New Roman"/>
          <w:b/>
          <w:color w:val="000000"/>
          <w:sz w:val="28"/>
          <w:lang w:val="ru-RU"/>
        </w:rPr>
        <w:t xml:space="preserve">МБОУ </w:t>
      </w:r>
      <w:proofErr w:type="spellStart"/>
      <w:r w:rsidRPr="002D461B">
        <w:rPr>
          <w:rFonts w:ascii="Times New Roman" w:hAnsi="Times New Roman"/>
          <w:b/>
          <w:color w:val="000000"/>
          <w:sz w:val="28"/>
          <w:lang w:val="ru-RU"/>
        </w:rPr>
        <w:t>Зимаревская</w:t>
      </w:r>
      <w:proofErr w:type="spellEnd"/>
      <w:r w:rsidRPr="002D461B">
        <w:rPr>
          <w:rFonts w:ascii="Times New Roman" w:hAnsi="Times New Roman"/>
          <w:b/>
          <w:color w:val="000000"/>
          <w:sz w:val="28"/>
          <w:lang w:val="ru-RU"/>
        </w:rPr>
        <w:t xml:space="preserve"> СОШ</w:t>
      </w:r>
    </w:p>
    <w:p w14:paraId="10AC8471" w14:textId="77777777" w:rsidR="0072305D" w:rsidRPr="002D461B" w:rsidRDefault="0072305D">
      <w:pPr>
        <w:spacing w:after="0"/>
        <w:ind w:left="120"/>
        <w:rPr>
          <w:lang w:val="ru-RU"/>
        </w:rPr>
      </w:pPr>
    </w:p>
    <w:p w14:paraId="4561A690" w14:textId="77777777" w:rsidR="0072305D" w:rsidRPr="002D461B" w:rsidRDefault="0072305D">
      <w:pPr>
        <w:spacing w:after="0"/>
        <w:ind w:left="120"/>
        <w:rPr>
          <w:lang w:val="ru-RU"/>
        </w:rPr>
      </w:pPr>
    </w:p>
    <w:p w14:paraId="4E3FAF0A" w14:textId="77777777" w:rsidR="0072305D" w:rsidRPr="002D461B" w:rsidRDefault="0072305D">
      <w:pPr>
        <w:spacing w:after="0"/>
        <w:ind w:left="120"/>
        <w:rPr>
          <w:lang w:val="ru-RU"/>
        </w:rPr>
      </w:pPr>
    </w:p>
    <w:p w14:paraId="7C2AEC78" w14:textId="77777777" w:rsidR="0072305D" w:rsidRPr="002D461B" w:rsidRDefault="0072305D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F32973" w14:paraId="05EFA017" w14:textId="77777777" w:rsidTr="000D4161">
        <w:tc>
          <w:tcPr>
            <w:tcW w:w="3114" w:type="dxa"/>
          </w:tcPr>
          <w:p w14:paraId="15BEAFA2" w14:textId="77777777" w:rsidR="00C53FFE" w:rsidRPr="0040209D" w:rsidRDefault="008F1B8E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14:paraId="4F648D07" w14:textId="665C2DE0" w:rsidR="004E6975" w:rsidRPr="008944ED" w:rsidRDefault="008F1B8E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МО</w:t>
            </w:r>
            <w:r w:rsidR="009B69B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начальных классов</w:t>
            </w:r>
          </w:p>
          <w:p w14:paraId="5F8321B4" w14:textId="77777777" w:rsidR="004E6975" w:rsidRDefault="008F1B8E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44B0E044" w14:textId="77777777" w:rsidR="004E6975" w:rsidRPr="008944ED" w:rsidRDefault="008F1B8E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Капустина А.В.</w:t>
            </w:r>
          </w:p>
          <w:p w14:paraId="50985D6E" w14:textId="696B369D" w:rsidR="004E6975" w:rsidRDefault="008F1B8E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2D46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27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</w:t>
            </w:r>
            <w:r w:rsidRPr="002D46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</w:t>
            </w:r>
            <w:r w:rsidR="002D46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00451ECE" w14:textId="77777777" w:rsidR="00C53FFE" w:rsidRPr="0040209D" w:rsidRDefault="00F32973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34A31166" w14:textId="77777777" w:rsidR="00C53FFE" w:rsidRPr="0040209D" w:rsidRDefault="00F32973" w:rsidP="002D461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6EDF5596" w14:textId="77777777" w:rsidR="000E6D86" w:rsidRDefault="008F1B8E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08E34C0A" w14:textId="5AFAE98B" w:rsidR="000E6D86" w:rsidRPr="008944ED" w:rsidRDefault="002D461B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ИО директора МБОУ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Зимаревская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СОШ</w:t>
            </w:r>
          </w:p>
          <w:p w14:paraId="12E8C885" w14:textId="77777777" w:rsidR="000E6D86" w:rsidRDefault="008F1B8E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0761423A" w14:textId="7899212C" w:rsidR="0086502D" w:rsidRPr="008944ED" w:rsidRDefault="002D461B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Проничкина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Л.А.</w:t>
            </w:r>
            <w:r w:rsidR="008F1B8E"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</w:p>
          <w:p w14:paraId="39366F7B" w14:textId="1E86FCC2" w:rsidR="000E6D86" w:rsidRDefault="008F1B8E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</w:t>
            </w:r>
            <w:r w:rsidR="002D46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69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2D46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27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</w:t>
            </w:r>
            <w:r w:rsidR="002D461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4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</w:p>
          <w:p w14:paraId="785F954D" w14:textId="77777777" w:rsidR="00C53FFE" w:rsidRPr="0040209D" w:rsidRDefault="00F32973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54DD423C" w14:textId="77777777" w:rsidR="0072305D" w:rsidRPr="002D461B" w:rsidRDefault="0072305D">
      <w:pPr>
        <w:spacing w:after="0"/>
        <w:ind w:left="120"/>
        <w:rPr>
          <w:lang w:val="ru-RU"/>
        </w:rPr>
      </w:pPr>
    </w:p>
    <w:p w14:paraId="4742D442" w14:textId="77777777" w:rsidR="0072305D" w:rsidRPr="002D461B" w:rsidRDefault="0072305D">
      <w:pPr>
        <w:spacing w:after="0"/>
        <w:ind w:left="120"/>
        <w:rPr>
          <w:lang w:val="ru-RU"/>
        </w:rPr>
      </w:pPr>
    </w:p>
    <w:p w14:paraId="69D5C75C" w14:textId="77777777" w:rsidR="0072305D" w:rsidRPr="002D461B" w:rsidRDefault="0072305D">
      <w:pPr>
        <w:spacing w:after="0"/>
        <w:ind w:left="120"/>
        <w:rPr>
          <w:lang w:val="ru-RU"/>
        </w:rPr>
      </w:pPr>
    </w:p>
    <w:p w14:paraId="494DF707" w14:textId="77777777" w:rsidR="0072305D" w:rsidRPr="002D461B" w:rsidRDefault="0072305D">
      <w:pPr>
        <w:spacing w:after="0"/>
        <w:ind w:left="120"/>
        <w:rPr>
          <w:lang w:val="ru-RU"/>
        </w:rPr>
      </w:pPr>
    </w:p>
    <w:p w14:paraId="4F0AA2E1" w14:textId="77777777" w:rsidR="0072305D" w:rsidRPr="002D461B" w:rsidRDefault="0072305D">
      <w:pPr>
        <w:spacing w:after="0"/>
        <w:ind w:left="120"/>
        <w:rPr>
          <w:lang w:val="ru-RU"/>
        </w:rPr>
      </w:pPr>
    </w:p>
    <w:p w14:paraId="66177BAF" w14:textId="77777777" w:rsidR="0072305D" w:rsidRPr="009B69BD" w:rsidRDefault="008F1B8E">
      <w:pPr>
        <w:spacing w:after="0" w:line="408" w:lineRule="auto"/>
        <w:ind w:left="120"/>
        <w:jc w:val="center"/>
        <w:rPr>
          <w:lang w:val="ru-RU"/>
        </w:rPr>
      </w:pPr>
      <w:r w:rsidRPr="009B69BD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2DF0E2A2" w14:textId="77777777" w:rsidR="0072305D" w:rsidRPr="009B69BD" w:rsidRDefault="008F1B8E">
      <w:pPr>
        <w:spacing w:after="0" w:line="408" w:lineRule="auto"/>
        <w:ind w:left="120"/>
        <w:jc w:val="center"/>
        <w:rPr>
          <w:lang w:val="ru-RU"/>
        </w:rPr>
      </w:pPr>
      <w:r w:rsidRPr="009B69BD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9B69BD">
        <w:rPr>
          <w:rFonts w:ascii="Times New Roman" w:hAnsi="Times New Roman"/>
          <w:color w:val="000000"/>
          <w:sz w:val="28"/>
          <w:lang w:val="ru-RU"/>
        </w:rPr>
        <w:t xml:space="preserve"> 2087377)</w:t>
      </w:r>
    </w:p>
    <w:p w14:paraId="0D333693" w14:textId="77777777" w:rsidR="0072305D" w:rsidRPr="009B69BD" w:rsidRDefault="0072305D">
      <w:pPr>
        <w:spacing w:after="0"/>
        <w:ind w:left="120"/>
        <w:jc w:val="center"/>
        <w:rPr>
          <w:lang w:val="ru-RU"/>
        </w:rPr>
      </w:pPr>
    </w:p>
    <w:p w14:paraId="00C15117" w14:textId="77777777" w:rsidR="0072305D" w:rsidRPr="009B69BD" w:rsidRDefault="008F1B8E">
      <w:pPr>
        <w:spacing w:after="0" w:line="408" w:lineRule="auto"/>
        <w:ind w:left="120"/>
        <w:jc w:val="center"/>
        <w:rPr>
          <w:lang w:val="ru-RU"/>
        </w:rPr>
      </w:pPr>
      <w:r w:rsidRPr="009B69BD">
        <w:rPr>
          <w:rFonts w:ascii="Times New Roman" w:hAnsi="Times New Roman"/>
          <w:b/>
          <w:color w:val="000000"/>
          <w:sz w:val="28"/>
          <w:lang w:val="ru-RU"/>
        </w:rPr>
        <w:t>учебного предмета «Литературное чтение»</w:t>
      </w:r>
    </w:p>
    <w:p w14:paraId="13508EDD" w14:textId="150518B8" w:rsidR="0072305D" w:rsidRPr="009B69BD" w:rsidRDefault="008F1B8E">
      <w:pPr>
        <w:spacing w:after="0" w:line="408" w:lineRule="auto"/>
        <w:ind w:left="120"/>
        <w:jc w:val="center"/>
        <w:rPr>
          <w:lang w:val="ru-RU"/>
        </w:rPr>
      </w:pPr>
      <w:r w:rsidRPr="009B69BD"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r w:rsidR="002D461B">
        <w:rPr>
          <w:rFonts w:ascii="Times New Roman" w:hAnsi="Times New Roman"/>
          <w:color w:val="000000"/>
          <w:sz w:val="28"/>
          <w:lang w:val="ru-RU"/>
        </w:rPr>
        <w:t>2 класса</w:t>
      </w:r>
      <w:r w:rsidRPr="009B69B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4856DE9" w14:textId="77777777" w:rsidR="0072305D" w:rsidRPr="009B69BD" w:rsidRDefault="0072305D">
      <w:pPr>
        <w:spacing w:after="0"/>
        <w:ind w:left="120"/>
        <w:jc w:val="center"/>
        <w:rPr>
          <w:lang w:val="ru-RU"/>
        </w:rPr>
      </w:pPr>
    </w:p>
    <w:p w14:paraId="5DD63668" w14:textId="77777777" w:rsidR="0072305D" w:rsidRPr="009B69BD" w:rsidRDefault="0072305D">
      <w:pPr>
        <w:spacing w:after="0"/>
        <w:ind w:left="120"/>
        <w:jc w:val="center"/>
        <w:rPr>
          <w:lang w:val="ru-RU"/>
        </w:rPr>
      </w:pPr>
    </w:p>
    <w:p w14:paraId="7DF22329" w14:textId="77777777" w:rsidR="0072305D" w:rsidRPr="009B69BD" w:rsidRDefault="0072305D">
      <w:pPr>
        <w:spacing w:after="0"/>
        <w:ind w:left="120"/>
        <w:jc w:val="center"/>
        <w:rPr>
          <w:lang w:val="ru-RU"/>
        </w:rPr>
      </w:pPr>
    </w:p>
    <w:p w14:paraId="4D3BC94A" w14:textId="77777777" w:rsidR="0072305D" w:rsidRPr="009B69BD" w:rsidRDefault="0072305D">
      <w:pPr>
        <w:spacing w:after="0"/>
        <w:ind w:left="120"/>
        <w:jc w:val="center"/>
        <w:rPr>
          <w:lang w:val="ru-RU"/>
        </w:rPr>
      </w:pPr>
    </w:p>
    <w:p w14:paraId="09A5FD38" w14:textId="77777777" w:rsidR="0072305D" w:rsidRPr="009B69BD" w:rsidRDefault="0072305D">
      <w:pPr>
        <w:spacing w:after="0"/>
        <w:ind w:left="120"/>
        <w:jc w:val="center"/>
        <w:rPr>
          <w:lang w:val="ru-RU"/>
        </w:rPr>
      </w:pPr>
    </w:p>
    <w:p w14:paraId="3FEFFEF2" w14:textId="77777777" w:rsidR="0072305D" w:rsidRPr="009B69BD" w:rsidRDefault="0072305D">
      <w:pPr>
        <w:spacing w:after="0"/>
        <w:ind w:left="120"/>
        <w:jc w:val="center"/>
        <w:rPr>
          <w:lang w:val="ru-RU"/>
        </w:rPr>
      </w:pPr>
    </w:p>
    <w:p w14:paraId="75146D31" w14:textId="77777777" w:rsidR="0072305D" w:rsidRPr="009B69BD" w:rsidRDefault="0072305D">
      <w:pPr>
        <w:spacing w:after="0"/>
        <w:ind w:left="120"/>
        <w:jc w:val="center"/>
        <w:rPr>
          <w:lang w:val="ru-RU"/>
        </w:rPr>
      </w:pPr>
    </w:p>
    <w:p w14:paraId="2BADE47E" w14:textId="77777777" w:rsidR="0072305D" w:rsidRPr="009B69BD" w:rsidRDefault="0072305D">
      <w:pPr>
        <w:spacing w:after="0"/>
        <w:ind w:left="120"/>
        <w:jc w:val="center"/>
        <w:rPr>
          <w:lang w:val="ru-RU"/>
        </w:rPr>
      </w:pPr>
    </w:p>
    <w:p w14:paraId="2B00F8F8" w14:textId="77777777" w:rsidR="0072305D" w:rsidRPr="009B69BD" w:rsidRDefault="0072305D" w:rsidP="002D461B">
      <w:pPr>
        <w:spacing w:after="0"/>
        <w:rPr>
          <w:lang w:val="ru-RU"/>
        </w:rPr>
      </w:pPr>
    </w:p>
    <w:p w14:paraId="5F5C096D" w14:textId="505632CE" w:rsidR="0072305D" w:rsidRPr="002D461B" w:rsidRDefault="008F1B8E">
      <w:pPr>
        <w:spacing w:after="0"/>
        <w:ind w:left="120"/>
        <w:jc w:val="center"/>
        <w:rPr>
          <w:lang w:val="ru-RU"/>
        </w:rPr>
      </w:pPr>
      <w:bookmarkStart w:id="3" w:name="8f40cabc-1e83-4907-ad8f-f4ef8375b8cd"/>
      <w:proofErr w:type="spellStart"/>
      <w:r w:rsidRPr="009B69BD">
        <w:rPr>
          <w:rFonts w:ascii="Times New Roman" w:hAnsi="Times New Roman"/>
          <w:b/>
          <w:color w:val="000000"/>
          <w:sz w:val="28"/>
          <w:lang w:val="ru-RU"/>
        </w:rPr>
        <w:t>с.Зимари</w:t>
      </w:r>
      <w:bookmarkEnd w:id="3"/>
      <w:proofErr w:type="spellEnd"/>
      <w:r w:rsidRPr="009B69B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30574bb6-69b4-4b7b-a313-5bac59a2fd6c"/>
      <w:r w:rsidRPr="009B69BD">
        <w:rPr>
          <w:rFonts w:ascii="Times New Roman" w:hAnsi="Times New Roman"/>
          <w:b/>
          <w:color w:val="000000"/>
          <w:sz w:val="28"/>
          <w:lang w:val="ru-RU"/>
        </w:rPr>
        <w:t>202</w:t>
      </w:r>
      <w:bookmarkEnd w:id="4"/>
      <w:r w:rsidR="002D461B">
        <w:rPr>
          <w:rFonts w:ascii="Times New Roman" w:hAnsi="Times New Roman"/>
          <w:b/>
          <w:color w:val="000000"/>
          <w:sz w:val="28"/>
          <w:lang w:val="ru-RU"/>
        </w:rPr>
        <w:t>4</w:t>
      </w:r>
    </w:p>
    <w:p w14:paraId="5226C388" w14:textId="77777777" w:rsidR="0072305D" w:rsidRPr="009B69BD" w:rsidRDefault="0072305D">
      <w:pPr>
        <w:rPr>
          <w:lang w:val="ru-RU"/>
        </w:rPr>
        <w:sectPr w:rsidR="0072305D" w:rsidRPr="009B69BD" w:rsidSect="002D461B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34281D30" w14:textId="77777777" w:rsidR="0072305D" w:rsidRPr="009B69BD" w:rsidRDefault="008F1B8E" w:rsidP="002D461B">
      <w:pPr>
        <w:spacing w:after="0" w:line="264" w:lineRule="auto"/>
        <w:ind w:left="120"/>
        <w:jc w:val="center"/>
        <w:rPr>
          <w:lang w:val="ru-RU"/>
        </w:rPr>
      </w:pPr>
      <w:bookmarkStart w:id="5" w:name="block-15438146"/>
      <w:bookmarkEnd w:id="0"/>
      <w:r w:rsidRPr="009B69B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01F479AE" w14:textId="77777777" w:rsidR="0072305D" w:rsidRPr="009B69BD" w:rsidRDefault="0072305D">
      <w:pPr>
        <w:spacing w:after="0" w:line="264" w:lineRule="auto"/>
        <w:ind w:left="120"/>
        <w:rPr>
          <w:lang w:val="ru-RU"/>
        </w:rPr>
      </w:pPr>
    </w:p>
    <w:p w14:paraId="1AECC761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14:paraId="08A98C71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14:paraId="6B7D7801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литературному чтению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4771BDF7" w14:textId="77777777" w:rsidR="0072305D" w:rsidRPr="002D461B" w:rsidRDefault="0072305D">
      <w:pPr>
        <w:spacing w:after="0" w:line="264" w:lineRule="auto"/>
        <w:ind w:left="120"/>
        <w:rPr>
          <w:lang w:val="ru-RU"/>
        </w:rPr>
      </w:pPr>
    </w:p>
    <w:p w14:paraId="71919374" w14:textId="77777777" w:rsidR="0072305D" w:rsidRPr="002D461B" w:rsidRDefault="008F1B8E">
      <w:pPr>
        <w:spacing w:after="0" w:line="264" w:lineRule="auto"/>
        <w:ind w:left="120"/>
        <w:rPr>
          <w:lang w:val="ru-RU"/>
        </w:rPr>
      </w:pPr>
      <w:r w:rsidRPr="002D461B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14:paraId="78D2CA77" w14:textId="77777777" w:rsidR="0072305D" w:rsidRPr="002D461B" w:rsidRDefault="0072305D">
      <w:pPr>
        <w:spacing w:after="0" w:line="264" w:lineRule="auto"/>
        <w:ind w:left="120"/>
        <w:rPr>
          <w:lang w:val="ru-RU"/>
        </w:rPr>
      </w:pPr>
    </w:p>
    <w:p w14:paraId="49AE24DA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2D461B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2D461B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</w:p>
    <w:p w14:paraId="38C88F25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14:paraId="01285104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</w:t>
      </w:r>
      <w:r w:rsidRPr="002D461B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14:paraId="02B8C060" w14:textId="77777777" w:rsidR="0072305D" w:rsidRPr="002D461B" w:rsidRDefault="008F1B8E">
      <w:pPr>
        <w:spacing w:after="0" w:line="264" w:lineRule="auto"/>
        <w:ind w:left="120"/>
        <w:rPr>
          <w:lang w:val="ru-RU"/>
        </w:rPr>
      </w:pPr>
      <w:r w:rsidRPr="002D461B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14:paraId="04B8E604" w14:textId="77777777" w:rsidR="0072305D" w:rsidRPr="002D461B" w:rsidRDefault="0072305D">
      <w:pPr>
        <w:spacing w:after="0" w:line="264" w:lineRule="auto"/>
        <w:ind w:left="120"/>
        <w:rPr>
          <w:lang w:val="ru-RU"/>
        </w:rPr>
      </w:pPr>
    </w:p>
    <w:p w14:paraId="445CDCD6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14:paraId="3990E3D8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Приобретённые обучающимися знания, полученный опыт решения учебных задач,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14:paraId="068197A2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14:paraId="34A2E43D" w14:textId="77777777" w:rsidR="0072305D" w:rsidRPr="002D461B" w:rsidRDefault="008F1B8E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14:paraId="681ACF73" w14:textId="77777777" w:rsidR="0072305D" w:rsidRPr="002D461B" w:rsidRDefault="008F1B8E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14:paraId="67956011" w14:textId="77777777" w:rsidR="0072305D" w:rsidRPr="002D461B" w:rsidRDefault="008F1B8E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14:paraId="68935E97" w14:textId="77777777" w:rsidR="0072305D" w:rsidRPr="002D461B" w:rsidRDefault="008F1B8E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14:paraId="78A0AEB4" w14:textId="77777777" w:rsidR="0072305D" w:rsidRPr="002D461B" w:rsidRDefault="008F1B8E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14:paraId="475B2627" w14:textId="77777777" w:rsidR="0072305D" w:rsidRPr="002D461B" w:rsidRDefault="008F1B8E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14:paraId="0ED37C44" w14:textId="77777777" w:rsidR="0072305D" w:rsidRDefault="008F1B8E">
      <w:pPr>
        <w:numPr>
          <w:ilvl w:val="0"/>
          <w:numId w:val="1"/>
        </w:numPr>
        <w:spacing w:after="0" w:line="264" w:lineRule="auto"/>
      </w:pP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решения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учебных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задач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14:paraId="6252E4DD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lastRenderedPageBreak/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14:paraId="2122D9EA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 xml:space="preserve">В основу отбора произведений для литературного чтения положены </w:t>
      </w:r>
      <w:proofErr w:type="spellStart"/>
      <w:r w:rsidRPr="002D461B">
        <w:rPr>
          <w:rFonts w:ascii="Times New Roman" w:hAnsi="Times New Roman"/>
          <w:color w:val="000000"/>
          <w:sz w:val="28"/>
          <w:lang w:val="ru-RU"/>
        </w:rPr>
        <w:t>общедидактические</w:t>
      </w:r>
      <w:proofErr w:type="spellEnd"/>
      <w:r w:rsidRPr="002D461B">
        <w:rPr>
          <w:rFonts w:ascii="Times New Roman" w:hAnsi="Times New Roman"/>
          <w:color w:val="000000"/>
          <w:sz w:val="28"/>
          <w:lang w:val="ru-RU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2D461B">
        <w:rPr>
          <w:rFonts w:ascii="Times New Roman" w:hAnsi="Times New Roman"/>
          <w:color w:val="FF0000"/>
          <w:sz w:val="28"/>
          <w:lang w:val="ru-RU"/>
        </w:rPr>
        <w:t>.</w:t>
      </w:r>
    </w:p>
    <w:p w14:paraId="510EA180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14:paraId="39568DE2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488DDD89" w14:textId="77777777" w:rsidR="0072305D" w:rsidRPr="002D461B" w:rsidRDefault="008F1B8E">
      <w:pPr>
        <w:spacing w:after="0" w:line="264" w:lineRule="auto"/>
        <w:ind w:left="120"/>
        <w:rPr>
          <w:lang w:val="ru-RU"/>
        </w:rPr>
      </w:pPr>
      <w:r w:rsidRPr="002D461B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«ЛИТЕРАТУРНОЕ ЧТЕНИЕ» В УЧЕБНОМ ПЛАНЕ</w:t>
      </w:r>
    </w:p>
    <w:p w14:paraId="0578A0B9" w14:textId="77777777" w:rsidR="0072305D" w:rsidRPr="002D461B" w:rsidRDefault="0072305D">
      <w:pPr>
        <w:spacing w:after="0" w:line="264" w:lineRule="auto"/>
        <w:ind w:left="120"/>
        <w:rPr>
          <w:lang w:val="ru-RU"/>
        </w:rPr>
      </w:pPr>
    </w:p>
    <w:p w14:paraId="7FBA8569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14:paraId="319D13CB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 xml:space="preserve">На литературное чтение в 1 классе отводится 132 часа (из них </w:t>
      </w:r>
      <w:bookmarkStart w:id="6" w:name="8184041c-500f-4898-8c17-3f7c192d7a9a"/>
      <w:r w:rsidRPr="002D461B">
        <w:rPr>
          <w:rFonts w:ascii="Times New Roman" w:hAnsi="Times New Roman"/>
          <w:color w:val="000000"/>
          <w:sz w:val="28"/>
          <w:lang w:val="ru-RU"/>
        </w:rPr>
        <w:t>не менее 80 часов</w:t>
      </w:r>
      <w:bookmarkEnd w:id="6"/>
      <w:r w:rsidRPr="002D461B">
        <w:rPr>
          <w:rFonts w:ascii="Times New Roman" w:hAnsi="Times New Roman"/>
          <w:color w:val="000000"/>
          <w:sz w:val="28"/>
          <w:lang w:val="ru-RU"/>
        </w:rPr>
        <w:t xml:space="preserve"> составляет вводный интегрированный учебный курс «Обучение грамоте»), во 2-4 классах по 136 часов (4 часа в неделю в каждом классе).</w:t>
      </w:r>
    </w:p>
    <w:p w14:paraId="720D15F4" w14:textId="77777777" w:rsidR="0072305D" w:rsidRPr="002D461B" w:rsidRDefault="0072305D">
      <w:pPr>
        <w:rPr>
          <w:lang w:val="ru-RU"/>
        </w:rPr>
        <w:sectPr w:rsidR="0072305D" w:rsidRPr="002D461B" w:rsidSect="002D461B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7B102F38" w14:textId="77777777" w:rsidR="0072305D" w:rsidRPr="002D461B" w:rsidRDefault="008F1B8E">
      <w:pPr>
        <w:spacing w:after="0" w:line="264" w:lineRule="auto"/>
        <w:ind w:left="120"/>
        <w:jc w:val="both"/>
        <w:rPr>
          <w:lang w:val="ru-RU"/>
        </w:rPr>
      </w:pPr>
      <w:bookmarkStart w:id="7" w:name="block-15438144"/>
      <w:bookmarkEnd w:id="5"/>
      <w:r w:rsidRPr="002D461B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14:paraId="36F061AB" w14:textId="77777777" w:rsidR="0072305D" w:rsidRPr="002D461B" w:rsidRDefault="0072305D">
      <w:pPr>
        <w:spacing w:after="0" w:line="264" w:lineRule="auto"/>
        <w:ind w:left="120"/>
        <w:jc w:val="both"/>
        <w:rPr>
          <w:lang w:val="ru-RU"/>
        </w:rPr>
      </w:pPr>
    </w:p>
    <w:p w14:paraId="52CDD338" w14:textId="77777777" w:rsidR="0072305D" w:rsidRPr="002D461B" w:rsidRDefault="008F1B8E">
      <w:pPr>
        <w:spacing w:after="0" w:line="264" w:lineRule="auto"/>
        <w:ind w:left="120"/>
        <w:jc w:val="both"/>
        <w:rPr>
          <w:lang w:val="ru-RU"/>
        </w:rPr>
      </w:pPr>
      <w:r w:rsidRPr="002D461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3D2CE303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i/>
          <w:color w:val="000000"/>
          <w:sz w:val="28"/>
          <w:lang w:val="ru-RU"/>
        </w:rPr>
        <w:t>О нашей Родине.</w:t>
      </w:r>
      <w:r w:rsidRPr="002D461B">
        <w:rPr>
          <w:rFonts w:ascii="Times New Roman" w:hAnsi="Times New Roman"/>
          <w:color w:val="000000"/>
          <w:sz w:val="28"/>
          <w:lang w:val="ru-RU"/>
        </w:rPr>
        <w:t xml:space="preserve"> Круг чтения: произведения о Родине (на примере не менее трёх стихотворений И. С. Никитина, Ф. П. Савинова, А. А. Прокофьева </w:t>
      </w:r>
      <w:bookmarkStart w:id="8" w:name="eb176ee2-af43-40d4-a1ee-b090419c1179"/>
      <w:r w:rsidRPr="002D461B">
        <w:rPr>
          <w:rFonts w:ascii="Times New Roman" w:hAnsi="Times New Roman"/>
          <w:color w:val="000000"/>
          <w:sz w:val="28"/>
          <w:lang w:val="ru-RU"/>
        </w:rPr>
        <w:t>и др.</w:t>
      </w:r>
      <w:bookmarkEnd w:id="8"/>
      <w:r w:rsidRPr="002D461B">
        <w:rPr>
          <w:rFonts w:ascii="Times New Roman" w:hAnsi="Times New Roman"/>
          <w:color w:val="000000"/>
          <w:sz w:val="28"/>
          <w:lang w:val="ru-RU"/>
        </w:rPr>
        <w:t xml:space="preserve">). 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</w:t>
      </w:r>
      <w:r w:rsidRPr="002D461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Левитана, И. И. Шишкина, В. Д. Поленова </w:t>
      </w:r>
      <w:bookmarkStart w:id="9" w:name="133f36d8-58eb-4703-aa32-18eef51ef659"/>
      <w:r w:rsidRPr="002D461B">
        <w:rPr>
          <w:rFonts w:ascii="Times New Roman" w:hAnsi="Times New Roman"/>
          <w:color w:val="000000"/>
          <w:sz w:val="28"/>
          <w:lang w:val="ru-RU"/>
        </w:rPr>
        <w:t>и др.</w:t>
      </w:r>
      <w:bookmarkEnd w:id="9"/>
      <w:r w:rsidRPr="002D461B">
        <w:rPr>
          <w:rFonts w:ascii="Times New Roman" w:hAnsi="Times New Roman"/>
          <w:color w:val="000000"/>
          <w:sz w:val="28"/>
          <w:lang w:val="ru-RU"/>
        </w:rPr>
        <w:t>).</w:t>
      </w:r>
    </w:p>
    <w:p w14:paraId="7E0DB17E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И.С. Никитин «Русь», Ф.П. Савинов «Родина», А.А. Прокофьев «Родина» </w:t>
      </w:r>
      <w:bookmarkStart w:id="10" w:name="60d4b361-5c35-450d-9ed8-60410acf6db4"/>
      <w:r w:rsidRPr="002D461B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0"/>
      <w:r w:rsidRPr="002D461B">
        <w:rPr>
          <w:rFonts w:ascii="Times New Roman" w:hAnsi="Times New Roman"/>
          <w:color w:val="000000"/>
          <w:sz w:val="28"/>
          <w:lang w:val="ru-RU"/>
        </w:rPr>
        <w:t>.</w:t>
      </w:r>
    </w:p>
    <w:p w14:paraId="6E5F32F2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творчество).</w:t>
      </w:r>
      <w:r w:rsidRPr="002D461B">
        <w:rPr>
          <w:rFonts w:ascii="Times New Roman" w:hAnsi="Times New Roman"/>
          <w:color w:val="000000"/>
          <w:sz w:val="28"/>
          <w:lang w:val="ru-RU"/>
        </w:rPr>
        <w:t xml:space="preserve"> Произведения малых жанров фольклора (потешки, считалки, пословицы, скороговорки, небылицы, загадки по выбору). Шуточные фольклорные произведения – скороговорки, небылицы. Особенности скороговорок, их роль в речи. Игра со словом, «перевёртыш событий» как основа построения небылиц. Ритм и счёт –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–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14:paraId="553257A3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потешки, считалки, пословицы, скороговорки, загадки, народные песни, русская народная сказка «Каша из топора», русская народная сказка «У страха глаза велики», русская народная сказка «Зимовье зверей», русская народная сказка «Снегурочка», сказки народов России </w:t>
      </w:r>
      <w:bookmarkStart w:id="11" w:name="d90ce49e-f5c7-4bfc-ba4a-92feb4e54a52"/>
      <w:r w:rsidRPr="002D461B">
        <w:rPr>
          <w:rFonts w:ascii="Times New Roman" w:hAnsi="Times New Roman"/>
          <w:color w:val="000000"/>
          <w:sz w:val="28"/>
          <w:lang w:val="ru-RU"/>
        </w:rPr>
        <w:t>(1-2 произведения) и другие.</w:t>
      </w:r>
      <w:bookmarkEnd w:id="11"/>
    </w:p>
    <w:p w14:paraId="0758ED72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i/>
          <w:color w:val="000000"/>
          <w:sz w:val="28"/>
          <w:lang w:val="ru-RU"/>
        </w:rPr>
        <w:t>Звуки и краски родной природы в разные времена года.</w:t>
      </w:r>
      <w:r w:rsidRPr="002D461B">
        <w:rPr>
          <w:rFonts w:ascii="Times New Roman" w:hAnsi="Times New Roman"/>
          <w:color w:val="000000"/>
          <w:sz w:val="28"/>
          <w:lang w:val="ru-RU"/>
        </w:rPr>
        <w:t xml:space="preserve"> Тема природы в разные времена года (осень, зима, весна, лето) в произведениях литературы </w:t>
      </w:r>
      <w:bookmarkStart w:id="12" w:name="a9441494-befb-474c-980d-17418cebb9a9"/>
      <w:r w:rsidRPr="002D461B">
        <w:rPr>
          <w:rFonts w:ascii="Times New Roman" w:hAnsi="Times New Roman"/>
          <w:color w:val="000000"/>
          <w:sz w:val="28"/>
          <w:lang w:val="ru-RU"/>
        </w:rPr>
        <w:t>(по выбору, не менее пяти авторов)</w:t>
      </w:r>
      <w:bookmarkEnd w:id="12"/>
      <w:r w:rsidRPr="002D461B">
        <w:rPr>
          <w:rFonts w:ascii="Times New Roman" w:hAnsi="Times New Roman"/>
          <w:color w:val="000000"/>
          <w:sz w:val="28"/>
          <w:lang w:val="ru-RU"/>
        </w:rPr>
        <w:t xml:space="preserve">. Эстетическое восприятие явлений природы (звуки, краски времён года). Средства выразительности при описании природы: сравнение и эпитет. Настроение, которое создаёт пейзажная лирика. Иллюстрация как отражение эмоционального отклика на произведение. Отражение темы «Времена года» в картинах художников (на примере пейзажей И. И. Левитана, В. Д. Поленова, А. И. Куинджи, И. И. Шишкина </w:t>
      </w:r>
      <w:bookmarkStart w:id="13" w:name="9e6d0f8b-b9cc-4a5a-96f8-fa217be0cdd9"/>
      <w:r w:rsidRPr="002D461B">
        <w:rPr>
          <w:rFonts w:ascii="Times New Roman" w:hAnsi="Times New Roman"/>
          <w:color w:val="000000"/>
          <w:sz w:val="28"/>
          <w:lang w:val="ru-RU"/>
        </w:rPr>
        <w:t>и др.</w:t>
      </w:r>
      <w:bookmarkEnd w:id="13"/>
      <w:r w:rsidRPr="002D461B">
        <w:rPr>
          <w:rFonts w:ascii="Times New Roman" w:hAnsi="Times New Roman"/>
          <w:color w:val="000000"/>
          <w:sz w:val="28"/>
          <w:lang w:val="ru-RU"/>
        </w:rPr>
        <w:t xml:space="preserve">) и музыкальных произведениях (например, произведения П. И. Чайковского, А. Вивальди </w:t>
      </w:r>
      <w:bookmarkStart w:id="14" w:name="e5c2f998-10e7-44fc-bdda-dfec1693f887"/>
      <w:r w:rsidRPr="002D461B">
        <w:rPr>
          <w:rFonts w:ascii="Times New Roman" w:hAnsi="Times New Roman"/>
          <w:color w:val="000000"/>
          <w:sz w:val="28"/>
          <w:lang w:val="ru-RU"/>
        </w:rPr>
        <w:t>и др.</w:t>
      </w:r>
      <w:bookmarkEnd w:id="14"/>
      <w:r w:rsidRPr="002D461B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14:paraId="7999F119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А.С. Пушкин «Уж небо осенью дышало…», «Вот север, тучи нагоняя…», А.А. Плещеев «Осень», А.К. Толстой «Осень. Обсыпается наш сад…», М.М. Пришвин «Осеннее утро», Г.А. </w:t>
      </w:r>
      <w:proofErr w:type="spellStart"/>
      <w:r w:rsidRPr="002D461B">
        <w:rPr>
          <w:rFonts w:ascii="Times New Roman" w:hAnsi="Times New Roman"/>
          <w:color w:val="000000"/>
          <w:sz w:val="28"/>
          <w:lang w:val="ru-RU"/>
        </w:rPr>
        <w:t>Скребицкий</w:t>
      </w:r>
      <w:proofErr w:type="spellEnd"/>
      <w:r w:rsidRPr="002D461B">
        <w:rPr>
          <w:rFonts w:ascii="Times New Roman" w:hAnsi="Times New Roman"/>
          <w:color w:val="000000"/>
          <w:sz w:val="28"/>
          <w:lang w:val="ru-RU"/>
        </w:rPr>
        <w:t xml:space="preserve"> «Четыре художника», Ф.И. Тютчев «Чародейкою Зимою», «Зима недаром </w:t>
      </w:r>
      <w:r w:rsidRPr="002D461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злится», И.С. Соколов-Микитов «Зима в лесу», С.А. Есенин «Поёт зима – аукает…», И.З. Суриков «Лето» </w:t>
      </w:r>
      <w:bookmarkStart w:id="15" w:name="2d1b25dd-7e61-4fc3-9b40-52f6c7be69e0"/>
      <w:r w:rsidRPr="002D461B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5"/>
      <w:r w:rsidRPr="002D461B">
        <w:rPr>
          <w:rFonts w:ascii="Times New Roman" w:hAnsi="Times New Roman"/>
          <w:color w:val="000000"/>
          <w:sz w:val="28"/>
          <w:lang w:val="ru-RU"/>
        </w:rPr>
        <w:t>.</w:t>
      </w:r>
    </w:p>
    <w:p w14:paraId="21C33F40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i/>
          <w:color w:val="000000"/>
          <w:sz w:val="28"/>
          <w:lang w:val="ru-RU"/>
        </w:rPr>
        <w:t>О детях и дружбе</w:t>
      </w:r>
      <w:r w:rsidRPr="002D461B">
        <w:rPr>
          <w:rFonts w:ascii="Times New Roman" w:hAnsi="Times New Roman"/>
          <w:color w:val="000000"/>
          <w:sz w:val="28"/>
          <w:lang w:val="ru-RU"/>
        </w:rPr>
        <w:t xml:space="preserve">. Круг чтения: тема дружбы в художественном произведении (расширение круга чтения: не менее четырёх произведений Н.Н. Носова, В.А. Осеевой, В.Ю. Драгунского, В.В. Лунина </w:t>
      </w:r>
      <w:bookmarkStart w:id="16" w:name="6412d18c-a4c6-4681-9757-e9608467f10d"/>
      <w:r w:rsidRPr="002D461B">
        <w:rPr>
          <w:rFonts w:ascii="Times New Roman" w:hAnsi="Times New Roman"/>
          <w:color w:val="000000"/>
          <w:sz w:val="28"/>
          <w:lang w:val="ru-RU"/>
        </w:rPr>
        <w:t>и др.</w:t>
      </w:r>
      <w:bookmarkEnd w:id="16"/>
      <w:r w:rsidRPr="002D461B">
        <w:rPr>
          <w:rFonts w:ascii="Times New Roman" w:hAnsi="Times New Roman"/>
          <w:color w:val="000000"/>
          <w:sz w:val="28"/>
          <w:lang w:val="ru-RU"/>
        </w:rPr>
        <w:t>). Отражение в произведениях нравственно-этических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14:paraId="5A5E34C5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«Филиппок», Е.А. Пермяк «Две пословицы», Ю.И. Ермолаев «Два пирожных», В.А. Осеева «Синие листья», Н.Н. Носов «На горке», «Заплатка», А.Л. Барто «Катя», В.В. Лунин «Я и Вовка», В.Ю. Драгунский «Тайное становится явным» </w:t>
      </w:r>
      <w:bookmarkStart w:id="17" w:name="6d735cba-503d-4ed1-a53f-5468e4a27f01"/>
      <w:r w:rsidRPr="002D461B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7"/>
      <w:r w:rsidRPr="002D461B">
        <w:rPr>
          <w:rFonts w:ascii="Times New Roman" w:hAnsi="Times New Roman"/>
          <w:color w:val="000000"/>
          <w:sz w:val="28"/>
          <w:lang w:val="ru-RU"/>
        </w:rPr>
        <w:t>.</w:t>
      </w:r>
    </w:p>
    <w:p w14:paraId="6B1B3E15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i/>
          <w:color w:val="000000"/>
          <w:sz w:val="28"/>
          <w:lang w:val="ru-RU"/>
        </w:rPr>
        <w:t>Мир сказок.</w:t>
      </w:r>
      <w:r w:rsidRPr="002D461B">
        <w:rPr>
          <w:rFonts w:ascii="Times New Roman" w:hAnsi="Times New Roman"/>
          <w:color w:val="000000"/>
          <w:sz w:val="28"/>
          <w:lang w:val="ru-RU"/>
        </w:rPr>
        <w:t xml:space="preserve"> Фольклорная (народная) и литературная (авторская) сказка: «бродячие» сюжеты (произведения по выбору, не менее четырёх). Фольклорная основа авторских 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</w:p>
    <w:p w14:paraId="0F29A7A3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народная сказка «Золотая рыбка», А.С. Пушкин «Сказка о рыбаке и рыбке», народная сказка «Морозко», В.Ф. Одоевский «Мороз Иванович», В.И. Даль «Девочка Снегурочка» </w:t>
      </w:r>
      <w:bookmarkStart w:id="18" w:name="3f36f3cc-f68d-481c-9f68-8a09ab5407f1"/>
      <w:r w:rsidRPr="002D461B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8"/>
      <w:r w:rsidRPr="002D461B">
        <w:rPr>
          <w:rFonts w:ascii="Times New Roman" w:hAnsi="Times New Roman"/>
          <w:color w:val="000000"/>
          <w:sz w:val="28"/>
          <w:lang w:val="ru-RU"/>
        </w:rPr>
        <w:t>.</w:t>
      </w:r>
    </w:p>
    <w:p w14:paraId="4C10E35E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i/>
          <w:color w:val="000000"/>
          <w:sz w:val="28"/>
          <w:lang w:val="ru-RU"/>
        </w:rPr>
        <w:t>О братьях наших меньших</w:t>
      </w:r>
      <w:r w:rsidRPr="002D461B">
        <w:rPr>
          <w:rFonts w:ascii="Times New Roman" w:hAnsi="Times New Roman"/>
          <w:color w:val="000000"/>
          <w:sz w:val="28"/>
          <w:lang w:val="ru-RU"/>
        </w:rPr>
        <w:t xml:space="preserve">. Жанровое многообразие произведений о животных (песни, загадки, сказки, басни, рассказы, стихотворения; произведения по выбору, не менее пяти авторов). Дружба людей и животных – тема литературы (произведения Е. И. Чарушина, В. В. Бианки, С. В. Михалкова, Б. С. Житкова, М. М. Пришвина </w:t>
      </w:r>
      <w:bookmarkStart w:id="19" w:name="dd853ef0-68f9-4441-80c5-be39b469ea42"/>
      <w:r w:rsidRPr="002D461B">
        <w:rPr>
          <w:rFonts w:ascii="Times New Roman" w:hAnsi="Times New Roman"/>
          <w:color w:val="000000"/>
          <w:sz w:val="28"/>
          <w:lang w:val="ru-RU"/>
        </w:rPr>
        <w:t>и др.</w:t>
      </w:r>
      <w:bookmarkEnd w:id="19"/>
      <w:r w:rsidRPr="002D461B">
        <w:rPr>
          <w:rFonts w:ascii="Times New Roman" w:hAnsi="Times New Roman"/>
          <w:color w:val="000000"/>
          <w:sz w:val="28"/>
          <w:lang w:val="ru-RU"/>
        </w:rPr>
        <w:t>). Отражение образов животных в фольклоре (русские народные песни, загадки, сказки). Герои стихотворных и прозаических произведений о животных. Описание животных в художественном и научно-познавательном тексте. Нравственно-этические понятия: отношение человека к животным (любовь и забота). Особенности басни как жанра литературы, прозаические и стихотворные 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Чарушин, В. В. Бианки.</w:t>
      </w:r>
    </w:p>
    <w:p w14:paraId="3EEF6E1B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И.А. Крылов «Лебедь, Щука и Рак», Л.Н. Толстой «Лев и мышь», М.М. Пришвин «Ребята и утята», Б.С. Житков «Храбрый утёнок», В.Д. Берестов «Кошкин щенок», В.В. Бианки «Музыкант», Е.И. Чарушин «Страшный рассказ», С.В. Михалков «Мой щенок» </w:t>
      </w:r>
      <w:bookmarkStart w:id="20" w:name="305fc3fd-0d75-43c6-b5e8-b77dae865863"/>
      <w:r w:rsidRPr="002D461B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0"/>
      <w:r w:rsidRPr="002D461B">
        <w:rPr>
          <w:rFonts w:ascii="Times New Roman" w:hAnsi="Times New Roman"/>
          <w:color w:val="000000"/>
          <w:sz w:val="28"/>
          <w:lang w:val="ru-RU"/>
        </w:rPr>
        <w:t>.</w:t>
      </w:r>
    </w:p>
    <w:p w14:paraId="025FDD4D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i/>
          <w:color w:val="000000"/>
          <w:sz w:val="28"/>
          <w:lang w:val="ru-RU"/>
        </w:rPr>
        <w:lastRenderedPageBreak/>
        <w:t>О наших близких, о семье</w:t>
      </w:r>
      <w:r w:rsidRPr="002D461B">
        <w:rPr>
          <w:rFonts w:ascii="Times New Roman" w:hAnsi="Times New Roman"/>
          <w:color w:val="000000"/>
          <w:sz w:val="28"/>
          <w:lang w:val="ru-RU"/>
        </w:rPr>
        <w:t xml:space="preserve">. Тема семьи, детства, взаимоотношений взрослых и детей в творчестве писателей и фольклорных произведениях </w:t>
      </w:r>
      <w:bookmarkStart w:id="21" w:name="8497a925-adbe-4600-9382-168da4c3c80b"/>
      <w:r w:rsidRPr="002D461B">
        <w:rPr>
          <w:rFonts w:ascii="Times New Roman" w:hAnsi="Times New Roman"/>
          <w:color w:val="000000"/>
          <w:sz w:val="28"/>
          <w:lang w:val="ru-RU"/>
        </w:rPr>
        <w:t>(по выбору)</w:t>
      </w:r>
      <w:bookmarkEnd w:id="21"/>
      <w:r w:rsidRPr="002D461B">
        <w:rPr>
          <w:rFonts w:ascii="Times New Roman" w:hAnsi="Times New Roman"/>
          <w:color w:val="000000"/>
          <w:sz w:val="28"/>
          <w:lang w:val="ru-RU"/>
        </w:rPr>
        <w:t>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14:paraId="32B97E22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«Отец и сыновья», А.А. Плещеев «Песня матери», В.А. Осеева «Сыновья», С.В. Михалков «Быль для детей», С.А. Баруздин «Салют» </w:t>
      </w:r>
      <w:bookmarkStart w:id="22" w:name="c4dddd01-51be-4cab-bffc-20489de7184c"/>
      <w:r w:rsidRPr="002D461B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22"/>
      <w:r w:rsidRPr="002D461B">
        <w:rPr>
          <w:rFonts w:ascii="Times New Roman" w:hAnsi="Times New Roman"/>
          <w:color w:val="000000"/>
          <w:sz w:val="28"/>
          <w:lang w:val="ru-RU"/>
        </w:rPr>
        <w:t>.</w:t>
      </w:r>
    </w:p>
    <w:p w14:paraId="1128A9CF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2D461B">
        <w:rPr>
          <w:rFonts w:ascii="Times New Roman" w:hAnsi="Times New Roman"/>
          <w:color w:val="000000"/>
          <w:sz w:val="28"/>
          <w:lang w:val="ru-RU"/>
        </w:rPr>
        <w:t xml:space="preserve">. Круг чтения: литературная (авторская) сказка </w:t>
      </w:r>
      <w:bookmarkStart w:id="23" w:name="0c3ae019-4704-47be-8c05-88069337bebf"/>
      <w:r w:rsidRPr="002D461B">
        <w:rPr>
          <w:rFonts w:ascii="Times New Roman" w:hAnsi="Times New Roman"/>
          <w:color w:val="000000"/>
          <w:sz w:val="28"/>
          <w:lang w:val="ru-RU"/>
        </w:rPr>
        <w:t>(не менее двух произведений)</w:t>
      </w:r>
      <w:bookmarkEnd w:id="23"/>
      <w:r w:rsidRPr="002D461B">
        <w:rPr>
          <w:rFonts w:ascii="Times New Roman" w:hAnsi="Times New Roman"/>
          <w:color w:val="000000"/>
          <w:sz w:val="28"/>
          <w:lang w:val="ru-RU"/>
        </w:rPr>
        <w:t xml:space="preserve">: зарубежные писатели-сказочники (Ш. Перро, Х.-К. Андерсен </w:t>
      </w:r>
      <w:bookmarkStart w:id="24" w:name="0e95da97-7b05-41cd-84b7-0db56826c5ee"/>
      <w:r w:rsidRPr="002D461B">
        <w:rPr>
          <w:rFonts w:ascii="Times New Roman" w:hAnsi="Times New Roman"/>
          <w:color w:val="000000"/>
          <w:sz w:val="28"/>
          <w:lang w:val="ru-RU"/>
        </w:rPr>
        <w:t>и др.</w:t>
      </w:r>
      <w:bookmarkEnd w:id="24"/>
      <w:r w:rsidRPr="002D461B">
        <w:rPr>
          <w:rFonts w:ascii="Times New Roman" w:hAnsi="Times New Roman"/>
          <w:color w:val="000000"/>
          <w:sz w:val="28"/>
          <w:lang w:val="ru-RU"/>
        </w:rPr>
        <w:t>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14:paraId="6007314E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Ш. Перро «Кот в сапогах», Х.-К. Андерсен «Пятеро из одного стручка» </w:t>
      </w:r>
      <w:bookmarkStart w:id="25" w:name="63220a7a-3056-4cb7-8b8f-8dfa3716a258"/>
      <w:r w:rsidRPr="002D461B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5"/>
      <w:r w:rsidRPr="002D461B">
        <w:rPr>
          <w:rFonts w:ascii="Times New Roman" w:hAnsi="Times New Roman"/>
          <w:color w:val="000000"/>
          <w:sz w:val="28"/>
          <w:lang w:val="ru-RU"/>
        </w:rPr>
        <w:t>.</w:t>
      </w:r>
    </w:p>
    <w:p w14:paraId="0EFB65A4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</w:t>
      </w:r>
      <w:r w:rsidRPr="002D461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D461B">
        <w:rPr>
          <w:rFonts w:ascii="Times New Roman" w:hAnsi="Times New Roman"/>
          <w:i/>
          <w:color w:val="000000"/>
          <w:sz w:val="28"/>
          <w:lang w:val="ru-RU"/>
        </w:rPr>
        <w:t>(работа с детской книгой и справочной литературой)</w:t>
      </w:r>
      <w:r w:rsidRPr="002D461B">
        <w:rPr>
          <w:rFonts w:ascii="Times New Roman" w:hAnsi="Times New Roman"/>
          <w:color w:val="000000"/>
          <w:sz w:val="28"/>
          <w:lang w:val="ru-RU"/>
        </w:rPr>
        <w:t>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14:paraId="5D76F20F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Изучение литературного чтения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37310D1B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2D461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6FD08E9C" w14:textId="77777777" w:rsidR="0072305D" w:rsidRPr="002D461B" w:rsidRDefault="008F1B8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14:paraId="2EFBF3A7" w14:textId="77777777" w:rsidR="0072305D" w:rsidRPr="002D461B" w:rsidRDefault="008F1B8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сравнивать и группировать различные произведения по теме (о Родине,</w:t>
      </w:r>
    </w:p>
    <w:p w14:paraId="12BF269C" w14:textId="77777777" w:rsidR="0072305D" w:rsidRPr="002D461B" w:rsidRDefault="008F1B8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о родной природе, о детях, о животных, о семье, о чудесах и превращениях),</w:t>
      </w:r>
    </w:p>
    <w:p w14:paraId="4A38F973" w14:textId="77777777" w:rsidR="0072305D" w:rsidRPr="002D461B" w:rsidRDefault="008F1B8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по жанрам (произведения устного народного творчества, сказка (фольклорная</w:t>
      </w:r>
    </w:p>
    <w:p w14:paraId="06C69543" w14:textId="77777777" w:rsidR="0072305D" w:rsidRPr="002D461B" w:rsidRDefault="008F1B8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и литературная), рассказ, басня, стихотворение);</w:t>
      </w:r>
    </w:p>
    <w:p w14:paraId="0B58CEB6" w14:textId="77777777" w:rsidR="0072305D" w:rsidRPr="002D461B" w:rsidRDefault="008F1B8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</w:p>
    <w:p w14:paraId="68FEC567" w14:textId="77777777" w:rsidR="0072305D" w:rsidRPr="002D461B" w:rsidRDefault="008F1B8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анализировать текст сказки, рассказа, басни: определять 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 w14:paraId="10E7DD7B" w14:textId="77777777" w:rsidR="0072305D" w:rsidRPr="002D461B" w:rsidRDefault="008F1B8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анализировать текст стихотворения: называть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</w:p>
    <w:p w14:paraId="2A288217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2D461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14:paraId="6F136DFD" w14:textId="77777777" w:rsidR="0072305D" w:rsidRPr="002D461B" w:rsidRDefault="008F1B8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соотносить иллюстрации с текстом произведения;</w:t>
      </w:r>
    </w:p>
    <w:p w14:paraId="576F879B" w14:textId="77777777" w:rsidR="0072305D" w:rsidRPr="002D461B" w:rsidRDefault="008F1B8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14:paraId="6CB23985" w14:textId="77777777" w:rsidR="0072305D" w:rsidRPr="002D461B" w:rsidRDefault="008F1B8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по информации, представленной в оглавлении, в иллюстрациях предполагать тему и содержание книги;</w:t>
      </w:r>
    </w:p>
    <w:p w14:paraId="0C5598F5" w14:textId="77777777" w:rsidR="0072305D" w:rsidRPr="002D461B" w:rsidRDefault="008F1B8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пользоваться словарями для уточнения значения незнакомого слова.</w:t>
      </w:r>
    </w:p>
    <w:p w14:paraId="4AD9A95F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</w:t>
      </w:r>
      <w:r w:rsidRPr="002D461B">
        <w:rPr>
          <w:rFonts w:ascii="Times New Roman" w:hAnsi="Times New Roman"/>
          <w:color w:val="000000"/>
          <w:sz w:val="28"/>
          <w:lang w:val="ru-RU"/>
        </w:rPr>
        <w:t xml:space="preserve"> действия способствуют формированию умений:</w:t>
      </w:r>
    </w:p>
    <w:p w14:paraId="1B438E76" w14:textId="77777777" w:rsidR="0072305D" w:rsidRPr="002D461B" w:rsidRDefault="008F1B8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участвовать в диалоге: отвечать на вопросы, кратко объяснять свои ответы, дополнять ответы других участников, составлять свои вопросы и высказывания</w:t>
      </w:r>
    </w:p>
    <w:p w14:paraId="09BCFC65" w14:textId="77777777" w:rsidR="0072305D" w:rsidRDefault="008F1B8E">
      <w:pPr>
        <w:numPr>
          <w:ilvl w:val="0"/>
          <w:numId w:val="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заданную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тему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322B52A8" w14:textId="77777777" w:rsidR="0072305D" w:rsidRPr="002D461B" w:rsidRDefault="008F1B8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пересказывать подробно и выборочно прочитанное произведение;</w:t>
      </w:r>
    </w:p>
    <w:p w14:paraId="430ED810" w14:textId="77777777" w:rsidR="0072305D" w:rsidRPr="002D461B" w:rsidRDefault="008F1B8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обсуждать (в парах, группах) содержание текста, формулировать (устно) простые выводы на основе прочитанного (прослушанного) произведения;</w:t>
      </w:r>
    </w:p>
    <w:p w14:paraId="2B83C045" w14:textId="77777777" w:rsidR="0072305D" w:rsidRDefault="008F1B8E">
      <w:pPr>
        <w:numPr>
          <w:ilvl w:val="0"/>
          <w:numId w:val="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описывать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устно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</w:rPr>
        <w:t>картины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природы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7873E477" w14:textId="77777777" w:rsidR="0072305D" w:rsidRPr="002D461B" w:rsidRDefault="008F1B8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сочинять по аналогии с прочитанным загадки, рассказы, небольшие сказки;</w:t>
      </w:r>
    </w:p>
    <w:p w14:paraId="11109B6D" w14:textId="77777777" w:rsidR="0072305D" w:rsidRPr="002D461B" w:rsidRDefault="008F1B8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участвовать в инсценировках и драматизации отрывков из художественных произведений.</w:t>
      </w:r>
    </w:p>
    <w:p w14:paraId="4527512E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</w:t>
      </w:r>
      <w:r w:rsidRPr="002D461B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14:paraId="10622E7A" w14:textId="77777777" w:rsidR="0072305D" w:rsidRPr="002D461B" w:rsidRDefault="008F1B8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оценивать своё эмоциональное состояние, возникшее при прочтении (слушании) произведения;</w:t>
      </w:r>
    </w:p>
    <w:p w14:paraId="219DACDA" w14:textId="77777777" w:rsidR="0072305D" w:rsidRPr="002D461B" w:rsidRDefault="008F1B8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lastRenderedPageBreak/>
        <w:t>удерживать в памяти последовательность событий прослушанного (прочитанного) текста;</w:t>
      </w:r>
    </w:p>
    <w:p w14:paraId="38FCF951" w14:textId="77777777" w:rsidR="0072305D" w:rsidRPr="002D461B" w:rsidRDefault="008F1B8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контролировать выполнение поставленной учебной задачи при чтении</w:t>
      </w:r>
    </w:p>
    <w:p w14:paraId="5BF57543" w14:textId="77777777" w:rsidR="0072305D" w:rsidRDefault="008F1B8E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слушании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</w:rPr>
        <w:t>произведения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72A06733" w14:textId="77777777" w:rsidR="0072305D" w:rsidRPr="002D461B" w:rsidRDefault="008F1B8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проверять (по образцу) выполнение поставленной учебной задачи.</w:t>
      </w:r>
    </w:p>
    <w:p w14:paraId="0EA403E5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2D461B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14:paraId="45361F1D" w14:textId="77777777" w:rsidR="0072305D" w:rsidRPr="002D461B" w:rsidRDefault="008F1B8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деятельности;</w:t>
      </w:r>
    </w:p>
    <w:p w14:paraId="48547AD8" w14:textId="77777777" w:rsidR="0072305D" w:rsidRPr="002D461B" w:rsidRDefault="008F1B8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распределять работу, договариваться, приходить к общему решению, отвечать за общий результат работы.</w:t>
      </w:r>
    </w:p>
    <w:p w14:paraId="6BF98C1B" w14:textId="77777777" w:rsidR="0072305D" w:rsidRPr="002D461B" w:rsidRDefault="0072305D">
      <w:pPr>
        <w:spacing w:after="0" w:line="264" w:lineRule="auto"/>
        <w:ind w:left="120"/>
        <w:jc w:val="both"/>
        <w:rPr>
          <w:lang w:val="ru-RU"/>
        </w:rPr>
      </w:pPr>
    </w:p>
    <w:p w14:paraId="7B4BFFE3" w14:textId="77777777" w:rsidR="002D461B" w:rsidRDefault="002D461B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  <w:bookmarkStart w:id="26" w:name="block-15438148"/>
      <w:bookmarkEnd w:id="7"/>
    </w:p>
    <w:p w14:paraId="2164F56C" w14:textId="77777777" w:rsidR="002D461B" w:rsidRDefault="002D461B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14:paraId="4F50F57F" w14:textId="77777777" w:rsidR="002D461B" w:rsidRDefault="002D461B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14:paraId="09EBA7FC" w14:textId="77777777" w:rsidR="002D461B" w:rsidRDefault="002D461B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14:paraId="573013EB" w14:textId="77777777" w:rsidR="002D461B" w:rsidRDefault="002D461B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14:paraId="41E79279" w14:textId="77777777" w:rsidR="002D461B" w:rsidRDefault="002D461B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14:paraId="32DFAE0F" w14:textId="77777777" w:rsidR="002D461B" w:rsidRDefault="002D461B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14:paraId="10F5C2DF" w14:textId="77777777" w:rsidR="002D461B" w:rsidRDefault="002D461B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14:paraId="56385A67" w14:textId="77777777" w:rsidR="002D461B" w:rsidRDefault="002D461B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14:paraId="1CFD40F5" w14:textId="77777777" w:rsidR="002D461B" w:rsidRDefault="002D461B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14:paraId="4EDA2BDA" w14:textId="77777777" w:rsidR="002D461B" w:rsidRDefault="002D461B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14:paraId="4E152B49" w14:textId="77777777" w:rsidR="002D461B" w:rsidRDefault="002D461B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14:paraId="7D249698" w14:textId="7F921266" w:rsidR="002D461B" w:rsidRDefault="002D461B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14:paraId="21D8BECE" w14:textId="131CA01B" w:rsidR="002D461B" w:rsidRDefault="002D461B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14:paraId="4C36F949" w14:textId="74063850" w:rsidR="002D461B" w:rsidRDefault="002D461B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14:paraId="2DAB4A40" w14:textId="1F4C5663" w:rsidR="002D461B" w:rsidRDefault="002D461B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14:paraId="4E9AE556" w14:textId="275CF820" w:rsidR="002D461B" w:rsidRDefault="002D461B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14:paraId="34A79BF9" w14:textId="1D1769B7" w:rsidR="002D461B" w:rsidRDefault="002D461B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14:paraId="263F452F" w14:textId="644DDC49" w:rsidR="002D461B" w:rsidRDefault="002D461B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14:paraId="1A08CFE9" w14:textId="5F1CECFE" w:rsidR="002D461B" w:rsidRDefault="002D461B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14:paraId="73BCB3D2" w14:textId="294B808B" w:rsidR="002D461B" w:rsidRDefault="002D461B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14:paraId="508F14B5" w14:textId="1C1A5725" w:rsidR="002D461B" w:rsidRDefault="002D461B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14:paraId="398DF5CB" w14:textId="161B2DF0" w:rsidR="002D461B" w:rsidRDefault="002D461B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14:paraId="2BBE04B7" w14:textId="33C7A09F" w:rsidR="002D461B" w:rsidRDefault="002D461B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14:paraId="0C69B9D3" w14:textId="4F0A80C2" w:rsidR="002D461B" w:rsidRDefault="002D461B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14:paraId="60FA79A7" w14:textId="0419DA15" w:rsidR="002D461B" w:rsidRDefault="002D461B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14:paraId="6ED00602" w14:textId="3D836546" w:rsidR="002D461B" w:rsidRDefault="002D461B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14:paraId="74D113A8" w14:textId="77777777" w:rsidR="002D461B" w:rsidRDefault="002D461B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14:paraId="7346A730" w14:textId="77777777" w:rsidR="002D461B" w:rsidRDefault="002D461B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14:paraId="344EDF4B" w14:textId="77777777" w:rsidR="002D461B" w:rsidRDefault="002D461B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8"/>
          <w:lang w:val="ru-RU"/>
        </w:rPr>
      </w:pPr>
    </w:p>
    <w:p w14:paraId="64D0CD2A" w14:textId="7888D48B" w:rsidR="0072305D" w:rsidRPr="002D461B" w:rsidRDefault="008F1B8E">
      <w:pPr>
        <w:spacing w:after="0" w:line="264" w:lineRule="auto"/>
        <w:ind w:left="120"/>
        <w:jc w:val="both"/>
        <w:rPr>
          <w:lang w:val="ru-RU"/>
        </w:rPr>
      </w:pPr>
      <w:r w:rsidRPr="002D461B">
        <w:rPr>
          <w:rFonts w:ascii="Times New Roman" w:hAnsi="Times New Roman"/>
          <w:b/>
          <w:color w:val="333333"/>
          <w:sz w:val="28"/>
          <w:lang w:val="ru-RU"/>
        </w:rPr>
        <w:t xml:space="preserve">ПЛАНИРУЕМЫЕ </w:t>
      </w:r>
      <w:r w:rsidRPr="002D461B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2D461B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14:paraId="395B9E53" w14:textId="77777777" w:rsidR="0072305D" w:rsidRPr="002D461B" w:rsidRDefault="0072305D">
      <w:pPr>
        <w:spacing w:after="0" w:line="264" w:lineRule="auto"/>
        <w:ind w:left="120"/>
        <w:jc w:val="both"/>
        <w:rPr>
          <w:lang w:val="ru-RU"/>
        </w:rPr>
      </w:pPr>
    </w:p>
    <w:p w14:paraId="0AD5965F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Изучение литературного чтения в 1-4 классах направлено на достижение обучающимися личностных, метапредметных и предметных результатов освоения учебного предмета.</w:t>
      </w:r>
    </w:p>
    <w:p w14:paraId="3EF6612D" w14:textId="77777777" w:rsidR="0072305D" w:rsidRPr="002D461B" w:rsidRDefault="0072305D">
      <w:pPr>
        <w:spacing w:after="0" w:line="264" w:lineRule="auto"/>
        <w:ind w:left="120"/>
        <w:jc w:val="both"/>
        <w:rPr>
          <w:lang w:val="ru-RU"/>
        </w:rPr>
      </w:pPr>
    </w:p>
    <w:p w14:paraId="0CFACAB3" w14:textId="77777777" w:rsidR="0072305D" w:rsidRPr="002D461B" w:rsidRDefault="008F1B8E">
      <w:pPr>
        <w:spacing w:after="0" w:line="264" w:lineRule="auto"/>
        <w:ind w:left="120"/>
        <w:jc w:val="both"/>
        <w:rPr>
          <w:lang w:val="ru-RU"/>
        </w:rPr>
      </w:pPr>
      <w:r w:rsidRPr="002D461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0C3EF638" w14:textId="77777777" w:rsidR="0072305D" w:rsidRPr="002D461B" w:rsidRDefault="0072305D">
      <w:pPr>
        <w:spacing w:after="0" w:line="264" w:lineRule="auto"/>
        <w:ind w:left="120"/>
        <w:jc w:val="both"/>
        <w:rPr>
          <w:lang w:val="ru-RU"/>
        </w:rPr>
      </w:pPr>
    </w:p>
    <w:p w14:paraId="667876DE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14:paraId="36750927" w14:textId="77777777" w:rsidR="0072305D" w:rsidRDefault="008F1B8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42ECE33A" w14:textId="77777777" w:rsidR="0072305D" w:rsidRPr="002D461B" w:rsidRDefault="008F1B8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14:paraId="14D5FB8B" w14:textId="77777777" w:rsidR="0072305D" w:rsidRPr="002D461B" w:rsidRDefault="008F1B8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14:paraId="701FC44E" w14:textId="77777777" w:rsidR="0072305D" w:rsidRPr="002D461B" w:rsidRDefault="008F1B8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14:paraId="0DBAE91D" w14:textId="77777777" w:rsidR="0072305D" w:rsidRDefault="008F1B8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568DABEA" w14:textId="77777777" w:rsidR="0072305D" w:rsidRPr="002D461B" w:rsidRDefault="008F1B8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 xml:space="preserve"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</w:t>
      </w:r>
      <w:r w:rsidRPr="002D461B">
        <w:rPr>
          <w:rFonts w:ascii="Times New Roman" w:hAnsi="Times New Roman"/>
          <w:color w:val="000000"/>
          <w:sz w:val="28"/>
          <w:lang w:val="ru-RU"/>
        </w:rPr>
        <w:lastRenderedPageBreak/>
        <w:t>родным, близким и чужим людям, независимо от их национальности, социального статуса, вероисповедания;</w:t>
      </w:r>
    </w:p>
    <w:p w14:paraId="14091A8F" w14:textId="77777777" w:rsidR="0072305D" w:rsidRPr="002D461B" w:rsidRDefault="008F1B8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14:paraId="3C4C9EAA" w14:textId="77777777" w:rsidR="0072305D" w:rsidRPr="002D461B" w:rsidRDefault="008F1B8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14:paraId="626FBADE" w14:textId="77777777" w:rsidR="0072305D" w:rsidRPr="002D461B" w:rsidRDefault="008F1B8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14:paraId="7360D20D" w14:textId="77777777" w:rsidR="0072305D" w:rsidRDefault="008F1B8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4674324" w14:textId="77777777" w:rsidR="0072305D" w:rsidRPr="002D461B" w:rsidRDefault="008F1B8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14:paraId="6887B72F" w14:textId="77777777" w:rsidR="0072305D" w:rsidRPr="002D461B" w:rsidRDefault="008F1B8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14:paraId="398B709F" w14:textId="77777777" w:rsidR="0072305D" w:rsidRPr="002D461B" w:rsidRDefault="008F1B8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14:paraId="356C68D7" w14:textId="77777777" w:rsidR="0072305D" w:rsidRDefault="008F1B8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1AFEDB39" w14:textId="77777777" w:rsidR="0072305D" w:rsidRPr="002D461B" w:rsidRDefault="008F1B8E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14:paraId="3E2CC863" w14:textId="77777777" w:rsidR="0072305D" w:rsidRDefault="008F1B8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57105E06" w14:textId="77777777" w:rsidR="0072305D" w:rsidRPr="002D461B" w:rsidRDefault="008F1B8E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14:paraId="29F3E0C7" w14:textId="77777777" w:rsidR="0072305D" w:rsidRPr="002D461B" w:rsidRDefault="008F1B8E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14:paraId="0C02E88B" w14:textId="77777777" w:rsidR="0072305D" w:rsidRDefault="008F1B8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69FE373" w14:textId="77777777" w:rsidR="0072305D" w:rsidRPr="002D461B" w:rsidRDefault="008F1B8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14:paraId="1EE5B382" w14:textId="77777777" w:rsidR="0072305D" w:rsidRPr="002D461B" w:rsidRDefault="008F1B8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14:paraId="6D2437F3" w14:textId="77777777" w:rsidR="0072305D" w:rsidRPr="002D461B" w:rsidRDefault="008F1B8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 xml:space="preserve">потребность в самостоятельной читательской деятельности, саморазвитии средствами литературы, развитие познавательного </w:t>
      </w:r>
      <w:r w:rsidRPr="002D461B">
        <w:rPr>
          <w:rFonts w:ascii="Times New Roman" w:hAnsi="Times New Roman"/>
          <w:color w:val="000000"/>
          <w:sz w:val="28"/>
          <w:lang w:val="ru-RU"/>
        </w:rPr>
        <w:lastRenderedPageBreak/>
        <w:t>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14:paraId="2183482F" w14:textId="77777777" w:rsidR="0072305D" w:rsidRPr="002D461B" w:rsidRDefault="0072305D">
      <w:pPr>
        <w:spacing w:after="0" w:line="264" w:lineRule="auto"/>
        <w:ind w:left="120"/>
        <w:jc w:val="both"/>
        <w:rPr>
          <w:lang w:val="ru-RU"/>
        </w:rPr>
      </w:pPr>
    </w:p>
    <w:p w14:paraId="447503EC" w14:textId="77777777" w:rsidR="0072305D" w:rsidRPr="002D461B" w:rsidRDefault="008F1B8E">
      <w:pPr>
        <w:spacing w:after="0" w:line="264" w:lineRule="auto"/>
        <w:ind w:left="120"/>
        <w:jc w:val="both"/>
        <w:rPr>
          <w:lang w:val="ru-RU"/>
        </w:rPr>
      </w:pPr>
      <w:r w:rsidRPr="002D461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58244E33" w14:textId="77777777" w:rsidR="0072305D" w:rsidRPr="002D461B" w:rsidRDefault="0072305D">
      <w:pPr>
        <w:spacing w:after="0" w:line="264" w:lineRule="auto"/>
        <w:ind w:left="120"/>
        <w:jc w:val="both"/>
        <w:rPr>
          <w:lang w:val="ru-RU"/>
        </w:rPr>
      </w:pPr>
    </w:p>
    <w:p w14:paraId="03D8CFBA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14:paraId="2FA5B3D7" w14:textId="77777777" w:rsidR="0072305D" w:rsidRDefault="008F1B8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02F10B76" w14:textId="77777777" w:rsidR="0072305D" w:rsidRPr="002D461B" w:rsidRDefault="008F1B8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14:paraId="745164DD" w14:textId="77777777" w:rsidR="0072305D" w:rsidRPr="002D461B" w:rsidRDefault="008F1B8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14:paraId="71975890" w14:textId="77777777" w:rsidR="0072305D" w:rsidRPr="002D461B" w:rsidRDefault="008F1B8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14:paraId="562D7AD5" w14:textId="77777777" w:rsidR="0072305D" w:rsidRPr="002D461B" w:rsidRDefault="008F1B8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14:paraId="29CE1439" w14:textId="77777777" w:rsidR="0072305D" w:rsidRPr="002D461B" w:rsidRDefault="008F1B8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14:paraId="61EA9630" w14:textId="77777777" w:rsidR="0072305D" w:rsidRPr="002D461B" w:rsidRDefault="008F1B8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14:paraId="7F909436" w14:textId="77777777" w:rsidR="0072305D" w:rsidRDefault="008F1B8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6892E795" w14:textId="77777777" w:rsidR="0072305D" w:rsidRPr="002D461B" w:rsidRDefault="008F1B8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14:paraId="66CB24A8" w14:textId="77777777" w:rsidR="0072305D" w:rsidRPr="002D461B" w:rsidRDefault="008F1B8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14:paraId="1A4A1F98" w14:textId="77777777" w:rsidR="0072305D" w:rsidRPr="002D461B" w:rsidRDefault="008F1B8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14:paraId="28AAC68A" w14:textId="77777777" w:rsidR="0072305D" w:rsidRPr="002D461B" w:rsidRDefault="008F1B8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14:paraId="3A8F5813" w14:textId="77777777" w:rsidR="0072305D" w:rsidRPr="002D461B" w:rsidRDefault="008F1B8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14:paraId="2832B6BB" w14:textId="77777777" w:rsidR="0072305D" w:rsidRPr="002D461B" w:rsidRDefault="008F1B8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lastRenderedPageBreak/>
        <w:t>прогнозировать возможное развитие процессов, событий и их последствия в аналогичных или сходных ситуациях;</w:t>
      </w:r>
    </w:p>
    <w:p w14:paraId="3C98F801" w14:textId="77777777" w:rsidR="0072305D" w:rsidRDefault="008F1B8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536F108F" w14:textId="77777777" w:rsidR="0072305D" w:rsidRDefault="008F1B8E">
      <w:pPr>
        <w:numPr>
          <w:ilvl w:val="0"/>
          <w:numId w:val="2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выбирать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получения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информации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66DB21C0" w14:textId="77777777" w:rsidR="0072305D" w:rsidRPr="002D461B" w:rsidRDefault="008F1B8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14:paraId="7FAAC0DA" w14:textId="77777777" w:rsidR="0072305D" w:rsidRPr="002D461B" w:rsidRDefault="008F1B8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54B55FEF" w14:textId="77777777" w:rsidR="0072305D" w:rsidRPr="002D461B" w:rsidRDefault="008F1B8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14:paraId="4D2E2DAA" w14:textId="77777777" w:rsidR="0072305D" w:rsidRPr="002D461B" w:rsidRDefault="008F1B8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7F9AA46D" w14:textId="77777777" w:rsidR="0072305D" w:rsidRPr="002D461B" w:rsidRDefault="008F1B8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14:paraId="6AA2E959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2D461B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2D461B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</w:p>
    <w:p w14:paraId="06DEF000" w14:textId="77777777" w:rsidR="0072305D" w:rsidRDefault="008F1B8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общение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31A9DC5C" w14:textId="77777777" w:rsidR="0072305D" w:rsidRPr="002D461B" w:rsidRDefault="008F1B8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5C777D47" w14:textId="77777777" w:rsidR="0072305D" w:rsidRPr="002D461B" w:rsidRDefault="008F1B8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14:paraId="6F0DEE0C" w14:textId="77777777" w:rsidR="0072305D" w:rsidRPr="002D461B" w:rsidRDefault="008F1B8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047239B9" w14:textId="77777777" w:rsidR="0072305D" w:rsidRPr="002D461B" w:rsidRDefault="008F1B8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2D1D2F52" w14:textId="77777777" w:rsidR="0072305D" w:rsidRPr="002D461B" w:rsidRDefault="008F1B8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53AD30B5" w14:textId="77777777" w:rsidR="0072305D" w:rsidRPr="002D461B" w:rsidRDefault="008F1B8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14:paraId="36327A61" w14:textId="77777777" w:rsidR="0072305D" w:rsidRDefault="008F1B8E">
      <w:pPr>
        <w:numPr>
          <w:ilvl w:val="0"/>
          <w:numId w:val="3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готовить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небольшие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публичные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выступления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498DA0EC" w14:textId="77777777" w:rsidR="0072305D" w:rsidRPr="002D461B" w:rsidRDefault="008F1B8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596354BA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2D461B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2D461B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</w:p>
    <w:p w14:paraId="52B638FD" w14:textId="77777777" w:rsidR="0072305D" w:rsidRDefault="008F1B8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самоорганизация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33B51E73" w14:textId="77777777" w:rsidR="0072305D" w:rsidRPr="002D461B" w:rsidRDefault="008F1B8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465DE1C4" w14:textId="77777777" w:rsidR="0072305D" w:rsidRDefault="008F1B8E">
      <w:pPr>
        <w:numPr>
          <w:ilvl w:val="0"/>
          <w:numId w:val="3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1AAAFAB1" w14:textId="77777777" w:rsidR="0072305D" w:rsidRDefault="008F1B8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2C600DA7" w14:textId="77777777" w:rsidR="0072305D" w:rsidRPr="002D461B" w:rsidRDefault="008F1B8E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14:paraId="7BF87FBA" w14:textId="77777777" w:rsidR="0072305D" w:rsidRPr="002D461B" w:rsidRDefault="008F1B8E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lastRenderedPageBreak/>
        <w:t>корректировать свои учебные действия для преодоления ошибок.</w:t>
      </w:r>
    </w:p>
    <w:p w14:paraId="07490E64" w14:textId="77777777" w:rsidR="0072305D" w:rsidRDefault="008F1B8E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18B9C3B5" w14:textId="77777777" w:rsidR="0072305D" w:rsidRPr="002D461B" w:rsidRDefault="008F1B8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2995C521" w14:textId="77777777" w:rsidR="0072305D" w:rsidRPr="002D461B" w:rsidRDefault="008F1B8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71B85CAD" w14:textId="77777777" w:rsidR="0072305D" w:rsidRPr="002D461B" w:rsidRDefault="008F1B8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14:paraId="48C842F2" w14:textId="77777777" w:rsidR="0072305D" w:rsidRPr="002D461B" w:rsidRDefault="008F1B8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14:paraId="45BD1F8C" w14:textId="77777777" w:rsidR="0072305D" w:rsidRPr="002D461B" w:rsidRDefault="008F1B8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14:paraId="03700B57" w14:textId="77777777" w:rsidR="0072305D" w:rsidRPr="002D461B" w:rsidRDefault="008F1B8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14:paraId="7C6FB509" w14:textId="77777777" w:rsidR="0072305D" w:rsidRPr="002D461B" w:rsidRDefault="0072305D">
      <w:pPr>
        <w:spacing w:after="0" w:line="264" w:lineRule="auto"/>
        <w:ind w:left="120"/>
        <w:jc w:val="both"/>
        <w:rPr>
          <w:lang w:val="ru-RU"/>
        </w:rPr>
      </w:pPr>
    </w:p>
    <w:p w14:paraId="64810F75" w14:textId="77777777" w:rsidR="0072305D" w:rsidRPr="002D461B" w:rsidRDefault="008F1B8E">
      <w:pPr>
        <w:spacing w:after="0" w:line="264" w:lineRule="auto"/>
        <w:ind w:left="120"/>
        <w:jc w:val="both"/>
        <w:rPr>
          <w:lang w:val="ru-RU"/>
        </w:rPr>
      </w:pPr>
      <w:r w:rsidRPr="002D461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463AD8A4" w14:textId="77777777" w:rsidR="0072305D" w:rsidRPr="002D461B" w:rsidRDefault="0072305D">
      <w:pPr>
        <w:spacing w:after="0" w:line="264" w:lineRule="auto"/>
        <w:ind w:left="120"/>
        <w:jc w:val="both"/>
        <w:rPr>
          <w:lang w:val="ru-RU"/>
        </w:rPr>
      </w:pPr>
    </w:p>
    <w:p w14:paraId="5A95DCF3" w14:textId="77777777" w:rsidR="0072305D" w:rsidRPr="002D461B" w:rsidRDefault="008F1B8E">
      <w:pPr>
        <w:spacing w:after="0" w:line="264" w:lineRule="auto"/>
        <w:ind w:firstLine="600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14:paraId="424A3A28" w14:textId="77777777" w:rsidR="0072305D" w:rsidRPr="002D461B" w:rsidRDefault="0072305D">
      <w:pPr>
        <w:spacing w:after="0" w:line="264" w:lineRule="auto"/>
        <w:ind w:left="120"/>
        <w:jc w:val="both"/>
        <w:rPr>
          <w:lang w:val="ru-RU"/>
        </w:rPr>
      </w:pPr>
    </w:p>
    <w:p w14:paraId="3A44691F" w14:textId="77777777" w:rsidR="0072305D" w:rsidRDefault="008F1B8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14:paraId="6D818C1F" w14:textId="77777777" w:rsidR="0072305D" w:rsidRPr="002D461B" w:rsidRDefault="008F1B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14:paraId="1DE97481" w14:textId="77777777" w:rsidR="0072305D" w:rsidRPr="002D461B" w:rsidRDefault="008F1B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14:paraId="20273A6E" w14:textId="77777777" w:rsidR="0072305D" w:rsidRPr="002D461B" w:rsidRDefault="008F1B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 w14:paraId="1BF93EF7" w14:textId="77777777" w:rsidR="0072305D" w:rsidRPr="002D461B" w:rsidRDefault="008F1B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lastRenderedPageBreak/>
        <w:t>различать прозаическую и стихотворную речь: называть особенности стихотворного произведения (ритм, рифма);</w:t>
      </w:r>
    </w:p>
    <w:p w14:paraId="43F15BA1" w14:textId="77777777" w:rsidR="0072305D" w:rsidRPr="002D461B" w:rsidRDefault="008F1B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 w14:paraId="1D54F76C" w14:textId="77777777" w:rsidR="0072305D" w:rsidRPr="002D461B" w:rsidRDefault="008F1B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</w:p>
    <w:p w14:paraId="5FA4AC18" w14:textId="77777777" w:rsidR="0072305D" w:rsidRPr="002D461B" w:rsidRDefault="008F1B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14:paraId="4B6B07F5" w14:textId="77777777" w:rsidR="0072305D" w:rsidRPr="002D461B" w:rsidRDefault="008F1B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14:paraId="641D29C7" w14:textId="77777777" w:rsidR="0072305D" w:rsidRPr="002D461B" w:rsidRDefault="008F1B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14:paraId="4DD8A716" w14:textId="77777777" w:rsidR="0072305D" w:rsidRPr="002D461B" w:rsidRDefault="008F1B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</w:p>
    <w:p w14:paraId="0B8ED122" w14:textId="77777777" w:rsidR="0072305D" w:rsidRPr="002D461B" w:rsidRDefault="008F1B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14:paraId="00F9CC8A" w14:textId="77777777" w:rsidR="0072305D" w:rsidRPr="002D461B" w:rsidRDefault="008F1B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пересказывать (устно) содержание произведения подробно, выборочно, от лица героя, от третьего лица;</w:t>
      </w:r>
    </w:p>
    <w:p w14:paraId="0A286CAE" w14:textId="77777777" w:rsidR="0072305D" w:rsidRPr="002D461B" w:rsidRDefault="008F1B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14:paraId="4BDDF892" w14:textId="77777777" w:rsidR="0072305D" w:rsidRPr="002D461B" w:rsidRDefault="008F1B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составлять высказывания на заданную тему по содержанию произведения (не менее 5 предложений);</w:t>
      </w:r>
    </w:p>
    <w:p w14:paraId="1D95E892" w14:textId="77777777" w:rsidR="0072305D" w:rsidRPr="002D461B" w:rsidRDefault="008F1B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сочинять по аналогии с прочитанным загадки, небольшие сказки, рассказы;</w:t>
      </w:r>
    </w:p>
    <w:p w14:paraId="1B07FE03" w14:textId="77777777" w:rsidR="0072305D" w:rsidRPr="002D461B" w:rsidRDefault="008F1B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ориентироваться в книге/учебнике по обложке, оглавлению, аннотации, иллюстрациям, предисловию, условным обозначениям;</w:t>
      </w:r>
    </w:p>
    <w:p w14:paraId="1CA86BD2" w14:textId="77777777" w:rsidR="0072305D" w:rsidRPr="002D461B" w:rsidRDefault="008F1B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lastRenderedPageBreak/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14:paraId="043D09A5" w14:textId="77777777" w:rsidR="0072305D" w:rsidRPr="002D461B" w:rsidRDefault="008F1B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D461B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 для получения дополнительной информации в соответствии с учебной задачей.</w:t>
      </w:r>
    </w:p>
    <w:p w14:paraId="050E4AD6" w14:textId="77777777" w:rsidR="002D461B" w:rsidRPr="009B69BD" w:rsidRDefault="002D46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27" w:name="block-15438147"/>
      <w:bookmarkEnd w:id="26"/>
    </w:p>
    <w:p w14:paraId="57EFDDDB" w14:textId="77777777" w:rsidR="002D461B" w:rsidRPr="009B69BD" w:rsidRDefault="002D46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463F627A" w14:textId="77777777" w:rsidR="002D461B" w:rsidRPr="009B69BD" w:rsidRDefault="002D46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26249BB7" w14:textId="77777777" w:rsidR="002D461B" w:rsidRPr="009B69BD" w:rsidRDefault="002D46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0D3D8B27" w14:textId="77777777" w:rsidR="002D461B" w:rsidRPr="009B69BD" w:rsidRDefault="002D46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3A1F1D01" w14:textId="77777777" w:rsidR="002D461B" w:rsidRPr="009B69BD" w:rsidRDefault="002D46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195410B2" w14:textId="77777777" w:rsidR="002D461B" w:rsidRPr="009B69BD" w:rsidRDefault="002D46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36A3E1E5" w14:textId="77777777" w:rsidR="002D461B" w:rsidRPr="009B69BD" w:rsidRDefault="002D46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3AC09618" w14:textId="77777777" w:rsidR="002D461B" w:rsidRPr="009B69BD" w:rsidRDefault="002D46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17F072AC" w14:textId="77777777" w:rsidR="002D461B" w:rsidRPr="009B69BD" w:rsidRDefault="002D46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0CA7BF72" w14:textId="77777777" w:rsidR="002D461B" w:rsidRPr="009B69BD" w:rsidRDefault="002D46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2C59B99E" w14:textId="77777777" w:rsidR="002D461B" w:rsidRPr="009B69BD" w:rsidRDefault="002D46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79864C2D" w14:textId="77777777" w:rsidR="002D461B" w:rsidRPr="009B69BD" w:rsidRDefault="002D46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21A880A6" w14:textId="77777777" w:rsidR="002D461B" w:rsidRPr="009B69BD" w:rsidRDefault="002D46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605886DA" w14:textId="77777777" w:rsidR="002D461B" w:rsidRPr="009B69BD" w:rsidRDefault="002D46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386B3EEE" w14:textId="77777777" w:rsidR="002D461B" w:rsidRPr="009B69BD" w:rsidRDefault="002D46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6B6C5095" w14:textId="77777777" w:rsidR="002D461B" w:rsidRPr="009B69BD" w:rsidRDefault="002D46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2F8E3BBC" w14:textId="77777777" w:rsidR="002D461B" w:rsidRPr="009B69BD" w:rsidRDefault="002D46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6B83439F" w14:textId="77777777" w:rsidR="002D461B" w:rsidRPr="009B69BD" w:rsidRDefault="002D46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397490A4" w14:textId="77777777" w:rsidR="002D461B" w:rsidRPr="009B69BD" w:rsidRDefault="002D46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1EB5FAB2" w14:textId="77777777" w:rsidR="002D461B" w:rsidRPr="009B69BD" w:rsidRDefault="002D46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4E527265" w14:textId="77777777" w:rsidR="002D461B" w:rsidRPr="009B69BD" w:rsidRDefault="002D46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06F81CD0" w14:textId="13EBFD15" w:rsidR="002D461B" w:rsidRPr="009B69BD" w:rsidRDefault="002D46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5F58DB94" w14:textId="6EECAB82" w:rsidR="002D461B" w:rsidRPr="009B69BD" w:rsidRDefault="002D46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087C85E7" w14:textId="2C29A325" w:rsidR="002D461B" w:rsidRPr="009B69BD" w:rsidRDefault="002D46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54648D12" w14:textId="3084C215" w:rsidR="002D461B" w:rsidRPr="009B69BD" w:rsidRDefault="002D46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70167199" w14:textId="2810EFD9" w:rsidR="002D461B" w:rsidRPr="009B69BD" w:rsidRDefault="002D46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2CCE15A6" w14:textId="79215585" w:rsidR="002D461B" w:rsidRPr="009B69BD" w:rsidRDefault="002D46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0EDAD5D1" w14:textId="7C496832" w:rsidR="002D461B" w:rsidRPr="009B69BD" w:rsidRDefault="002D46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272F4BFD" w14:textId="5C82EC45" w:rsidR="002D461B" w:rsidRPr="009B69BD" w:rsidRDefault="002D46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65B44C85" w14:textId="77777777" w:rsidR="002D461B" w:rsidRPr="009B69BD" w:rsidRDefault="002D46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6685293A" w14:textId="77777777" w:rsidR="002D461B" w:rsidRPr="009B69BD" w:rsidRDefault="002D461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4F64482F" w14:textId="082A024E" w:rsidR="0072305D" w:rsidRPr="002D461B" w:rsidRDefault="0072305D" w:rsidP="002D461B">
      <w:pPr>
        <w:spacing w:after="0"/>
        <w:ind w:left="120"/>
        <w:rPr>
          <w:lang w:val="ru-RU"/>
        </w:rPr>
        <w:sectPr w:rsidR="0072305D" w:rsidRPr="002D461B" w:rsidSect="002D461B">
          <w:type w:val="continuous"/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7C4CC90E" w14:textId="77777777" w:rsidR="002D461B" w:rsidRDefault="008F1B8E" w:rsidP="002D461B">
      <w:pPr>
        <w:spacing w:after="0"/>
        <w:ind w:left="120"/>
      </w:pPr>
      <w:r w:rsidRPr="009B69B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="002D461B"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55322018" w14:textId="28CA0C62" w:rsidR="0072305D" w:rsidRDefault="008F1B8E" w:rsidP="002D461B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72305D" w14:paraId="2456CCC8" w14:textId="77777777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061D92" w14:textId="77777777" w:rsidR="0072305D" w:rsidRDefault="008F1B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8A9569D" w14:textId="77777777" w:rsidR="0072305D" w:rsidRDefault="0072305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6C8028" w14:textId="77777777" w:rsidR="0072305D" w:rsidRDefault="008F1B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47D3E11" w14:textId="77777777" w:rsidR="0072305D" w:rsidRDefault="007230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3C31395" w14:textId="77777777" w:rsidR="0072305D" w:rsidRDefault="008F1B8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D2E2EA" w14:textId="77777777" w:rsidR="0072305D" w:rsidRDefault="008F1B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E581628" w14:textId="77777777" w:rsidR="0072305D" w:rsidRDefault="0072305D">
            <w:pPr>
              <w:spacing w:after="0"/>
              <w:ind w:left="135"/>
            </w:pPr>
          </w:p>
        </w:tc>
      </w:tr>
      <w:tr w:rsidR="0072305D" w14:paraId="497BC3E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FADCBD" w14:textId="77777777" w:rsidR="0072305D" w:rsidRDefault="007230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F30E76" w14:textId="77777777" w:rsidR="0072305D" w:rsidRDefault="0072305D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17E8980" w14:textId="77777777" w:rsidR="0072305D" w:rsidRDefault="008F1B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E6DDC06" w14:textId="77777777" w:rsidR="0072305D" w:rsidRDefault="0072305D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79EBAED" w14:textId="77777777" w:rsidR="0072305D" w:rsidRDefault="008F1B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F7613C0" w14:textId="77777777" w:rsidR="0072305D" w:rsidRDefault="0072305D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7FE09E0A" w14:textId="77777777" w:rsidR="0072305D" w:rsidRDefault="008F1B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71BD80C" w14:textId="77777777" w:rsidR="0072305D" w:rsidRDefault="007230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3C2C49" w14:textId="77777777" w:rsidR="0072305D" w:rsidRDefault="0072305D"/>
        </w:tc>
      </w:tr>
      <w:tr w:rsidR="0072305D" w14:paraId="5394DCB1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C16AD5D" w14:textId="77777777" w:rsidR="0072305D" w:rsidRDefault="008F1B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0590B7" w14:textId="77777777" w:rsidR="0072305D" w:rsidRDefault="008F1B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98DA4B4" w14:textId="77777777" w:rsidR="0072305D" w:rsidRDefault="008F1B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9F480B5" w14:textId="77777777" w:rsidR="0072305D" w:rsidRDefault="0072305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3FA6823" w14:textId="77777777" w:rsidR="0072305D" w:rsidRDefault="0072305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879CC06" w14:textId="77777777" w:rsidR="0072305D" w:rsidRDefault="0072305D">
            <w:pPr>
              <w:spacing w:after="0"/>
              <w:ind w:left="135"/>
            </w:pPr>
          </w:p>
        </w:tc>
      </w:tr>
      <w:tr w:rsidR="0072305D" w14:paraId="09AE732B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0E35C54" w14:textId="77777777" w:rsidR="0072305D" w:rsidRDefault="008F1B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59B6D0" w14:textId="77777777" w:rsidR="0072305D" w:rsidRDefault="008F1B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5C74185" w14:textId="77777777" w:rsidR="0072305D" w:rsidRDefault="008F1B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829842C" w14:textId="77777777" w:rsidR="0072305D" w:rsidRDefault="008F1B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BC08BBC" w14:textId="77777777" w:rsidR="0072305D" w:rsidRDefault="0072305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4BD9FF6" w14:textId="77777777" w:rsidR="0072305D" w:rsidRDefault="0072305D">
            <w:pPr>
              <w:spacing w:after="0"/>
              <w:ind w:left="135"/>
            </w:pPr>
          </w:p>
        </w:tc>
      </w:tr>
      <w:tr w:rsidR="0072305D" w14:paraId="0B4DB064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0484E116" w14:textId="77777777" w:rsidR="0072305D" w:rsidRDefault="008F1B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BBBFC3" w14:textId="77777777" w:rsidR="0072305D" w:rsidRPr="002D461B" w:rsidRDefault="008F1B8E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(осень)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5B89393" w14:textId="77777777" w:rsidR="0072305D" w:rsidRDefault="008F1B8E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502526F" w14:textId="77777777" w:rsidR="0072305D" w:rsidRDefault="008F1B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521329B" w14:textId="77777777" w:rsidR="0072305D" w:rsidRDefault="0072305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59F4CAF" w14:textId="77777777" w:rsidR="0072305D" w:rsidRDefault="0072305D">
            <w:pPr>
              <w:spacing w:after="0"/>
              <w:ind w:left="135"/>
            </w:pPr>
          </w:p>
        </w:tc>
      </w:tr>
      <w:tr w:rsidR="0072305D" w14:paraId="3F3D0F1A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3E74A580" w14:textId="77777777" w:rsidR="0072305D" w:rsidRDefault="008F1B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FDE9AE" w14:textId="77777777" w:rsidR="0072305D" w:rsidRDefault="008F1B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6FA8B4E" w14:textId="77777777" w:rsidR="0072305D" w:rsidRDefault="008F1B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4BF1A0A" w14:textId="77777777" w:rsidR="0072305D" w:rsidRDefault="008F1B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25697EC" w14:textId="77777777" w:rsidR="0072305D" w:rsidRDefault="0072305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F0F0B9B" w14:textId="77777777" w:rsidR="0072305D" w:rsidRDefault="0072305D">
            <w:pPr>
              <w:spacing w:after="0"/>
              <w:ind w:left="135"/>
            </w:pPr>
          </w:p>
        </w:tc>
      </w:tr>
      <w:tr w:rsidR="0072305D" w14:paraId="368CFFAD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4793176" w14:textId="77777777" w:rsidR="0072305D" w:rsidRDefault="008F1B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86B4D9D" w14:textId="77777777" w:rsidR="0072305D" w:rsidRDefault="008F1B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сказок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78D6065" w14:textId="77777777" w:rsidR="0072305D" w:rsidRDefault="008F1B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5B7CCCB" w14:textId="77777777" w:rsidR="0072305D" w:rsidRDefault="0072305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7387A3D" w14:textId="77777777" w:rsidR="0072305D" w:rsidRDefault="0072305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CB63E9E" w14:textId="77777777" w:rsidR="0072305D" w:rsidRDefault="0072305D">
            <w:pPr>
              <w:spacing w:after="0"/>
              <w:ind w:left="135"/>
            </w:pPr>
          </w:p>
        </w:tc>
      </w:tr>
      <w:tr w:rsidR="0072305D" w14:paraId="2C02D354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5A39663D" w14:textId="77777777" w:rsidR="0072305D" w:rsidRDefault="008F1B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141C8E" w14:textId="77777777" w:rsidR="0072305D" w:rsidRPr="002D461B" w:rsidRDefault="008F1B8E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(зима)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9987118" w14:textId="77777777" w:rsidR="0072305D" w:rsidRDefault="008F1B8E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83762B6" w14:textId="77777777" w:rsidR="0072305D" w:rsidRDefault="008F1B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FD2B469" w14:textId="77777777" w:rsidR="0072305D" w:rsidRDefault="0072305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1600740" w14:textId="77777777" w:rsidR="0072305D" w:rsidRDefault="0072305D">
            <w:pPr>
              <w:spacing w:after="0"/>
              <w:ind w:left="135"/>
            </w:pPr>
          </w:p>
        </w:tc>
      </w:tr>
      <w:tr w:rsidR="0072305D" w14:paraId="1B2A7E20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03721662" w14:textId="77777777" w:rsidR="0072305D" w:rsidRDefault="008F1B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D17169" w14:textId="77777777" w:rsidR="0072305D" w:rsidRDefault="008F1B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братьях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меньших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FF8B1BE" w14:textId="77777777" w:rsidR="0072305D" w:rsidRDefault="008F1B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2C7B5BD" w14:textId="77777777" w:rsidR="0072305D" w:rsidRDefault="008F1B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2940D32" w14:textId="77777777" w:rsidR="0072305D" w:rsidRDefault="0072305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4CB0278" w14:textId="77777777" w:rsidR="0072305D" w:rsidRDefault="0072305D">
            <w:pPr>
              <w:spacing w:after="0"/>
              <w:ind w:left="135"/>
            </w:pPr>
          </w:p>
        </w:tc>
      </w:tr>
      <w:tr w:rsidR="0072305D" w14:paraId="7A0C36E8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83564DF" w14:textId="77777777" w:rsidR="0072305D" w:rsidRDefault="008F1B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6B9148" w14:textId="77777777" w:rsidR="0072305D" w:rsidRPr="002D461B" w:rsidRDefault="008F1B8E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(весна и лето)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10B161EF" w14:textId="77777777" w:rsidR="0072305D" w:rsidRDefault="008F1B8E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006BB16" w14:textId="77777777" w:rsidR="0072305D" w:rsidRDefault="008F1B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D43E362" w14:textId="77777777" w:rsidR="0072305D" w:rsidRDefault="0072305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076D668" w14:textId="77777777" w:rsidR="0072305D" w:rsidRDefault="0072305D">
            <w:pPr>
              <w:spacing w:after="0"/>
              <w:ind w:left="135"/>
            </w:pPr>
          </w:p>
        </w:tc>
      </w:tr>
      <w:tr w:rsidR="0072305D" w14:paraId="51E844BA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1A36E66" w14:textId="77777777" w:rsidR="0072305D" w:rsidRDefault="008F1B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CF0C4F" w14:textId="77777777" w:rsidR="0072305D" w:rsidRPr="002D461B" w:rsidRDefault="008F1B8E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О наших близких, о семье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317F097" w14:textId="77777777" w:rsidR="0072305D" w:rsidRDefault="008F1B8E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875AC0C" w14:textId="77777777" w:rsidR="0072305D" w:rsidRDefault="008F1B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555FE02" w14:textId="77777777" w:rsidR="0072305D" w:rsidRDefault="0072305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EFE6EAB" w14:textId="77777777" w:rsidR="0072305D" w:rsidRDefault="0072305D">
            <w:pPr>
              <w:spacing w:after="0"/>
              <w:ind w:left="135"/>
            </w:pPr>
          </w:p>
        </w:tc>
      </w:tr>
      <w:tr w:rsidR="0072305D" w14:paraId="7F3985F4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56A16CA9" w14:textId="77777777" w:rsidR="0072305D" w:rsidRDefault="008F1B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9D2681D" w14:textId="77777777" w:rsidR="0072305D" w:rsidRDefault="008F1B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7F0D668" w14:textId="77777777" w:rsidR="0072305D" w:rsidRDefault="008F1B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D5E44A0" w14:textId="77777777" w:rsidR="0072305D" w:rsidRDefault="008F1B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47B76BB" w14:textId="77777777" w:rsidR="0072305D" w:rsidRDefault="0072305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F86BE26" w14:textId="77777777" w:rsidR="0072305D" w:rsidRDefault="0072305D">
            <w:pPr>
              <w:spacing w:after="0"/>
              <w:ind w:left="135"/>
            </w:pPr>
          </w:p>
        </w:tc>
      </w:tr>
      <w:tr w:rsidR="0072305D" w14:paraId="205A30C1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5CD4CCC9" w14:textId="77777777" w:rsidR="0072305D" w:rsidRDefault="008F1B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C131A1" w14:textId="77777777" w:rsidR="0072305D" w:rsidRPr="002D461B" w:rsidRDefault="008F1B8E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1099DBF0" w14:textId="77777777" w:rsidR="0072305D" w:rsidRDefault="008F1B8E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9972F9F" w14:textId="77777777" w:rsidR="0072305D" w:rsidRDefault="0072305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80AD1C3" w14:textId="77777777" w:rsidR="0072305D" w:rsidRDefault="0072305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21DE801" w14:textId="77777777" w:rsidR="0072305D" w:rsidRDefault="0072305D">
            <w:pPr>
              <w:spacing w:after="0"/>
              <w:ind w:left="135"/>
            </w:pPr>
          </w:p>
        </w:tc>
      </w:tr>
      <w:tr w:rsidR="0072305D" w14:paraId="143CAEB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0D0D0B" w14:textId="77777777" w:rsidR="0072305D" w:rsidRDefault="008F1B8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72BA29EC" w14:textId="77777777" w:rsidR="0072305D" w:rsidRDefault="008F1B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AE73526" w14:textId="77777777" w:rsidR="0072305D" w:rsidRDefault="008F1B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2EEDABB" w14:textId="77777777" w:rsidR="0072305D" w:rsidRDefault="0072305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604A0F60" w14:textId="77777777" w:rsidR="0072305D" w:rsidRDefault="0072305D">
            <w:pPr>
              <w:spacing w:after="0"/>
              <w:ind w:left="135"/>
            </w:pPr>
          </w:p>
        </w:tc>
      </w:tr>
      <w:tr w:rsidR="0072305D" w14:paraId="528A1F1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70872D5" w14:textId="77777777" w:rsidR="0072305D" w:rsidRPr="002D461B" w:rsidRDefault="008F1B8E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A2A3DFB" w14:textId="77777777" w:rsidR="0072305D" w:rsidRDefault="008F1B8E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1988F89" w14:textId="77777777" w:rsidR="0072305D" w:rsidRDefault="008F1B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4C7744E" w14:textId="77777777" w:rsidR="0072305D" w:rsidRDefault="008F1B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62C59FA3" w14:textId="77777777" w:rsidR="0072305D" w:rsidRDefault="0072305D"/>
        </w:tc>
      </w:tr>
    </w:tbl>
    <w:p w14:paraId="17D8486C" w14:textId="77777777" w:rsidR="0072305D" w:rsidRDefault="0072305D">
      <w:pPr>
        <w:sectPr w:rsidR="007230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3566B4F" w14:textId="69211CDF" w:rsidR="0072305D" w:rsidRPr="002D461B" w:rsidRDefault="008F1B8E">
      <w:pPr>
        <w:spacing w:after="0"/>
        <w:ind w:left="120"/>
        <w:rPr>
          <w:lang w:val="ru-RU"/>
        </w:rPr>
      </w:pPr>
      <w:bookmarkStart w:id="28" w:name="block-15438151"/>
      <w:bookmarkEnd w:id="27"/>
      <w:r w:rsidRPr="002D461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ВАРИАНТ 1. ПОУРОЧНОЕ ПЛАНИРОВАНИЕ ДЛЯ ПЕДАГОГОВ, ИСПОЛЬЗУЮЩИХ УЧЕБНИКИ «АЗБУКА» (АВТОРЫ В.Г.ГОРЕЦКИЙ И ДР.), «ЛИТЕРАТУРНОЕ ЧТЕНИЕ. </w:t>
      </w:r>
      <w:r w:rsidR="002D461B">
        <w:rPr>
          <w:rFonts w:ascii="Times New Roman" w:hAnsi="Times New Roman"/>
          <w:b/>
          <w:color w:val="000000"/>
          <w:sz w:val="28"/>
          <w:lang w:val="ru-RU"/>
        </w:rPr>
        <w:t>2 класс</w:t>
      </w:r>
      <w:r w:rsidRPr="002D461B">
        <w:rPr>
          <w:rFonts w:ascii="Times New Roman" w:hAnsi="Times New Roman"/>
          <w:b/>
          <w:color w:val="000000"/>
          <w:sz w:val="28"/>
          <w:lang w:val="ru-RU"/>
        </w:rPr>
        <w:t xml:space="preserve"> (АВТОРЫ КЛИМАНОВА Л. Ф., ГОРЕЦКИЙ В. Г., ГОЛОВАНОВА М. В. И ДР.) </w:t>
      </w:r>
    </w:p>
    <w:p w14:paraId="43C5B541" w14:textId="77777777" w:rsidR="002D461B" w:rsidRDefault="008F1B8E" w:rsidP="002D461B">
      <w:pPr>
        <w:spacing w:after="0"/>
        <w:ind w:left="120"/>
      </w:pPr>
      <w:r w:rsidRPr="002D461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="002D461B" w:rsidRPr="009B69B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="002D461B"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2D461B" w14:paraId="5662F5BE" w14:textId="77777777" w:rsidTr="00140FD6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C75FCC" w14:textId="77777777" w:rsidR="002D461B" w:rsidRDefault="002D461B" w:rsidP="00140F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5B2DF24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272D3D" w14:textId="77777777" w:rsidR="002D461B" w:rsidRDefault="002D461B" w:rsidP="00140F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BFF49BE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BBCA390" w14:textId="77777777" w:rsidR="002D461B" w:rsidRDefault="002D461B" w:rsidP="00140FD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DBA539" w14:textId="77777777" w:rsidR="002D461B" w:rsidRDefault="002D461B" w:rsidP="00140F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B5E7AB5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966D75" w14:textId="77777777" w:rsidR="002D461B" w:rsidRDefault="002D461B" w:rsidP="00140F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FF21D83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047D04E2" w14:textId="77777777" w:rsidTr="00140F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7A5AFB" w14:textId="77777777" w:rsidR="002D461B" w:rsidRDefault="002D461B" w:rsidP="00140F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012AAC" w14:textId="77777777" w:rsidR="002D461B" w:rsidRDefault="002D461B" w:rsidP="00140FD6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CEDA02" w14:textId="77777777" w:rsidR="002D461B" w:rsidRDefault="002D461B" w:rsidP="00140F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F8E4A2D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C09D2E" w14:textId="77777777" w:rsidR="002D461B" w:rsidRDefault="002D461B" w:rsidP="00140F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85AB8DD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72D73E" w14:textId="77777777" w:rsidR="002D461B" w:rsidRDefault="002D461B" w:rsidP="00140F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FB84102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A2E19D" w14:textId="77777777" w:rsidR="002D461B" w:rsidRDefault="002D461B" w:rsidP="00140F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B60F7E" w14:textId="77777777" w:rsidR="002D461B" w:rsidRDefault="002D461B" w:rsidP="00140FD6"/>
        </w:tc>
      </w:tr>
      <w:tr w:rsidR="002D461B" w14:paraId="158E8FC6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30F6BE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76AA0C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детскими книгами: виды книг (учебная, художественная, справочная) (Час из резервных)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664BBA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73EF59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B1D576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570F8B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FC351D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004B2CCA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2E6AAF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BF878E" w14:textId="77777777" w:rsidR="002D461B" w:rsidRDefault="002D461B" w:rsidP="00140F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C00D1A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C39953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DE0128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DF4D0C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9BA664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0A313442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01E86B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3E4310" w14:textId="77777777" w:rsidR="002D461B" w:rsidRDefault="002D461B" w:rsidP="00140F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Пословицы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9F9E25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82C968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757E11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71F924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6F9EF0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590EE8AD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AE7E01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249E6A" w14:textId="77777777" w:rsidR="002D461B" w:rsidRDefault="002D461B" w:rsidP="00140F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песен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DE2F3C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C6EBD5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523ED2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40BC1A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7D2C08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13438B48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011069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DF64A3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Шуточные фольклорные произведения: игра со словом. Небылица как «перевёртыш событий». Потешки и прибаутки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24888B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9739B4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8D75F3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F2B0AA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7024E1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345FB377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42FDD5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10A275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Ритм и счёт – основа построения считалок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352051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25BE02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F732DC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66FD7C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175689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263FA5F6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74B312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06A762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Анализ особенностей скороговорок, их роль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503F61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9C51D8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FC8AA3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5F476A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4369D4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07783D36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CE8DD4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23F872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Загадка как жанр фольклора, тематические группы загадок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FF261F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666515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4086CE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80852C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81B7E3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7A1E205D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D0E782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4E241E" w14:textId="77777777" w:rsidR="002D461B" w:rsidRDefault="002D461B" w:rsidP="00140FD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творчества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CC6E15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A81E02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93E84E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43A6F0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6844A4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360D661D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CC995A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23FE6A" w14:textId="77777777" w:rsidR="002D461B" w:rsidRDefault="002D461B" w:rsidP="00140FD6">
            <w:pPr>
              <w:spacing w:after="0"/>
              <w:ind w:left="135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сказок разного вида (о животных, бытовые, волшебные).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«У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страха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E417EE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76BCD6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371A22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F273A0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4AAE4B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33CEC4F5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132B8B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7A587F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сказок о животных. На примере русской народной сказки «Петушок и бобовое зёрнышко»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A1FAA6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19651C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489C7E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A865E4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59BDAF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2241080B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66B170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B1E5A2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Бытовые сказки: особенности построения и язык. Диалоги героев в русской народной сказке «Каша из топора»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C370CA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CAAF4D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B40678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692034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055957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1468D9AA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DE52A2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14EA03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Сказка – выражение народной мудрости, нравственная идея фольклорных сказок на примере сказки "Лиса и журавль"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627B24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1AC5E8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27271B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13F7C5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152CEA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0F5E0E7B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72FB45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1E357E" w14:textId="77777777" w:rsidR="002D461B" w:rsidRDefault="002D461B" w:rsidP="00140FD6">
            <w:pPr>
              <w:spacing w:after="0"/>
              <w:ind w:left="135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волшебной сказке: присказки, повторы.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Снегурочка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F72226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E603EB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31085F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1AC841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8131BD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10D3B23E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5E510A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57A3A2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волшебной сказки, постоянные эпитеты. На примере русской народной сказки "Гуси-лебеди"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2D3DC4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A75FB9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0FF5AD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50D3E7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DE0787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44C957EA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69B317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084689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произведения народов России: отражение в сказках народного быта и культуры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86ACB2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9BE19B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2AF94F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AB2B3C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A666FB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12551024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3E96B4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288169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«Фольклор»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F96319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5B9AA3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482FEB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62EF8A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8C3836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479A05F7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58E21C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E72C61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книгами: «Произведения писателей о родной природе» Эстетическое восприятие явлений осенней природы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9E67C4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FFC4EF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32F30B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A2CE54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D2447C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2DA90222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E3A20E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CCDE50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осеннего пейзажа: краски и звуки. Произведения художников и композиторов по выбору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7953D8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924276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0C7D29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2A74FF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D73213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72BF2EE0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C39650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6A4B3D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лирики. Слушание стихотворений об осени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D52446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DD655A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85F1F5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A009AF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A07BEE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5BD24C73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764A47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0C45DB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стихотворений об осени. На примере произведений Ф. И. Тютчева "Есть в осени первоначальной…", К.Д. Бальмонта "Осень"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E0C804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65F2D4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21A3C1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93FCF4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5BEE50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4E9355A7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DCBCC5E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6BFDE6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текста: настроение, средства выразительности на примере текстов А.Н. Плещеева "Осень наступила...", А.А. Фета "Ласточки пропали…"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F852E6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90FC39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28F92B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EB8DAA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A65838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5FC8075D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49C482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0464B9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осени в произведении </w:t>
            </w:r>
            <w:proofErr w:type="spellStart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М.М.Пришвина</w:t>
            </w:r>
            <w:proofErr w:type="spellEnd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«Осеннее утро» и других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990193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DE1B54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CB1E76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5C7081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54E452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40FA8725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CF5214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8C9433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Осень в произведениях А.С. Пушкина «Уж небо осенью дышало…», Г.А. </w:t>
            </w:r>
            <w:proofErr w:type="spellStart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Скребицкого</w:t>
            </w:r>
            <w:proofErr w:type="spellEnd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«Четыре художника»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1E0E38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143BD5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482AC6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9DEA50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32C69F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0269818C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1F77EC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487EA3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стихотворений об осенних листьях разных поэтов. А. Толстой "Осень. Обсыпается весь наш бедный сад…" и произведения других поэтов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2F0E40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42A1B1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41C11E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9A701D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CC0F07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438B6B9F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9B9108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17AA16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«Звуки и краски осенней природы»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E4F817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0E6BFC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519662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0326E8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F8957C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1D8333E9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AC87BB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DFEA06" w14:textId="77777777" w:rsidR="002D461B" w:rsidRDefault="002D461B" w:rsidP="00140FD6">
            <w:pPr>
              <w:spacing w:after="0"/>
              <w:ind w:left="135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устных рассказов «Природа осенью» по изученным текстам.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художественного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научно-познавательного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21C0E5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F1ED6E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2E5F70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103AA9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A71952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6575AC6A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6B324F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75D12D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текстом произведения С.В. Михалкова «Быль для детей»: осознание темы Великой Отечественной войны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E661F8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4950E4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B126F4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30163D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D1F375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7810E296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644156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2B707D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произведений о Родине. Ф.П. Савинова «Родина» и другие по выбору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8722C7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4E3569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63E692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913866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2D4DDD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79DF44C4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D18363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AA4037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Родина в произведении И.С. Никитина «Русь»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6E29E4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49D43D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5FFBC8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4AF668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DBC9F3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018B002C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5E1D13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8E1DC6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нравственных ценностей в произведениях о Родине: любовь к родному краю. На примере произведения </w:t>
            </w:r>
            <w:proofErr w:type="spellStart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С.Т.Романовского</w:t>
            </w:r>
            <w:proofErr w:type="spellEnd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«Русь». Почему хлеб всегда связан с трудом, жизнью и Родиной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18ED6E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5946C9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FD8535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EC0337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444154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2716EF5C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92447E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5A6B92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Любовь к природе – тема произведений о Родине. На примере произведения </w:t>
            </w:r>
            <w:proofErr w:type="spellStart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К.Г.Паустовского</w:t>
            </w:r>
            <w:proofErr w:type="spellEnd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«Мещёрская сторона»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DD7E29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3D8E43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876FFE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E030FA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C3A829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7BD95F5F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E95452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54AB99" w14:textId="77777777" w:rsidR="002D461B" w:rsidRDefault="002D461B" w:rsidP="00140FD6">
            <w:pPr>
              <w:spacing w:after="0"/>
              <w:ind w:left="135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заголовка стихотворения А.А. Прокофьева "Родина" и соотнесение его с главной мыслью произведения.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Понимание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47F64E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C0F37D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49E4A3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D5466F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FC0F07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396CDB10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2CCBED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982C3A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Родины в изобразительном искусстве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E55A7A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CCD702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6135A6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541DE9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0C502D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24C44F14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1CD373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E8A611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пейзажа в произведениях писателей. В.А. Жуковский "Летний вечер"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3791FF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E8C9D6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940DA7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DCA3B3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80D04F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032C1B5F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1A66CB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E639E4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прихода весны в произведениях </w:t>
            </w:r>
            <w:proofErr w:type="spellStart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В.А.Жуковского</w:t>
            </w:r>
            <w:proofErr w:type="spellEnd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«Жаворонок» и «Приход весны»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477F85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F40B26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5CAF0F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B4AEC3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A14049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407BC88A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22BFBC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22804B" w14:textId="77777777" w:rsidR="002D461B" w:rsidRDefault="002D461B" w:rsidP="00140FD6">
            <w:pPr>
              <w:spacing w:after="0"/>
              <w:ind w:left="135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Волшебный мир сказок. «У лукоморья дуб зелёный…»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Пушкин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A0846E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0538DD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636C5E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415C8B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8806DB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06C53578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C92CD3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C97A90" w14:textId="77777777" w:rsidR="002D461B" w:rsidRDefault="002D461B" w:rsidP="00140FD6">
            <w:pPr>
              <w:spacing w:after="0"/>
              <w:ind w:left="135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Поучительный смысл «Сказки о рыбаке и рыбке» А.С. Пушкина.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героев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6FACF8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4B8AF3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1E52A3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550032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F554DB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208A1070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A10340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06931A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сказки А.С. Пушкина «Сказка о рыбаке и рыбке» с фольклорными (народными) сказками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463904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062FEF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69C9B9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6CBF9B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FF91D3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01646B7B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A568C9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B1C787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фольклорной (народной) и литературной (авторской) сказкой: составление плана произведения, выделение особенностей языка. Художественные особенности авторской сказки. "Сказка о рыбаке и рыбке"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405E16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6635E1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2DC1F1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762625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A2535A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1F0B8092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7C019D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5692CB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Иллюстрации, их назначение в раскрытии содержания произведения. Иллюстрации к сказках А.С. Пушкина, созданные разными художниками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4A41E8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CF38C3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C15A01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A6D3B2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142CE8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270A983B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503509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0F657F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прозаической и </w:t>
            </w: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стихотворной басен И.А. Крылова «Лебедь, Щука и Рак» и </w:t>
            </w:r>
            <w:proofErr w:type="spellStart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Л.Н.Толстого</w:t>
            </w:r>
            <w:proofErr w:type="spellEnd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«Лев и мышь»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B5A111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F0BA42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26287A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EBBA7E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5E5C61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5AE2CBFE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7EE29A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C81F9D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басни как жанра литературы. Мораль басни как нравственный урок (поучение)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719291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1097EC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A10B02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301023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E7E257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472CBE2F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B8A571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AFC102" w14:textId="77777777" w:rsidR="002D461B" w:rsidRDefault="002D461B" w:rsidP="00140FD6">
            <w:pPr>
              <w:spacing w:after="0"/>
              <w:ind w:left="135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темы «Отношение человека к животным» в произведениях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Л.Н.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Котёнок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8C4537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482081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13C051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C5B9E5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795133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6ABED273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88F4CE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24539D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Тема семьи в творчестве писателей. На примере произведения Л.Н. Толстого "Правда всего дороже", "Отец и сыновья"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A85A2A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97FCF0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CF4A73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67C749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552D7B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6EC393AD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9C6EE7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5767B0" w14:textId="77777777" w:rsidR="002D461B" w:rsidRDefault="002D461B" w:rsidP="00140FD6">
            <w:pPr>
              <w:spacing w:after="0"/>
              <w:ind w:left="135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главного героя рассказа. Главная мысль произведения (идея).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Л. 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Филиппок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31A7A0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F8730C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628FF7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39D332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67DE30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532137F5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05558C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AFC5E2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«О братьях наших меньших»: составление аннотации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4749C4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E5B5CC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7C4BE4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78628A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691396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633967FA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6CA35F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C44689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Образы героев стихотворных и прозаических произведений о животных. Какими бывают собаки? И. М. Пивоварова "Жила-была собака…". Сравнение героев стихотворения, небылицы и сказки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D2B323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2F167D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7E8BE7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CA1C99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B7E0D8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2A10A9EE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56D3CA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07C16E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"Дружба животных" в стихотворении В.Д. Берестова «Кошкин щенок» и других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9452A8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33CB9F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1795BD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D83A9F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4D99C3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2BAC46FF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53CC00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C61337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нравственно-этических понятий (защита и забота о животных) на примере рассказа М.М. Пришвина «Ребята и утята»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DBD814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FD72D3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2AD05C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882CBF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294E43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28285439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2C5DBC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14B882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Соотнесение заголовка и главной мысли рассказа Е.И. Чарушина «Страшный рассказ»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F72A71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241B60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3B021F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CD4DB5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2AE88E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21E26B3B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33D0DF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E0BD67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Оценка поступков и поведения героя произведения Б.С. Житкова «Храбрый утёнок»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CEC959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0F2642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3BA465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1E7840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F82CFB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1FDAD03A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388C4E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6B45F5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художниками-иллюстраторами, анималистами Е.И. Чарушиным, В.В. Бианки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6795A2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E42239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01AB4A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1513C6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A436E4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078B88BD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73142B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D979F4" w14:textId="77777777" w:rsidR="002D461B" w:rsidRDefault="002D461B" w:rsidP="00140FD6">
            <w:pPr>
              <w:spacing w:after="0"/>
              <w:ind w:left="135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образов животных в устном народном творчестве (фольклоре).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Коровушка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2878A7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EA997E6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354EDC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1F34F2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3F1EC0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2C7F92A3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097E19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374AD6" w14:textId="77777777" w:rsidR="002D461B" w:rsidRDefault="002D461B" w:rsidP="00140FD6">
            <w:pPr>
              <w:spacing w:after="0"/>
              <w:ind w:left="135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героев-животных в фольклорных (народных) сказках.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Чукотская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Хвост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другие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3EF811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BF75A0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103F9C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651E43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46BAF8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71E938A0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294930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E98557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сказок о животных. На примере русской народной сказки «Зимовье зверей» и других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AD1859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8BDB95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73C762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B4D5CA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7A8265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689FC2CE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2E4D76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5E5ABE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произведения народов России. Произведения по выбору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CC11AC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CEEDD7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8742C6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196E77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AF781C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49285139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01513F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96B3C1" w14:textId="77777777" w:rsidR="002D461B" w:rsidRDefault="002D461B" w:rsidP="00140FD6">
            <w:pPr>
              <w:spacing w:after="0"/>
              <w:ind w:left="135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описания героев-животных в фольклорных (народных) и </w:t>
            </w: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литературных произведениях. На примере произведений </w:t>
            </w:r>
            <w:proofErr w:type="spellStart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К.Д.Ушинского</w:t>
            </w:r>
            <w:proofErr w:type="spellEnd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других на выбор.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В. 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Бианки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7AD319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0133B6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29877D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3F8CFE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10CA29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344C6A82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C0D8BE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47AD1E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описания животных в художественном и научно-познавательном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C9254D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A8C6CD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DF796B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41DAA2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6D4DC0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52159B9D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9EDA0F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2073AC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братьях наших меньших»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028200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41FEC9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D8351F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7AA067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688DD2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5359449F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FFA649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9B0699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лирики. Слушание стихотворений о зиме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5911BF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0A9106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6A5557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58D35B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B1215A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6506830A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AA7A2E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1DF834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сравнение. Произведения по выбору, например, И. А. Бунин "Первый снег"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C78CEC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76361F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06EFFE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31CDF9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B7961B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19F23589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DE12F0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896823" w14:textId="77777777" w:rsidR="002D461B" w:rsidRDefault="002D461B" w:rsidP="00140FD6">
            <w:pPr>
              <w:spacing w:after="0"/>
              <w:ind w:left="135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текста: настроение, средства выразительности на примере текста Ф.И. Тютчева ""Чародейкою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Зимою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6CF694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3C934F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EC2E2C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B3F3C0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9AD535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17041CF4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FC9618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1701F1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образа зимы в произведениях </w:t>
            </w:r>
            <w:proofErr w:type="spellStart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А.С.Пушкина</w:t>
            </w:r>
            <w:proofErr w:type="spellEnd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«Вот север, тучи нагоняя…» и </w:t>
            </w:r>
            <w:proofErr w:type="spellStart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С.А.Есенина</w:t>
            </w:r>
            <w:proofErr w:type="spellEnd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«Поёт зима – аукает»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B251B2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F4D6A8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DBBF53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47BA42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C1270F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3E8EE32E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D78074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67A460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эпитет. Произведения по выбору, например, отрывки из романа «Евгений Онегин» А.С. </w:t>
            </w: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19E698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B02864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0A4FA2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9DC261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36FCD9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416FB6D0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AE2718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1E6CDA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игр и зимних забав детей. Произведения по выбору, например, </w:t>
            </w:r>
            <w:proofErr w:type="spellStart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И.З.Суриков</w:t>
            </w:r>
            <w:proofErr w:type="spellEnd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«Детство»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42DCAE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18F838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F76399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B4A399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F4F535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7586FD99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C52B1E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140AC5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зимнего леса в рассказе И.С. Соколова-Микитова «Зима в лесу»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EDFE8F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4B895D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E1B7AF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509B01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573487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52B15F19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BBDFA0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7EDF83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зимой: научно-познавательные рассказы. Произведения по выбору, например, Г.А. </w:t>
            </w:r>
            <w:proofErr w:type="spellStart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Скребицкого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5144A9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C3D758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29290B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185391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4AA53A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2CBE6506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9A2D0A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BED0D2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«Краски и звуки зимы» по изученным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5DC940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FE8899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CB223C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ED2AAB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8AB7E9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49717403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3668EE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642C76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Тема "Природа зимой" в картинах художников и произведениях композиторов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0A4E9B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7682CC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84BAED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0408D0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D2F0EC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6918F250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7C6E9C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AC1024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описанием в художественном тексте. Произведения по выбору, например, С. В. Михалков "Новогодняя быль"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F41B21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C1A9F7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A22E90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E12F3E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DE2AB3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2689DBA6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14C65E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0B0627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сказки: части текста, их главные темы. На примере русской народной сказки "Два мороза"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F7BF57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7436C9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66901E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B3933B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243173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19C6F5F7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BC451A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B3A918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Фольклорная основа литературной (авторской) сказки </w:t>
            </w:r>
            <w:proofErr w:type="spellStart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В.И.Даля</w:t>
            </w:r>
            <w:proofErr w:type="spellEnd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«Девочка Снегурочка»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6AF5D4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65A673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AF5ADA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3D2533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C904B8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07C80D73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D6C699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8D8218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сюжетов и героев русской народной сказки «Снегурочка» и литературной (авторской) В.И. Даля «Девочка Снегурочка»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C4BA7F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336F07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375807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38E161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2B2219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11EBBC9C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B8ABB4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9FD156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(авторской) сказки В.Ф. Одоевского «Мороз Иванович»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2EABE0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84B633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4E85E4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733A9F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9CA17C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34623BC2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AF66BE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055819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«Звуки и краски зимней природы»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117F16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455E30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3B2032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4EDFF4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F2598C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3CEBC52B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9B4A88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872111" w14:textId="77777777" w:rsidR="002D461B" w:rsidRDefault="002D461B" w:rsidP="00140FD6">
            <w:pPr>
              <w:spacing w:after="0"/>
              <w:ind w:left="135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Выявление последовательности событий. Составление вопросного плана.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Чуковский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Федорино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0C64F6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8A1EC2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CB002B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D27007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20806E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4176EB62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F7C7DB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BAF01B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Чтение по ролям (инсценировка) сказки К.И. Чуковский "</w:t>
            </w:r>
            <w:proofErr w:type="spellStart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Федорино</w:t>
            </w:r>
            <w:proofErr w:type="spellEnd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9A0397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889225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5B6A90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13D6F9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2B054B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7742C95D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30DFFA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0D3757" w14:textId="77777777" w:rsidR="002D461B" w:rsidRDefault="002D461B" w:rsidP="00140FD6">
            <w:pPr>
              <w:spacing w:after="0"/>
              <w:ind w:left="135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понятий друг, дружба на примере произведений о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С.В.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Михалков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щенок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10BCF3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2DA6E5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687942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009930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01B9D3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249DEE0C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33DC56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98AA47" w14:textId="77777777" w:rsidR="002D461B" w:rsidRDefault="002D461B" w:rsidP="00140FD6">
            <w:pPr>
              <w:spacing w:after="0"/>
              <w:ind w:left="135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в стихотворениях о весне.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А.Л.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Верёвочка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C95A3B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976D9E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54F454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2E219D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CC81D7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72C1750B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C20D23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7EDC33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детях. На примере рассказов Н. Н. Носова "Затейники"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D233E6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1DA7D7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BCC02B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24FC06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E55A2E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2385E74E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B41B24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81D62B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героя, его портрет. Произведения о детях на выбор, например, Н. Н. Носов "Живая шляпа"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022243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E951BD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F17AA0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FA4A75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072791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4E7396EF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07581A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CBC333" w14:textId="77777777" w:rsidR="002D461B" w:rsidRDefault="002D461B" w:rsidP="00140FD6">
            <w:pPr>
              <w:spacing w:after="0"/>
              <w:ind w:left="135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в произведениях нравственно-этических понятий: дружба, терпение, уважение, помощь друг другу.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В. 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Осеева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листья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30C48A1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4B1ECE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E9A844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E913F7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AFCDB7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143331C9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72242B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E25B31" w14:textId="77777777" w:rsidR="002D461B" w:rsidRDefault="002D461B" w:rsidP="00140FD6">
            <w:pPr>
              <w:spacing w:after="0"/>
              <w:ind w:left="135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героев рассказов Н.Н. Носова «На горке» и «Заплатка».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поступков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D12AE9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680AC2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716D58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7CC3FF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7817BB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4AB9AD2C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099F20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2A3D75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дружбы в рассказах о детях. Выставка книг: произведения о детях.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847922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280011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97699C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BB72FE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3754B7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5D376C87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354FC5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4209CA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понятия взаимопомощь в произведениях А.Л. Барто «Катя». Разные точки зрения на одно событие. Ю. И. Ермолаев "Два пирожных"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7E6054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42371A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48D050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6C6E3E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CE30EB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17E32764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4B69FC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2DB474" w14:textId="77777777" w:rsidR="002D461B" w:rsidRDefault="002D461B" w:rsidP="00140FD6">
            <w:pPr>
              <w:spacing w:after="0"/>
              <w:ind w:left="135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Главный герой: общее представление. Характеристика героя, его портрет.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В. 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Осеева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Волшебное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7079B0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F953F1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1619E4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EC3BC2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BD6BF3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156D4FCF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6AE034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F27D933" w14:textId="77777777" w:rsidR="002D461B" w:rsidRDefault="002D461B" w:rsidP="00140FD6">
            <w:pPr>
              <w:spacing w:after="0"/>
              <w:ind w:left="135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главной мысли (идеи): уважение и внимание к старшему поколению.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В.А.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Осеева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Хорошее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C436BE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750BB9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4FA18E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F5AD43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04B3A9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4FE2180D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9B83F4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21F39D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Оценка поступков героя. В. В. Лунин "Я и Вовка"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8BD549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81FFC0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3D455D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9AC7BF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DED9E62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20CF45FC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C18DB4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660A35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Тема дружбы в произведении Е.А. Пермяка «Две пословицы». Дружбу помни, а зло забывай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A26898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938B27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4E1B6D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7F10A5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AE6116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15CBACA0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BCA8D7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A62735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</w:t>
            </w:r>
            <w:proofErr w:type="spellStart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взаимооотношений</w:t>
            </w:r>
            <w:proofErr w:type="spellEnd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взрослых и детей на примере рассказа В. А. Осеевой "Почему"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3AF3B1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A3CC88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EA415D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DA8352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ECC845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52BCB593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AA3A63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8EADA6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заголовка и соотнесение его с главной мыслью произведения: В.А. </w:t>
            </w: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Осеева "Почему"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A8904D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B48906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F9AE14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981BB1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6B3AD4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328F2ACA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8EAB16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4626EF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детях и дружбе»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5084A7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FDCED0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F3DABB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1AF141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A622BA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1A1FA262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694C78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A75D34" w14:textId="77777777" w:rsidR="002D461B" w:rsidRDefault="002D461B" w:rsidP="00140FD6">
            <w:pPr>
              <w:spacing w:after="0"/>
              <w:ind w:left="135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Старинные народные весенние праздники и обряды.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Заклички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веснянки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AF63EB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98E18D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119405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686DB1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44EC07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6250E442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A55B46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AB65D2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Народная наблюдательность, выраженная в малых жанрах устного народного творчества (фольклоре)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6DF783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BD4EB4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8141CF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C663AF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EB2757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668F69AE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51A5E5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562DF0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описанием весны в художественном тексте. Произведения по выбору, например, А.П. Чехов «Весной» (отрывок)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2D31AC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D75307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98E837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117A6B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923F33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2C24728E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D63678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F44F8C" w14:textId="77777777" w:rsidR="002D461B" w:rsidRDefault="002D461B" w:rsidP="00140FD6">
            <w:pPr>
              <w:spacing w:after="0"/>
              <w:ind w:left="135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весеннего леса в рассказе Г.А. </w:t>
            </w:r>
            <w:proofErr w:type="spellStart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Скребицкого</w:t>
            </w:r>
            <w:proofErr w:type="spellEnd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«Четыре художника».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9C58F1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0D0067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D53AB9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3A93BE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428CE7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158BD414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4B7626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004B00" w14:textId="77777777" w:rsidR="002D461B" w:rsidRDefault="002D461B" w:rsidP="00140FD6">
            <w:pPr>
              <w:spacing w:after="0"/>
              <w:ind w:left="135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весеннего леса в рассказе Г.А. </w:t>
            </w:r>
            <w:proofErr w:type="spellStart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Скребицкого</w:t>
            </w:r>
            <w:proofErr w:type="spellEnd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«Четыре художника».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выразительности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4A0582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C22324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CB10E4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53DB8F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1AE9E6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60DFD289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53CD99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032141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лирики. Слушание стихотворений о весне и лете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1F76B6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19CB28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93895C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09615E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E92FE8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6C0C597D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9CCA42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07FC72" w14:textId="77777777" w:rsidR="002D461B" w:rsidRDefault="002D461B" w:rsidP="00140FD6">
            <w:pPr>
              <w:spacing w:after="0"/>
              <w:ind w:left="135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со стихотворением Ф.И. Тютчева «Зима недаром злится...»: выделение средств художественной выразительности.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6CA3A4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CE98BA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C602B8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631CF1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5A2A0F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22FFE4C8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D1FAA9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89EEC1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весной: рассказы и сказки писателей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990EED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DE3F0B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25422A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67FC50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4757CB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68EDD770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F8A4EC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DBCA86" w14:textId="77777777" w:rsidR="002D461B" w:rsidRDefault="002D461B" w:rsidP="00140FD6">
            <w:pPr>
              <w:spacing w:after="0"/>
              <w:ind w:left="135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весенней природы, отражённая в лирических произведениях.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Ф. 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Тютчев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"Весенние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F559E2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861FD4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7FAAA2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C1DF8C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A9B767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5858C4FD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6EC89F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132293" w14:textId="77777777" w:rsidR="002D461B" w:rsidRDefault="002D461B" w:rsidP="00140FD6">
            <w:pPr>
              <w:spacing w:after="0"/>
              <w:ind w:left="135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Звуки весеннего леса и картины пробуждающейся природы в произведения писателей.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Г.А.Скребицкий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223EB0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CBC53E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5ADD86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F13D38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C6312A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2FEDB84A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8A089B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791553" w14:textId="77777777" w:rsidR="002D461B" w:rsidRDefault="002D461B" w:rsidP="00140FD6">
            <w:pPr>
              <w:spacing w:after="0"/>
              <w:ind w:left="135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весны, отражённые в произведениях писателей. Картины весны в стихотворениях разных поэтов.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33E407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BF8FFA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031C7A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6836B5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07950C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3032317A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C3BAEF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E74AAC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образов одуванчика в произведениях О.И. </w:t>
            </w:r>
            <w:proofErr w:type="spellStart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Высотской</w:t>
            </w:r>
            <w:proofErr w:type="spellEnd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«Одуванчик» и М.М. Пришвина «Золотой луг»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289F40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7209E8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F2D0D6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428D7E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3AD60B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526B215B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A0D020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5D072A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Восприятие лета в произведении И.З. Сурикова «Лето»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E877D2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49C1E1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9FA1B0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0ACBAF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34BE09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4F5CC11F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EB81D6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E0F084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«Краски и звуки весеннего леса» по изученным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77E8E0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2D8296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F78A96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8C6B04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F26014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61C102C5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69A4A5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DE1460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«Звуки и краски весенней природы»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C076D4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9B4F39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3B1DFD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FA5C68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B7F865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5F12AFDE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9435BA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DE0B92" w14:textId="77777777" w:rsidR="002D461B" w:rsidRDefault="002D461B" w:rsidP="00140FD6">
            <w:pPr>
              <w:spacing w:after="0"/>
              <w:ind w:left="135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«Природа весной» в картинах художников и произведениях композиторов.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пробуждающейся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живописи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6EA233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516748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F3E616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CEA4EC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99BDCA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08F4BE4E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F1CE69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887F2A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особенностей колыбельных народных песен: интонационный рисунок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83532F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1B259E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7ED552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CA8A19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20BCB8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14D4E553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35798C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84C714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народной колыбельной песни и стихотворения А.А. Плещеева «Песня матери»: любовь и переживание матери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D60E3A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EC973F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730D01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C68CEB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18FDFE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38667C62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6E51EE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49FAD2" w14:textId="77777777" w:rsidR="002D461B" w:rsidRDefault="002D461B" w:rsidP="00140FD6">
            <w:pPr>
              <w:spacing w:after="0"/>
              <w:ind w:left="135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Нравственные семейные ценности в фольклорных (народных) сказках.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татарская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дочери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27F838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6A6372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75E3DC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B3216C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161669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76588AF5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BE84F5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FF7E2C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Международный женский день – тема художественных произведений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984FA6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348245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7691A4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BE3518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079E81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38A257C8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D7DFE0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B46C6B" w14:textId="77777777" w:rsidR="002D461B" w:rsidRDefault="002D461B" w:rsidP="00140FD6">
            <w:pPr>
              <w:spacing w:after="0"/>
              <w:ind w:left="135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произведений о маме: проявление любви и радости общения.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А. 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Плещеев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бурю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B008C2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4CC3AE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FBD5CE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4639BE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221C3D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354EFEBF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0E64CE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3E01D0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День Победы в произведении С.А. Баруздина «Салют» и С. А. Васильева "Белая берёза"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D84D45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193F90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A83594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1C466F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C6D7BC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4C64DDF9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8FA8C0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498C8A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наших близких, о семье»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A16C37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C14AE8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636059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742DC5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0CA6B9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61A99F42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A48055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DC25C7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«О наших близких, о семье»: выбор книг на основе тематической картотеки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A22886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F95F5E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CC65F4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6FFC15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26A58B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2EB1A3B7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4F980B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88BB81" w14:textId="77777777" w:rsidR="002D461B" w:rsidRDefault="002D461B" w:rsidP="00140FD6">
            <w:pPr>
              <w:spacing w:after="0"/>
              <w:ind w:left="135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Шутливое искажение действительности. На примере </w:t>
            </w: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произведения А. И. Введенского "Учёный Петя".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Д. 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Хармса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Врун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8E3814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0A268A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755CB7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72B77D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F61C89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3BBFABC9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E26531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50EE1A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Средства создания комического в произведении. На примере произведения Э. Н. Успенского "Над нашей квартирой"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CB4B76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1ADCE8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99B7D4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2E0A1F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471364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2DFFC35F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2E0A4C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4DDC00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Герои литературной (авторской) сказки. На примере произведения Э. Н. Успенского "Чебурашка"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FDD666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16DE32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570784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C84D9C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5640C6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3BA4A3CA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F6EC60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D7090C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главной мысли (идеи) рассказа </w:t>
            </w:r>
            <w:proofErr w:type="spellStart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В.Ю.Драгунского</w:t>
            </w:r>
            <w:proofErr w:type="spellEnd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«Тайное становится явным»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82F9F5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BC1BB9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805B61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3E638A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7D9407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770C71A0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2C4EA8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D24770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Сходство тем и сюжетов сказок разных народов. Произведения по выбору, например, английская народная сказка «Как Джек ходил счастье искать»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0B8DAD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46CE3B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62A9F7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1F3E60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A8B3F5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635C651D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700D19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B3493A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Хитрец и глупец в фольклорных (народных) сказках. Произведения по выбору, например, норвежская сказка «Лис </w:t>
            </w:r>
            <w:proofErr w:type="spellStart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Миккель</w:t>
            </w:r>
            <w:proofErr w:type="spellEnd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медведь </w:t>
            </w:r>
            <w:proofErr w:type="spellStart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Бамсе</w:t>
            </w:r>
            <w:proofErr w:type="spellEnd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» и русская народная сказка «Вершки и корешки»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0D2B69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472001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A39D6F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DB6159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326BC0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0006058D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9FE480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0DE09D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дружбы в сказке братьев Гримм «Бременские музыканты»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6E9FE9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F95BF4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495CDB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7C26C3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E7BB37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3F94C7A9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0F9A2A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99E99E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сказкой братьев Гримм «Бременские музыканты»: составление плана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A427E9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9BF149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84369D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300E9C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AD4DF7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563C448D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BC6A72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4C7F43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«Зарубежные сказочники»: соотнесение иллюстраций с содержанием сказок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BB2419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64CF77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77CFCA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6B3DC3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2D69AF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646BA8F2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1EB73A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681C63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Фантазёры и мечтатели – герои произведений. Произведения по выбору, например, английские народные песенки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15E685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394D2A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521DB8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4B1767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CD9220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3605BB14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3D2528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C72FD1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построения волшебной сказки </w:t>
            </w:r>
            <w:proofErr w:type="spellStart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Ш.Перро</w:t>
            </w:r>
            <w:proofErr w:type="spellEnd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«Кот в сапогах»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825F4A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8E3ED4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0CED2F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F402D2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1CFC3F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6A4A3B50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E6BEF7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38D541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 сказки </w:t>
            </w:r>
            <w:proofErr w:type="spellStart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Ш.Перро</w:t>
            </w:r>
            <w:proofErr w:type="spellEnd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«Кот в сапогах»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5A2269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E70377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7CC697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DB914D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624052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06E30430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D26EBD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EF1A1B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Х.-К. Андерсен - известный писатель-сказочник. Знакомство с его произведениями. Сказка "Огниво"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C968A8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C0CFC5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EF9121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9F93A7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F04063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706B8DFC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246055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906DE0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сказки Х.-К. Андерсена «Пятеро из одного стручка» и других его сказок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D411C7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BACC3E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3A5545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E5FD60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362664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06F4179F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32FD92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36C226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«Зарубежные писатели-сказочники»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C30C2A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B6715E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27C8E9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538176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9A7E83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5B9DD76A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3AF2CC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815340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изученного во 2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63A19B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3B8B9A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677A0C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C1F5CD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FF9257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2CA7608F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5DE61B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518988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Книга как источник необходимых знаний. На примере произведения Г.А. </w:t>
            </w:r>
            <w:proofErr w:type="spellStart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Ладонщиков</w:t>
            </w:r>
            <w:proofErr w:type="spellEnd"/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«Лучший друг»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15D337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54B048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FBA90D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912AF8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2A3E5D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426206A3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302192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84ACCA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Ориентировка в книге: обложка, содержание, аннотация, иллюстрация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E5978C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F3D1B8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C13D10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5051A5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59280B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6A00EE41" w14:textId="77777777" w:rsidTr="00140FD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A5707C" w14:textId="77777777" w:rsidR="002D461B" w:rsidRDefault="002D461B" w:rsidP="00140F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D913A5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Выбор книг на основе </w:t>
            </w: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рекомендательного списка: летнее чтение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D38F8A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365881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EE2F9E" w14:textId="77777777" w:rsidR="002D461B" w:rsidRDefault="002D461B" w:rsidP="00140FD6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A5B523" w14:textId="77777777" w:rsidR="002D461B" w:rsidRDefault="002D461B" w:rsidP="00140FD6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22D98F" w14:textId="77777777" w:rsidR="002D461B" w:rsidRDefault="002D461B" w:rsidP="00140FD6">
            <w:pPr>
              <w:spacing w:after="0"/>
              <w:ind w:left="135"/>
            </w:pPr>
          </w:p>
        </w:tc>
      </w:tr>
      <w:tr w:rsidR="002D461B" w14:paraId="48F497DF" w14:textId="77777777" w:rsidTr="00140F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C1335E" w14:textId="77777777" w:rsidR="002D461B" w:rsidRPr="002D461B" w:rsidRDefault="002D461B" w:rsidP="00140FD6">
            <w:pPr>
              <w:spacing w:after="0"/>
              <w:ind w:left="135"/>
              <w:rPr>
                <w:lang w:val="ru-RU"/>
              </w:rPr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4EDC6B5F" w14:textId="77777777" w:rsidR="002D461B" w:rsidRDefault="002D461B" w:rsidP="00140FD6">
            <w:pPr>
              <w:spacing w:after="0"/>
              <w:ind w:left="135"/>
              <w:jc w:val="center"/>
            </w:pPr>
            <w:r w:rsidRPr="002D46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100DA0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E7A576" w14:textId="77777777" w:rsidR="002D461B" w:rsidRDefault="002D461B" w:rsidP="00140F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C3A744" w14:textId="77777777" w:rsidR="002D461B" w:rsidRDefault="002D461B" w:rsidP="00140FD6"/>
        </w:tc>
      </w:tr>
    </w:tbl>
    <w:p w14:paraId="23F9C8CF" w14:textId="6A731A61" w:rsidR="0072305D" w:rsidRDefault="0072305D" w:rsidP="002D461B">
      <w:pPr>
        <w:spacing w:after="0"/>
        <w:ind w:left="120"/>
        <w:sectPr w:rsidR="007230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CF338A0" w14:textId="77777777" w:rsidR="002D461B" w:rsidRPr="002D461B" w:rsidRDefault="002D461B" w:rsidP="002D461B">
      <w:pPr>
        <w:spacing w:after="0"/>
        <w:ind w:left="120"/>
        <w:rPr>
          <w:lang w:val="ru-RU"/>
        </w:rPr>
      </w:pPr>
      <w:r w:rsidRPr="002D461B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69D004B3" w14:textId="77777777" w:rsidR="002D461B" w:rsidRDefault="002D461B" w:rsidP="002D461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6C51382B" w14:textId="30109203" w:rsidR="002D461B" w:rsidRPr="002D461B" w:rsidRDefault="002D461B" w:rsidP="002D461B">
      <w:pPr>
        <w:spacing w:after="0" w:line="480" w:lineRule="auto"/>
        <w:ind w:left="120"/>
        <w:rPr>
          <w:lang w:val="ru-RU"/>
        </w:rPr>
      </w:pPr>
      <w:bookmarkStart w:id="29" w:name="affad5d6-e7c5-4217-a5f0-770d8e0e87a8"/>
      <w:r w:rsidRPr="002D461B">
        <w:rPr>
          <w:rFonts w:ascii="Times New Roman" w:hAnsi="Times New Roman"/>
          <w:color w:val="000000"/>
          <w:sz w:val="28"/>
          <w:lang w:val="ru-RU"/>
        </w:rPr>
        <w:t xml:space="preserve">• Литературное чтение: </w:t>
      </w:r>
      <w:r w:rsidR="00D26512">
        <w:rPr>
          <w:rFonts w:ascii="Times New Roman" w:hAnsi="Times New Roman"/>
          <w:color w:val="000000"/>
          <w:sz w:val="28"/>
          <w:lang w:val="ru-RU"/>
        </w:rPr>
        <w:t>2</w:t>
      </w:r>
      <w:r w:rsidRPr="002D461B">
        <w:rPr>
          <w:rFonts w:ascii="Times New Roman" w:hAnsi="Times New Roman"/>
          <w:color w:val="000000"/>
          <w:sz w:val="28"/>
          <w:lang w:val="ru-RU"/>
        </w:rPr>
        <w:t xml:space="preserve">-й класс: учебник: в 2 частях, </w:t>
      </w:r>
      <w:r w:rsidR="00D26512">
        <w:rPr>
          <w:rFonts w:ascii="Times New Roman" w:hAnsi="Times New Roman"/>
          <w:color w:val="000000"/>
          <w:sz w:val="28"/>
          <w:lang w:val="ru-RU"/>
        </w:rPr>
        <w:t>2</w:t>
      </w:r>
      <w:r w:rsidRPr="002D461B">
        <w:rPr>
          <w:rFonts w:ascii="Times New Roman" w:hAnsi="Times New Roman"/>
          <w:color w:val="000000"/>
          <w:sz w:val="28"/>
          <w:lang w:val="ru-RU"/>
        </w:rPr>
        <w:t>класс/ Климанова Л.Ф., Горецкий В.Г., Голованова М.В. и другие, Акционерное общество «Издательство «Просвещение»</w:t>
      </w:r>
      <w:bookmarkEnd w:id="29"/>
    </w:p>
    <w:p w14:paraId="19F7E541" w14:textId="06BE3F08" w:rsidR="002D461B" w:rsidRDefault="002D461B" w:rsidP="002D461B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</w:p>
    <w:p w14:paraId="4B84C363" w14:textId="77777777" w:rsidR="00D26512" w:rsidRPr="002D461B" w:rsidRDefault="00D26512" w:rsidP="002D461B">
      <w:pPr>
        <w:spacing w:after="0"/>
        <w:ind w:left="120"/>
        <w:rPr>
          <w:lang w:val="ru-RU"/>
        </w:rPr>
      </w:pPr>
    </w:p>
    <w:p w14:paraId="56229EDE" w14:textId="77777777" w:rsidR="002D461B" w:rsidRPr="002D461B" w:rsidRDefault="002D461B" w:rsidP="002D461B">
      <w:pPr>
        <w:spacing w:after="0" w:line="480" w:lineRule="auto"/>
        <w:ind w:left="120"/>
        <w:rPr>
          <w:lang w:val="ru-RU"/>
        </w:rPr>
      </w:pPr>
      <w:r w:rsidRPr="002D461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68787AEE" w14:textId="3F48909F" w:rsidR="002D461B" w:rsidRDefault="002D461B" w:rsidP="002D461B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</w:p>
    <w:p w14:paraId="5DE0ED91" w14:textId="77777777" w:rsidR="00D26512" w:rsidRPr="002D461B" w:rsidRDefault="00D26512" w:rsidP="002D461B">
      <w:pPr>
        <w:spacing w:after="0"/>
        <w:ind w:left="120"/>
        <w:rPr>
          <w:lang w:val="ru-RU"/>
        </w:rPr>
      </w:pPr>
    </w:p>
    <w:p w14:paraId="7110E1C3" w14:textId="77777777" w:rsidR="002D461B" w:rsidRPr="002D461B" w:rsidRDefault="002D461B" w:rsidP="002D461B">
      <w:pPr>
        <w:spacing w:after="0" w:line="480" w:lineRule="auto"/>
        <w:ind w:left="120"/>
        <w:rPr>
          <w:lang w:val="ru-RU"/>
        </w:rPr>
      </w:pPr>
      <w:r w:rsidRPr="002D461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71A37096" w14:textId="3A852B1A" w:rsidR="0072305D" w:rsidRPr="009B69BD" w:rsidRDefault="0072305D" w:rsidP="00D26512">
      <w:pPr>
        <w:spacing w:after="0" w:line="480" w:lineRule="auto"/>
        <w:ind w:left="120"/>
        <w:rPr>
          <w:lang w:val="ru-RU"/>
        </w:rPr>
        <w:sectPr w:rsidR="0072305D" w:rsidRPr="009B69BD" w:rsidSect="002D461B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14:paraId="3D86B047" w14:textId="77777777" w:rsidR="0072305D" w:rsidRPr="009B69BD" w:rsidRDefault="0072305D">
      <w:pPr>
        <w:rPr>
          <w:lang w:val="ru-RU"/>
        </w:rPr>
        <w:sectPr w:rsidR="0072305D" w:rsidRPr="009B69BD">
          <w:pgSz w:w="11906" w:h="16383"/>
          <w:pgMar w:top="1134" w:right="850" w:bottom="1134" w:left="1701" w:header="720" w:footer="720" w:gutter="0"/>
          <w:cols w:space="720"/>
        </w:sectPr>
      </w:pPr>
      <w:bookmarkStart w:id="30" w:name="block-15438150"/>
      <w:bookmarkEnd w:id="28"/>
    </w:p>
    <w:bookmarkEnd w:id="30"/>
    <w:p w14:paraId="73257978" w14:textId="77777777" w:rsidR="008F1B8E" w:rsidRPr="009B69BD" w:rsidRDefault="008F1B8E">
      <w:pPr>
        <w:rPr>
          <w:lang w:val="ru-RU"/>
        </w:rPr>
      </w:pPr>
    </w:p>
    <w:sectPr w:rsidR="008F1B8E" w:rsidRPr="009B69B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93975"/>
    <w:multiLevelType w:val="multilevel"/>
    <w:tmpl w:val="01821E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42589F"/>
    <w:multiLevelType w:val="multilevel"/>
    <w:tmpl w:val="14AC6C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AF2730"/>
    <w:multiLevelType w:val="multilevel"/>
    <w:tmpl w:val="4FCA84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7D7494"/>
    <w:multiLevelType w:val="multilevel"/>
    <w:tmpl w:val="2F1CC1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CBB16F4"/>
    <w:multiLevelType w:val="multilevel"/>
    <w:tmpl w:val="646A8E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28A7859"/>
    <w:multiLevelType w:val="multilevel"/>
    <w:tmpl w:val="95C636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A48025E"/>
    <w:multiLevelType w:val="multilevel"/>
    <w:tmpl w:val="E8D00D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B694190"/>
    <w:multiLevelType w:val="multilevel"/>
    <w:tmpl w:val="DF9ACF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C3E36AD"/>
    <w:multiLevelType w:val="multilevel"/>
    <w:tmpl w:val="73C029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7726C86"/>
    <w:multiLevelType w:val="multilevel"/>
    <w:tmpl w:val="599879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A720893"/>
    <w:multiLevelType w:val="multilevel"/>
    <w:tmpl w:val="3084A6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D845910"/>
    <w:multiLevelType w:val="multilevel"/>
    <w:tmpl w:val="E356EB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13C1592"/>
    <w:multiLevelType w:val="multilevel"/>
    <w:tmpl w:val="78560F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44D2B79"/>
    <w:multiLevelType w:val="multilevel"/>
    <w:tmpl w:val="D244F1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6D26371"/>
    <w:multiLevelType w:val="multilevel"/>
    <w:tmpl w:val="750E19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7D80C45"/>
    <w:multiLevelType w:val="multilevel"/>
    <w:tmpl w:val="B902F4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B0E5AA6"/>
    <w:multiLevelType w:val="multilevel"/>
    <w:tmpl w:val="9D44D8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10B7442"/>
    <w:multiLevelType w:val="multilevel"/>
    <w:tmpl w:val="CC00CC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28E1209"/>
    <w:multiLevelType w:val="multilevel"/>
    <w:tmpl w:val="3D16D5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87D3A08"/>
    <w:multiLevelType w:val="multilevel"/>
    <w:tmpl w:val="07D494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91744E4"/>
    <w:multiLevelType w:val="multilevel"/>
    <w:tmpl w:val="44A86F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C907380"/>
    <w:multiLevelType w:val="multilevel"/>
    <w:tmpl w:val="8E8284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F0D65B6"/>
    <w:multiLevelType w:val="multilevel"/>
    <w:tmpl w:val="68C6E8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F5704F8"/>
    <w:multiLevelType w:val="multilevel"/>
    <w:tmpl w:val="7B76C2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22777F5"/>
    <w:multiLevelType w:val="multilevel"/>
    <w:tmpl w:val="6D388F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2CD58E7"/>
    <w:multiLevelType w:val="multilevel"/>
    <w:tmpl w:val="AC3E71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9501CF5"/>
    <w:multiLevelType w:val="multilevel"/>
    <w:tmpl w:val="3EDCED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9710186"/>
    <w:multiLevelType w:val="multilevel"/>
    <w:tmpl w:val="5FA494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B976F3F"/>
    <w:multiLevelType w:val="multilevel"/>
    <w:tmpl w:val="3B98CA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F940CA9"/>
    <w:multiLevelType w:val="multilevel"/>
    <w:tmpl w:val="B1EA02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18040C7"/>
    <w:multiLevelType w:val="multilevel"/>
    <w:tmpl w:val="910612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5C8795E"/>
    <w:multiLevelType w:val="multilevel"/>
    <w:tmpl w:val="95DA7A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BCC3891"/>
    <w:multiLevelType w:val="multilevel"/>
    <w:tmpl w:val="A0D6AF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CCC10F6"/>
    <w:multiLevelType w:val="multilevel"/>
    <w:tmpl w:val="C93C80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75969B2"/>
    <w:multiLevelType w:val="multilevel"/>
    <w:tmpl w:val="4F3ABF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A0C619B"/>
    <w:multiLevelType w:val="multilevel"/>
    <w:tmpl w:val="616AA2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BC100FF"/>
    <w:multiLevelType w:val="multilevel"/>
    <w:tmpl w:val="A698B6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1"/>
  </w:num>
  <w:num w:numId="3">
    <w:abstractNumId w:val="3"/>
  </w:num>
  <w:num w:numId="4">
    <w:abstractNumId w:val="34"/>
  </w:num>
  <w:num w:numId="5">
    <w:abstractNumId w:val="6"/>
  </w:num>
  <w:num w:numId="6">
    <w:abstractNumId w:val="4"/>
  </w:num>
  <w:num w:numId="7">
    <w:abstractNumId w:val="20"/>
  </w:num>
  <w:num w:numId="8">
    <w:abstractNumId w:val="19"/>
  </w:num>
  <w:num w:numId="9">
    <w:abstractNumId w:val="8"/>
  </w:num>
  <w:num w:numId="10">
    <w:abstractNumId w:val="0"/>
  </w:num>
  <w:num w:numId="11">
    <w:abstractNumId w:val="25"/>
  </w:num>
  <w:num w:numId="12">
    <w:abstractNumId w:val="22"/>
  </w:num>
  <w:num w:numId="13">
    <w:abstractNumId w:val="32"/>
  </w:num>
  <w:num w:numId="14">
    <w:abstractNumId w:val="15"/>
  </w:num>
  <w:num w:numId="15">
    <w:abstractNumId w:val="30"/>
  </w:num>
  <w:num w:numId="16">
    <w:abstractNumId w:val="31"/>
  </w:num>
  <w:num w:numId="17">
    <w:abstractNumId w:val="35"/>
  </w:num>
  <w:num w:numId="18">
    <w:abstractNumId w:val="5"/>
  </w:num>
  <w:num w:numId="19">
    <w:abstractNumId w:val="11"/>
  </w:num>
  <w:num w:numId="20">
    <w:abstractNumId w:val="21"/>
  </w:num>
  <w:num w:numId="21">
    <w:abstractNumId w:val="23"/>
  </w:num>
  <w:num w:numId="22">
    <w:abstractNumId w:val="24"/>
  </w:num>
  <w:num w:numId="23">
    <w:abstractNumId w:val="18"/>
  </w:num>
  <w:num w:numId="24">
    <w:abstractNumId w:val="29"/>
  </w:num>
  <w:num w:numId="25">
    <w:abstractNumId w:val="14"/>
  </w:num>
  <w:num w:numId="26">
    <w:abstractNumId w:val="27"/>
  </w:num>
  <w:num w:numId="27">
    <w:abstractNumId w:val="28"/>
  </w:num>
  <w:num w:numId="28">
    <w:abstractNumId w:val="36"/>
  </w:num>
  <w:num w:numId="29">
    <w:abstractNumId w:val="17"/>
  </w:num>
  <w:num w:numId="30">
    <w:abstractNumId w:val="9"/>
  </w:num>
  <w:num w:numId="31">
    <w:abstractNumId w:val="33"/>
  </w:num>
  <w:num w:numId="32">
    <w:abstractNumId w:val="26"/>
  </w:num>
  <w:num w:numId="33">
    <w:abstractNumId w:val="2"/>
  </w:num>
  <w:num w:numId="34">
    <w:abstractNumId w:val="12"/>
  </w:num>
  <w:num w:numId="35">
    <w:abstractNumId w:val="7"/>
  </w:num>
  <w:num w:numId="36">
    <w:abstractNumId w:val="10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72305D"/>
    <w:rsid w:val="002D461B"/>
    <w:rsid w:val="0072305D"/>
    <w:rsid w:val="008F1B8E"/>
    <w:rsid w:val="009B69BD"/>
    <w:rsid w:val="00D26512"/>
    <w:rsid w:val="00F3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B95CB"/>
  <w15:docId w15:val="{2B2838FF-FC6A-4D1B-BF96-99DB137B6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6686</Words>
  <Characters>38111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Teacher</cp:lastModifiedBy>
  <cp:revision>7</cp:revision>
  <cp:lastPrinted>2024-09-12T04:17:00Z</cp:lastPrinted>
  <dcterms:created xsi:type="dcterms:W3CDTF">2024-09-06T11:55:00Z</dcterms:created>
  <dcterms:modified xsi:type="dcterms:W3CDTF">2024-10-02T09:09:00Z</dcterms:modified>
</cp:coreProperties>
</file>