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50" w:rsidRPr="008C5CE2" w:rsidRDefault="008C6D50" w:rsidP="008C6D50">
      <w:pPr>
        <w:pStyle w:val="ae"/>
        <w:rPr>
          <w:sz w:val="24"/>
          <w:szCs w:val="24"/>
        </w:rPr>
      </w:pPr>
    </w:p>
    <w:p w:rsidR="008C6D50" w:rsidRPr="00781BB8" w:rsidRDefault="008C6D50" w:rsidP="008C6D50">
      <w:pPr>
        <w:pStyle w:val="ae"/>
        <w:rPr>
          <w:sz w:val="24"/>
          <w:szCs w:val="24"/>
        </w:rPr>
      </w:pPr>
    </w:p>
    <w:p w:rsidR="001F15E0" w:rsidRDefault="001F15E0" w:rsidP="00BE2080">
      <w:pPr>
        <w:spacing w:line="408" w:lineRule="auto"/>
        <w:ind w:left="120"/>
        <w:jc w:val="center"/>
        <w:rPr>
          <w:b/>
          <w:color w:val="000000"/>
          <w:sz w:val="28"/>
          <w:szCs w:val="22"/>
        </w:rPr>
      </w:pPr>
      <w:r w:rsidRPr="001F15E0">
        <w:rPr>
          <w:b/>
          <w:noProof/>
          <w:color w:val="000000"/>
          <w:sz w:val="28"/>
          <w:szCs w:val="22"/>
        </w:rPr>
        <w:drawing>
          <wp:inline distT="0" distB="0" distL="0" distR="0">
            <wp:extent cx="6210300" cy="8533840"/>
            <wp:effectExtent l="0" t="0" r="0" b="0"/>
            <wp:docPr id="1" name="Рисунок 1" descr="C:\Users\МБОУ Зимаревская СОШ\Desktop\Сканирования\2024-08-30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Зимаревская СОШ\Desktop\Сканирования\2024-08-30_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5E0" w:rsidRDefault="001F15E0" w:rsidP="00BE2080">
      <w:pPr>
        <w:spacing w:line="408" w:lineRule="auto"/>
        <w:ind w:left="120"/>
        <w:jc w:val="center"/>
        <w:rPr>
          <w:b/>
          <w:color w:val="000000"/>
          <w:sz w:val="28"/>
          <w:szCs w:val="22"/>
        </w:rPr>
      </w:pPr>
    </w:p>
    <w:p w:rsidR="00BE2080" w:rsidRPr="00BE2080" w:rsidRDefault="00BE2080" w:rsidP="00BE2080">
      <w:pPr>
        <w:spacing w:line="408" w:lineRule="auto"/>
        <w:ind w:left="12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 w:rsidRPr="00BE2080">
        <w:rPr>
          <w:b/>
          <w:color w:val="000000"/>
          <w:sz w:val="28"/>
          <w:szCs w:val="22"/>
        </w:rPr>
        <w:lastRenderedPageBreak/>
        <w:t>МИНИСТЕРСТВО ПРОСВЕЩЕНИЯ РОССИЙСКОЙ ФЕДЕРАЦИИ</w:t>
      </w:r>
    </w:p>
    <w:p w:rsidR="00BE2080" w:rsidRPr="00BE2080" w:rsidRDefault="00BE2080" w:rsidP="00BE2080">
      <w:pPr>
        <w:spacing w:line="408" w:lineRule="auto"/>
        <w:ind w:left="120"/>
        <w:jc w:val="center"/>
        <w:rPr>
          <w:rFonts w:ascii="Calibri" w:hAnsi="Calibri"/>
          <w:sz w:val="22"/>
          <w:szCs w:val="22"/>
        </w:rPr>
      </w:pPr>
      <w:r w:rsidRPr="00BE2080">
        <w:rPr>
          <w:b/>
          <w:color w:val="000000"/>
          <w:sz w:val="28"/>
          <w:szCs w:val="22"/>
        </w:rPr>
        <w:t>‌</w:t>
      </w:r>
      <w:bookmarkStart w:id="1" w:name="599c772b-1c2c-414c-9fa0-86e4dc0ff531"/>
      <w:r w:rsidRPr="00BE2080">
        <w:rPr>
          <w:b/>
          <w:color w:val="000000"/>
          <w:sz w:val="28"/>
          <w:szCs w:val="22"/>
        </w:rPr>
        <w:t>Министерство образования и науки Алтайского края</w:t>
      </w:r>
      <w:bookmarkEnd w:id="1"/>
      <w:r w:rsidRPr="00BE2080">
        <w:rPr>
          <w:b/>
          <w:color w:val="000000"/>
          <w:sz w:val="28"/>
          <w:szCs w:val="22"/>
        </w:rPr>
        <w:t xml:space="preserve">‌‌ </w:t>
      </w:r>
    </w:p>
    <w:p w:rsidR="00BE2080" w:rsidRPr="00BE2080" w:rsidRDefault="00BE2080" w:rsidP="00BE2080">
      <w:pPr>
        <w:spacing w:line="408" w:lineRule="auto"/>
        <w:ind w:left="120"/>
        <w:jc w:val="center"/>
        <w:rPr>
          <w:rFonts w:ascii="Calibri" w:hAnsi="Calibri"/>
          <w:sz w:val="22"/>
          <w:szCs w:val="22"/>
        </w:rPr>
      </w:pPr>
      <w:r w:rsidRPr="00BE2080">
        <w:rPr>
          <w:b/>
          <w:color w:val="000000"/>
          <w:sz w:val="28"/>
          <w:szCs w:val="22"/>
        </w:rPr>
        <w:t>‌</w:t>
      </w:r>
      <w:bookmarkStart w:id="2" w:name="c2e57544-b06e-4214-b0f2-f2dfb4114124"/>
      <w:r w:rsidRPr="00BE2080">
        <w:rPr>
          <w:b/>
          <w:color w:val="000000"/>
          <w:sz w:val="28"/>
          <w:szCs w:val="22"/>
        </w:rPr>
        <w:t xml:space="preserve">Комитет Администрации </w:t>
      </w:r>
      <w:proofErr w:type="spellStart"/>
      <w:r w:rsidRPr="00BE2080">
        <w:rPr>
          <w:b/>
          <w:color w:val="000000"/>
          <w:sz w:val="28"/>
          <w:szCs w:val="22"/>
        </w:rPr>
        <w:t>Калманского</w:t>
      </w:r>
      <w:proofErr w:type="spellEnd"/>
      <w:r w:rsidRPr="00BE2080">
        <w:rPr>
          <w:b/>
          <w:color w:val="000000"/>
          <w:sz w:val="28"/>
          <w:szCs w:val="22"/>
        </w:rPr>
        <w:t xml:space="preserve"> район</w:t>
      </w:r>
      <w:bookmarkEnd w:id="2"/>
      <w:r w:rsidRPr="00BE2080">
        <w:rPr>
          <w:b/>
          <w:color w:val="000000"/>
          <w:sz w:val="28"/>
          <w:szCs w:val="22"/>
        </w:rPr>
        <w:t>а по образованию‌</w:t>
      </w:r>
      <w:r w:rsidRPr="00BE2080">
        <w:rPr>
          <w:color w:val="000000"/>
          <w:sz w:val="28"/>
          <w:szCs w:val="22"/>
        </w:rPr>
        <w:t>​</w:t>
      </w:r>
    </w:p>
    <w:p w:rsidR="00BE2080" w:rsidRPr="00BE2080" w:rsidRDefault="00BE2080" w:rsidP="00BE2080">
      <w:pPr>
        <w:spacing w:line="408" w:lineRule="auto"/>
        <w:ind w:left="120"/>
        <w:jc w:val="center"/>
        <w:rPr>
          <w:rFonts w:ascii="Calibri" w:hAnsi="Calibri"/>
          <w:sz w:val="22"/>
          <w:szCs w:val="22"/>
        </w:rPr>
      </w:pPr>
      <w:r w:rsidRPr="00BE2080">
        <w:rPr>
          <w:b/>
          <w:color w:val="000000"/>
          <w:sz w:val="28"/>
          <w:szCs w:val="22"/>
        </w:rPr>
        <w:t>МБОУ Зимаревская СОШ</w:t>
      </w:r>
    </w:p>
    <w:p w:rsidR="00BE2080" w:rsidRPr="00BE2080" w:rsidRDefault="00BE2080" w:rsidP="00BE2080">
      <w:pPr>
        <w:spacing w:line="276" w:lineRule="auto"/>
        <w:ind w:left="120"/>
        <w:rPr>
          <w:rFonts w:ascii="Calibri" w:hAnsi="Calibri"/>
          <w:sz w:val="22"/>
          <w:szCs w:val="22"/>
        </w:rPr>
      </w:pPr>
    </w:p>
    <w:p w:rsidR="00BE2080" w:rsidRPr="00BE2080" w:rsidRDefault="00BE2080" w:rsidP="00BE2080">
      <w:pPr>
        <w:spacing w:line="276" w:lineRule="auto"/>
        <w:ind w:left="120"/>
        <w:rPr>
          <w:rFonts w:ascii="Calibri" w:hAnsi="Calibri"/>
          <w:sz w:val="22"/>
          <w:szCs w:val="22"/>
        </w:rPr>
      </w:pPr>
    </w:p>
    <w:p w:rsidR="00BE2080" w:rsidRPr="00BE2080" w:rsidRDefault="00BE2080" w:rsidP="00BE2080">
      <w:pPr>
        <w:spacing w:line="276" w:lineRule="auto"/>
        <w:ind w:left="120"/>
        <w:rPr>
          <w:rFonts w:ascii="Calibri" w:hAnsi="Calibri"/>
          <w:sz w:val="22"/>
          <w:szCs w:val="22"/>
        </w:rPr>
      </w:pPr>
    </w:p>
    <w:p w:rsidR="00BE2080" w:rsidRPr="00BE2080" w:rsidRDefault="00BE2080" w:rsidP="00BE2080">
      <w:pPr>
        <w:spacing w:line="276" w:lineRule="auto"/>
        <w:ind w:left="120"/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5175"/>
      </w:tblGrid>
      <w:tr w:rsidR="00BE2080" w:rsidRPr="00BE2080" w:rsidTr="00BE2080">
        <w:tc>
          <w:tcPr>
            <w:tcW w:w="3114" w:type="dxa"/>
          </w:tcPr>
          <w:p w:rsidR="00BE2080" w:rsidRPr="00BE2080" w:rsidRDefault="00BE2080" w:rsidP="00BE2080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2080">
              <w:rPr>
                <w:color w:val="000000"/>
                <w:sz w:val="28"/>
                <w:szCs w:val="28"/>
              </w:rPr>
              <w:t>РАССМОТРЕНО</w:t>
            </w:r>
          </w:p>
          <w:p w:rsidR="00BE2080" w:rsidRPr="00BE2080" w:rsidRDefault="00BE2080" w:rsidP="00BE2080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E2080">
              <w:rPr>
                <w:color w:val="000000"/>
                <w:sz w:val="28"/>
                <w:szCs w:val="28"/>
              </w:rPr>
              <w:t>На заседании МС Матренина Е.В.</w:t>
            </w:r>
          </w:p>
          <w:p w:rsidR="00BE2080" w:rsidRPr="00BE2080" w:rsidRDefault="00BE2080" w:rsidP="00BE2080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BE2080">
              <w:rPr>
                <w:color w:val="000000"/>
              </w:rPr>
              <w:t xml:space="preserve">________________________ </w:t>
            </w:r>
          </w:p>
          <w:p w:rsidR="00BE2080" w:rsidRPr="00BE2080" w:rsidRDefault="00BE2080" w:rsidP="00BE2080">
            <w:pPr>
              <w:autoSpaceDE w:val="0"/>
              <w:autoSpaceDN w:val="0"/>
              <w:jc w:val="right"/>
              <w:rPr>
                <w:color w:val="000000"/>
              </w:rPr>
            </w:pPr>
          </w:p>
          <w:p w:rsidR="00BE2080" w:rsidRPr="00BE2080" w:rsidRDefault="00BE2080" w:rsidP="00BE2080">
            <w:pPr>
              <w:autoSpaceDE w:val="0"/>
              <w:autoSpaceDN w:val="0"/>
              <w:rPr>
                <w:color w:val="000000"/>
              </w:rPr>
            </w:pPr>
            <w:r w:rsidRPr="00BE2080">
              <w:rPr>
                <w:color w:val="000000"/>
              </w:rPr>
              <w:t>Протокол №_____ от</w:t>
            </w:r>
          </w:p>
          <w:p w:rsidR="00BE2080" w:rsidRPr="00BE2080" w:rsidRDefault="00BE2080" w:rsidP="00BE2080">
            <w:pPr>
              <w:autoSpaceDE w:val="0"/>
              <w:autoSpaceDN w:val="0"/>
              <w:rPr>
                <w:color w:val="000000"/>
              </w:rPr>
            </w:pPr>
            <w:r w:rsidRPr="00BE2080">
              <w:rPr>
                <w:color w:val="000000"/>
              </w:rPr>
              <w:t xml:space="preserve"> «___» </w:t>
            </w:r>
            <w:proofErr w:type="gramStart"/>
            <w:r w:rsidRPr="00BE2080">
              <w:rPr>
                <w:color w:val="000000"/>
              </w:rPr>
              <w:t>августа  2024</w:t>
            </w:r>
            <w:proofErr w:type="gramEnd"/>
            <w:r w:rsidRPr="00BE2080">
              <w:rPr>
                <w:color w:val="000000"/>
              </w:rPr>
              <w:t xml:space="preserve"> г.</w:t>
            </w:r>
          </w:p>
          <w:p w:rsidR="00BE2080" w:rsidRPr="00BE2080" w:rsidRDefault="00BE2080" w:rsidP="00BE2080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BE2080" w:rsidRPr="00BE2080" w:rsidRDefault="00BE2080" w:rsidP="00BE2080">
            <w:pPr>
              <w:autoSpaceDE w:val="0"/>
              <w:autoSpaceDN w:val="0"/>
              <w:spacing w:after="120" w:line="276" w:lineRule="auto"/>
              <w:ind w:left="2079"/>
              <w:rPr>
                <w:color w:val="000000"/>
                <w:sz w:val="28"/>
                <w:szCs w:val="28"/>
              </w:rPr>
            </w:pPr>
            <w:r w:rsidRPr="00BE2080">
              <w:rPr>
                <w:color w:val="000000"/>
                <w:sz w:val="28"/>
                <w:szCs w:val="28"/>
              </w:rPr>
              <w:t>УТВЕРЖДЕНО</w:t>
            </w:r>
          </w:p>
          <w:p w:rsidR="00BE2080" w:rsidRPr="00BE2080" w:rsidRDefault="00BE2080" w:rsidP="00BE2080">
            <w:pPr>
              <w:autoSpaceDE w:val="0"/>
              <w:autoSpaceDN w:val="0"/>
              <w:spacing w:after="120"/>
              <w:ind w:left="2079"/>
              <w:rPr>
                <w:color w:val="000000"/>
                <w:sz w:val="28"/>
                <w:szCs w:val="28"/>
              </w:rPr>
            </w:pPr>
            <w:proofErr w:type="spellStart"/>
            <w:r w:rsidRPr="00BE2080">
              <w:rPr>
                <w:color w:val="000000"/>
                <w:sz w:val="28"/>
                <w:szCs w:val="28"/>
              </w:rPr>
              <w:t>И.о</w:t>
            </w:r>
            <w:proofErr w:type="spellEnd"/>
            <w:r w:rsidRPr="00BE2080">
              <w:rPr>
                <w:color w:val="000000"/>
                <w:sz w:val="28"/>
                <w:szCs w:val="28"/>
              </w:rPr>
              <w:t>. директора школы</w:t>
            </w:r>
          </w:p>
          <w:p w:rsidR="00BE2080" w:rsidRPr="00BE2080" w:rsidRDefault="00BE2080" w:rsidP="00BE2080">
            <w:pPr>
              <w:autoSpaceDE w:val="0"/>
              <w:autoSpaceDN w:val="0"/>
              <w:spacing w:after="120"/>
              <w:ind w:left="2079"/>
              <w:rPr>
                <w:color w:val="000000"/>
                <w:sz w:val="28"/>
                <w:szCs w:val="28"/>
              </w:rPr>
            </w:pPr>
            <w:r w:rsidRPr="00BE2080">
              <w:rPr>
                <w:color w:val="000000"/>
                <w:sz w:val="28"/>
                <w:szCs w:val="28"/>
              </w:rPr>
              <w:t>Проничкина Л.А.</w:t>
            </w:r>
          </w:p>
          <w:p w:rsidR="00BE2080" w:rsidRPr="00BE2080" w:rsidRDefault="00BE2080" w:rsidP="00BE2080">
            <w:pPr>
              <w:autoSpaceDE w:val="0"/>
              <w:autoSpaceDN w:val="0"/>
              <w:spacing w:after="120"/>
              <w:ind w:left="2079"/>
              <w:rPr>
                <w:color w:val="000000"/>
              </w:rPr>
            </w:pPr>
            <w:r w:rsidRPr="00BE2080">
              <w:rPr>
                <w:color w:val="000000"/>
              </w:rPr>
              <w:t xml:space="preserve">________________________ </w:t>
            </w:r>
          </w:p>
          <w:p w:rsidR="00BE2080" w:rsidRPr="00BE2080" w:rsidRDefault="00BE2080" w:rsidP="00BE2080">
            <w:pPr>
              <w:autoSpaceDE w:val="0"/>
              <w:autoSpaceDN w:val="0"/>
              <w:ind w:left="2079"/>
              <w:rPr>
                <w:color w:val="000000"/>
              </w:rPr>
            </w:pPr>
            <w:r w:rsidRPr="00BE2080">
              <w:rPr>
                <w:color w:val="000000"/>
              </w:rPr>
              <w:t>Приказ №____ от</w:t>
            </w:r>
          </w:p>
          <w:p w:rsidR="00BE2080" w:rsidRPr="00BE2080" w:rsidRDefault="00BE2080" w:rsidP="00BE2080">
            <w:pPr>
              <w:autoSpaceDE w:val="0"/>
              <w:autoSpaceDN w:val="0"/>
              <w:ind w:left="2079"/>
              <w:rPr>
                <w:color w:val="000000"/>
              </w:rPr>
            </w:pPr>
            <w:r w:rsidRPr="00BE2080">
              <w:rPr>
                <w:color w:val="000000"/>
              </w:rPr>
              <w:t xml:space="preserve"> «___» </w:t>
            </w:r>
            <w:proofErr w:type="gramStart"/>
            <w:r w:rsidRPr="00BE2080">
              <w:rPr>
                <w:color w:val="000000"/>
              </w:rPr>
              <w:t>августа  2024</w:t>
            </w:r>
            <w:proofErr w:type="gramEnd"/>
            <w:r w:rsidRPr="00BE2080">
              <w:rPr>
                <w:color w:val="000000"/>
              </w:rPr>
              <w:t xml:space="preserve"> г.</w:t>
            </w:r>
          </w:p>
          <w:p w:rsidR="00BE2080" w:rsidRPr="00BE2080" w:rsidRDefault="00BE2080" w:rsidP="00BE2080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8C6D50" w:rsidRPr="008C6D50" w:rsidRDefault="008C6D50" w:rsidP="008C6D50">
      <w:pPr>
        <w:ind w:left="-1134"/>
        <w:jc w:val="both"/>
      </w:pPr>
    </w:p>
    <w:p w:rsidR="008C6D50" w:rsidRPr="008C6D50" w:rsidRDefault="008C6D50" w:rsidP="008C6D50">
      <w:pPr>
        <w:ind w:left="-1134"/>
        <w:jc w:val="both"/>
      </w:pPr>
    </w:p>
    <w:p w:rsidR="008C6D50" w:rsidRPr="008C6D50" w:rsidRDefault="008C6D50" w:rsidP="008C6D50">
      <w:pPr>
        <w:ind w:left="-1134"/>
        <w:jc w:val="both"/>
      </w:pPr>
    </w:p>
    <w:p w:rsidR="008C6D50" w:rsidRPr="008C6D50" w:rsidRDefault="008C6D50" w:rsidP="008C6D50">
      <w:pPr>
        <w:ind w:left="-1134"/>
        <w:jc w:val="both"/>
      </w:pPr>
    </w:p>
    <w:p w:rsidR="008C6D50" w:rsidRPr="008C6D50" w:rsidRDefault="008C6D50" w:rsidP="008C6D50">
      <w:pPr>
        <w:ind w:left="-1134"/>
        <w:jc w:val="both"/>
      </w:pPr>
    </w:p>
    <w:p w:rsidR="008C6D50" w:rsidRPr="008C6D50" w:rsidRDefault="008C6D50" w:rsidP="008C6D50">
      <w:pPr>
        <w:ind w:left="-1134"/>
        <w:jc w:val="both"/>
      </w:pPr>
    </w:p>
    <w:p w:rsidR="008C6D50" w:rsidRPr="008C6D50" w:rsidRDefault="008C6D50" w:rsidP="008C6D50">
      <w:pPr>
        <w:ind w:left="-1134"/>
        <w:jc w:val="both"/>
      </w:pPr>
    </w:p>
    <w:p w:rsidR="008C6D50" w:rsidRPr="008C6D50" w:rsidRDefault="008C6D50" w:rsidP="008C6D50">
      <w:pPr>
        <w:ind w:left="-1134"/>
        <w:jc w:val="both"/>
      </w:pPr>
    </w:p>
    <w:p w:rsidR="005C107F" w:rsidRDefault="005C107F" w:rsidP="005C107F">
      <w:pPr>
        <w:ind w:left="940"/>
        <w:jc w:val="center"/>
        <w:rPr>
          <w:sz w:val="40"/>
          <w:szCs w:val="40"/>
        </w:rPr>
      </w:pPr>
      <w:r>
        <w:rPr>
          <w:sz w:val="40"/>
          <w:szCs w:val="40"/>
        </w:rPr>
        <w:t>Рабочая программа</w:t>
      </w:r>
    </w:p>
    <w:p w:rsidR="005C107F" w:rsidRDefault="005C107F" w:rsidP="005C107F">
      <w:pPr>
        <w:ind w:left="94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элективного </w:t>
      </w:r>
      <w:proofErr w:type="gramStart"/>
      <w:r>
        <w:rPr>
          <w:sz w:val="40"/>
          <w:szCs w:val="40"/>
        </w:rPr>
        <w:t>курса  в</w:t>
      </w:r>
      <w:proofErr w:type="gramEnd"/>
      <w:r>
        <w:rPr>
          <w:sz w:val="40"/>
          <w:szCs w:val="40"/>
        </w:rPr>
        <w:t xml:space="preserve"> </w:t>
      </w:r>
      <w:r w:rsidRPr="005C107F">
        <w:rPr>
          <w:sz w:val="40"/>
          <w:szCs w:val="40"/>
        </w:rPr>
        <w:t>9</w:t>
      </w:r>
      <w:r>
        <w:rPr>
          <w:sz w:val="40"/>
          <w:szCs w:val="40"/>
        </w:rPr>
        <w:t xml:space="preserve"> классе</w:t>
      </w:r>
    </w:p>
    <w:p w:rsidR="005C107F" w:rsidRDefault="005C107F" w:rsidP="005C107F">
      <w:pPr>
        <w:ind w:left="9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0550FA">
        <w:rPr>
          <w:i/>
          <w:sz w:val="36"/>
          <w:szCs w:val="36"/>
        </w:rPr>
        <w:t>Развитие функциональной</w:t>
      </w:r>
      <w:r w:rsidRPr="005C107F">
        <w:rPr>
          <w:i/>
          <w:sz w:val="36"/>
          <w:szCs w:val="36"/>
        </w:rPr>
        <w:t xml:space="preserve"> грамотности учащихся 9 класса в процессе подготовки к ОГЭ</w:t>
      </w:r>
      <w:r w:rsidRPr="005C107F">
        <w:rPr>
          <w:b/>
          <w:sz w:val="36"/>
          <w:szCs w:val="36"/>
        </w:rPr>
        <w:t>»</w:t>
      </w:r>
    </w:p>
    <w:p w:rsidR="008C6D50" w:rsidRPr="008C6D50" w:rsidRDefault="008C6D50" w:rsidP="008C6D50">
      <w:pPr>
        <w:ind w:left="-1134"/>
        <w:jc w:val="center"/>
        <w:rPr>
          <w:sz w:val="36"/>
          <w:szCs w:val="36"/>
        </w:rPr>
      </w:pPr>
    </w:p>
    <w:p w:rsidR="008C6D50" w:rsidRPr="008C6D50" w:rsidRDefault="008C6D50" w:rsidP="008C6D50">
      <w:pPr>
        <w:ind w:left="-1134"/>
        <w:jc w:val="center"/>
        <w:rPr>
          <w:sz w:val="36"/>
          <w:szCs w:val="36"/>
        </w:rPr>
      </w:pPr>
    </w:p>
    <w:p w:rsidR="008C6D50" w:rsidRPr="008C6D50" w:rsidRDefault="008C6D50" w:rsidP="008C6D50">
      <w:pPr>
        <w:ind w:left="-1134"/>
        <w:jc w:val="center"/>
        <w:rPr>
          <w:sz w:val="36"/>
          <w:szCs w:val="36"/>
        </w:rPr>
      </w:pPr>
    </w:p>
    <w:p w:rsidR="008C6D50" w:rsidRPr="008C6D50" w:rsidRDefault="008C6D50" w:rsidP="008C6D50">
      <w:pPr>
        <w:ind w:left="-1134"/>
        <w:jc w:val="right"/>
      </w:pPr>
    </w:p>
    <w:p w:rsidR="008C6D50" w:rsidRPr="008C6D50" w:rsidRDefault="008C6D50" w:rsidP="008C6D50">
      <w:pPr>
        <w:ind w:left="-1134"/>
        <w:jc w:val="center"/>
        <w:rPr>
          <w:sz w:val="36"/>
          <w:szCs w:val="36"/>
        </w:rPr>
      </w:pPr>
    </w:p>
    <w:p w:rsidR="008C6D50" w:rsidRPr="008C6D50" w:rsidRDefault="008C6D50" w:rsidP="008C6D50">
      <w:pPr>
        <w:ind w:left="-1134"/>
        <w:jc w:val="center"/>
        <w:rPr>
          <w:sz w:val="36"/>
          <w:szCs w:val="36"/>
        </w:rPr>
      </w:pPr>
    </w:p>
    <w:p w:rsidR="008C6D50" w:rsidRPr="008C6D50" w:rsidRDefault="008C6D50" w:rsidP="008C6D50">
      <w:pPr>
        <w:ind w:left="-1134"/>
        <w:jc w:val="center"/>
        <w:rPr>
          <w:sz w:val="36"/>
          <w:szCs w:val="36"/>
        </w:rPr>
      </w:pPr>
    </w:p>
    <w:p w:rsidR="008C6D50" w:rsidRPr="008C6D50" w:rsidRDefault="008C6D50" w:rsidP="008C6D50">
      <w:pPr>
        <w:ind w:left="-1134"/>
        <w:jc w:val="center"/>
        <w:rPr>
          <w:sz w:val="36"/>
          <w:szCs w:val="36"/>
        </w:rPr>
      </w:pPr>
    </w:p>
    <w:p w:rsidR="008C6D50" w:rsidRPr="008C6D50" w:rsidRDefault="008C6D50" w:rsidP="00BE2080">
      <w:pPr>
        <w:rPr>
          <w:sz w:val="36"/>
          <w:szCs w:val="36"/>
        </w:rPr>
      </w:pPr>
    </w:p>
    <w:p w:rsidR="008C6D50" w:rsidRPr="008C6D50" w:rsidRDefault="008C6D50" w:rsidP="008C6D50">
      <w:pPr>
        <w:ind w:left="-1134"/>
        <w:jc w:val="center"/>
        <w:rPr>
          <w:sz w:val="36"/>
          <w:szCs w:val="36"/>
        </w:rPr>
      </w:pPr>
    </w:p>
    <w:p w:rsidR="008C6D50" w:rsidRPr="00F023C6" w:rsidRDefault="008C6D50" w:rsidP="008C6D50">
      <w:pPr>
        <w:ind w:left="-1134"/>
        <w:jc w:val="center"/>
        <w:rPr>
          <w:b/>
        </w:rPr>
      </w:pPr>
    </w:p>
    <w:p w:rsidR="00F023C6" w:rsidRDefault="00F023C6" w:rsidP="00BE2080">
      <w:pPr>
        <w:ind w:firstLine="540"/>
        <w:rPr>
          <w:b/>
        </w:rPr>
      </w:pPr>
    </w:p>
    <w:p w:rsidR="00AE7653" w:rsidRPr="008C6D50" w:rsidRDefault="00AE7653" w:rsidP="00AE7653">
      <w:pPr>
        <w:spacing w:before="280"/>
        <w:jc w:val="center"/>
        <w:rPr>
          <w:b/>
        </w:rPr>
      </w:pPr>
      <w:r w:rsidRPr="008C6D50">
        <w:rPr>
          <w:b/>
        </w:rPr>
        <w:lastRenderedPageBreak/>
        <w:t>Пояснительная записка</w:t>
      </w:r>
    </w:p>
    <w:p w:rsidR="00AE7653" w:rsidRPr="008C6D50" w:rsidRDefault="00AE7653" w:rsidP="00AE7653">
      <w:pPr>
        <w:ind w:firstLine="709"/>
      </w:pPr>
      <w:r w:rsidRPr="008C6D50">
        <w:rPr>
          <w:b/>
        </w:rPr>
        <w:t>Количество часов в год</w:t>
      </w:r>
      <w:r w:rsidR="005C107F">
        <w:t>: 34</w:t>
      </w:r>
    </w:p>
    <w:p w:rsidR="00AE7653" w:rsidRPr="008C6D50" w:rsidRDefault="00AE7653" w:rsidP="00AE7653">
      <w:pPr>
        <w:ind w:firstLine="709"/>
      </w:pPr>
      <w:r w:rsidRPr="008C6D50">
        <w:rPr>
          <w:b/>
        </w:rPr>
        <w:t>Уровень программы</w:t>
      </w:r>
      <w:r w:rsidRPr="008C6D50">
        <w:t>: базовый.</w:t>
      </w:r>
    </w:p>
    <w:p w:rsidR="00AE7653" w:rsidRPr="008C6D50" w:rsidRDefault="00AE7653" w:rsidP="00AE7653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8C6D50">
        <w:rPr>
          <w:rFonts w:ascii="Times New Roman" w:hAnsi="Times New Roman"/>
          <w:sz w:val="24"/>
          <w:szCs w:val="24"/>
        </w:rPr>
        <w:t xml:space="preserve">Программа разработана в соответствии с основными положениями Федерального государственного образовательного стандарта и требованиями Примерной образовательной программы основного общего образования, с учётом основных идей и положений Программы развития и формирования универсальных учебных действий и ориентирована на использование авторской программы </w:t>
      </w:r>
      <w:proofErr w:type="spellStart"/>
      <w:r w:rsidRPr="008C6D50">
        <w:rPr>
          <w:rFonts w:ascii="Times New Roman" w:hAnsi="Times New Roman"/>
          <w:sz w:val="24"/>
          <w:szCs w:val="24"/>
        </w:rPr>
        <w:t>Миндюк</w:t>
      </w:r>
      <w:proofErr w:type="spellEnd"/>
      <w:r w:rsidRPr="008C6D50">
        <w:rPr>
          <w:rFonts w:ascii="Times New Roman" w:hAnsi="Times New Roman"/>
          <w:sz w:val="24"/>
          <w:szCs w:val="24"/>
        </w:rPr>
        <w:t xml:space="preserve"> Н.Г</w:t>
      </w:r>
      <w:proofErr w:type="gramStart"/>
      <w:r w:rsidRPr="008C6D50">
        <w:rPr>
          <w:rFonts w:ascii="Times New Roman" w:hAnsi="Times New Roman"/>
          <w:sz w:val="24"/>
          <w:szCs w:val="24"/>
        </w:rPr>
        <w:t>,  предметной</w:t>
      </w:r>
      <w:proofErr w:type="gramEnd"/>
      <w:r w:rsidRPr="008C6D50">
        <w:rPr>
          <w:rFonts w:ascii="Times New Roman" w:hAnsi="Times New Roman"/>
          <w:sz w:val="24"/>
          <w:szCs w:val="24"/>
        </w:rPr>
        <w:t xml:space="preserve"> линии учебников Ю.Н Макарычева, в соответствии с Основной образовательной программой и Учебным планом МБОУ Зимаревская СОШ</w:t>
      </w:r>
    </w:p>
    <w:p w:rsidR="00AE7653" w:rsidRPr="008C6D50" w:rsidRDefault="00AE7653" w:rsidP="00AE765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C6D50">
        <w:rPr>
          <w:rFonts w:ascii="Times New Roman" w:hAnsi="Times New Roman" w:cs="Times New Roman"/>
          <w:b/>
          <w:sz w:val="24"/>
          <w:szCs w:val="24"/>
        </w:rPr>
        <w:t>Нормативные правовые документы, на основании которых разработана рабочая программа:</w:t>
      </w:r>
    </w:p>
    <w:p w:rsidR="00AE7653" w:rsidRPr="008C6D50" w:rsidRDefault="00AE7653" w:rsidP="00AE7653">
      <w:pPr>
        <w:pStyle w:val="a5"/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D50">
        <w:rPr>
          <w:rFonts w:ascii="Times New Roman" w:hAnsi="Times New Roman" w:cs="Times New Roman"/>
          <w:sz w:val="24"/>
          <w:szCs w:val="24"/>
        </w:rPr>
        <w:t>Закон Российской Федерации 273-ФЗ «Об образовании в РФ».</w:t>
      </w:r>
    </w:p>
    <w:p w:rsidR="00AE7653" w:rsidRPr="008C6D50" w:rsidRDefault="00AE7653" w:rsidP="00AE7653">
      <w:pPr>
        <w:pStyle w:val="a5"/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D50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стандарта, утвержденный Приказом Минобразования РФ № 1089 от 05.03.2004;</w:t>
      </w:r>
    </w:p>
    <w:p w:rsidR="00AE7653" w:rsidRPr="008C6D50" w:rsidRDefault="00AE7653" w:rsidP="00AE7653">
      <w:pPr>
        <w:pStyle w:val="a5"/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D50">
        <w:rPr>
          <w:rFonts w:ascii="Times New Roman" w:hAnsi="Times New Roman" w:cs="Times New Roman"/>
          <w:sz w:val="24"/>
          <w:szCs w:val="24"/>
        </w:rPr>
        <w:t xml:space="preserve">Примерные программы основного общего образования по алгебре для общеобразовательных учреждений. М.: Просвещение, 2017. </w:t>
      </w:r>
    </w:p>
    <w:p w:rsidR="00AE7653" w:rsidRPr="008C6D50" w:rsidRDefault="00AE7653" w:rsidP="00AE7653">
      <w:pPr>
        <w:pStyle w:val="a5"/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D50">
        <w:rPr>
          <w:rFonts w:ascii="Times New Roman" w:hAnsi="Times New Roman" w:cs="Times New Roman"/>
          <w:sz w:val="24"/>
          <w:szCs w:val="24"/>
        </w:rPr>
        <w:t xml:space="preserve">Федеральный перечень учебных пособий, рекомендованных (допущенных) к использованию в образовательном процессе в </w:t>
      </w:r>
      <w:proofErr w:type="gramStart"/>
      <w:r w:rsidRPr="008C6D50">
        <w:rPr>
          <w:rFonts w:ascii="Times New Roman" w:hAnsi="Times New Roman" w:cs="Times New Roman"/>
          <w:sz w:val="24"/>
          <w:szCs w:val="24"/>
        </w:rPr>
        <w:t>образовательных  учреждениях</w:t>
      </w:r>
      <w:proofErr w:type="gramEnd"/>
      <w:r w:rsidRPr="008C6D50">
        <w:rPr>
          <w:rFonts w:ascii="Times New Roman" w:hAnsi="Times New Roman" w:cs="Times New Roman"/>
          <w:sz w:val="24"/>
          <w:szCs w:val="24"/>
        </w:rPr>
        <w:t>, реализующих образовательные программы общего образования и имеющих госуд</w:t>
      </w:r>
      <w:r w:rsidR="00EF4E2B" w:rsidRPr="008C6D50">
        <w:rPr>
          <w:rFonts w:ascii="Times New Roman" w:hAnsi="Times New Roman" w:cs="Times New Roman"/>
          <w:sz w:val="24"/>
          <w:szCs w:val="24"/>
        </w:rPr>
        <w:t>арственную аккредитацию, на 2020/2021</w:t>
      </w:r>
      <w:r w:rsidRPr="008C6D50">
        <w:rPr>
          <w:rFonts w:ascii="Times New Roman" w:hAnsi="Times New Roman" w:cs="Times New Roman"/>
          <w:sz w:val="24"/>
          <w:szCs w:val="24"/>
        </w:rPr>
        <w:t xml:space="preserve"> учебный год с изменениями. Утвержден Приказом </w:t>
      </w:r>
      <w:proofErr w:type="spellStart"/>
      <w:r w:rsidRPr="008C6D5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C6D50">
        <w:rPr>
          <w:rFonts w:ascii="Times New Roman" w:hAnsi="Times New Roman" w:cs="Times New Roman"/>
          <w:sz w:val="24"/>
          <w:szCs w:val="24"/>
        </w:rPr>
        <w:t xml:space="preserve"> России от 08.06 2015 г. № 576.</w:t>
      </w:r>
    </w:p>
    <w:p w:rsidR="00AE7653" w:rsidRPr="008C6D50" w:rsidRDefault="00AE7653" w:rsidP="00AE7653">
      <w:pPr>
        <w:pStyle w:val="a5"/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D50">
        <w:rPr>
          <w:rFonts w:ascii="Times New Roman" w:hAnsi="Times New Roman" w:cs="Times New Roman"/>
          <w:sz w:val="24"/>
          <w:szCs w:val="24"/>
        </w:rPr>
        <w:t>Учебный план МБОУ Зимаревская СОШ</w:t>
      </w:r>
      <w:r w:rsidR="004B7824">
        <w:rPr>
          <w:rFonts w:ascii="Times New Roman" w:hAnsi="Times New Roman" w:cs="Times New Roman"/>
          <w:sz w:val="24"/>
          <w:szCs w:val="24"/>
        </w:rPr>
        <w:t xml:space="preserve"> на 202</w:t>
      </w:r>
      <w:r w:rsidR="004B7824" w:rsidRPr="004B7824">
        <w:rPr>
          <w:rFonts w:ascii="Times New Roman" w:hAnsi="Times New Roman" w:cs="Times New Roman"/>
          <w:sz w:val="24"/>
          <w:szCs w:val="24"/>
        </w:rPr>
        <w:t>3</w:t>
      </w:r>
      <w:r w:rsidR="004B7824">
        <w:rPr>
          <w:rFonts w:ascii="Times New Roman" w:hAnsi="Times New Roman" w:cs="Times New Roman"/>
          <w:sz w:val="24"/>
          <w:szCs w:val="24"/>
        </w:rPr>
        <w:t>-202</w:t>
      </w:r>
      <w:r w:rsidR="004B7824" w:rsidRPr="004B7824">
        <w:rPr>
          <w:rFonts w:ascii="Times New Roman" w:hAnsi="Times New Roman" w:cs="Times New Roman"/>
          <w:sz w:val="24"/>
          <w:szCs w:val="24"/>
        </w:rPr>
        <w:t>4</w:t>
      </w:r>
      <w:r w:rsidRPr="008C6D50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AE7653" w:rsidRPr="008C6D50" w:rsidRDefault="00AE7653" w:rsidP="00AE7653">
      <w:pPr>
        <w:rPr>
          <w:b/>
        </w:rPr>
      </w:pPr>
    </w:p>
    <w:p w:rsidR="00AE7653" w:rsidRPr="008C6D50" w:rsidRDefault="00AE7653" w:rsidP="00AE7653">
      <w:pPr>
        <w:rPr>
          <w:b/>
        </w:rPr>
      </w:pPr>
      <w:r w:rsidRPr="008C6D50">
        <w:rPr>
          <w:b/>
        </w:rPr>
        <w:t xml:space="preserve">Общая характеристика учебного предмета </w:t>
      </w:r>
    </w:p>
    <w:p w:rsidR="00AE7653" w:rsidRPr="008C6D50" w:rsidRDefault="004B7824" w:rsidP="00AE7653">
      <w:pPr>
        <w:shd w:val="clear" w:color="auto" w:fill="FFFFFF"/>
        <w:autoSpaceDE w:val="0"/>
        <w:autoSpaceDN w:val="0"/>
        <w:adjustRightInd w:val="0"/>
        <w:ind w:firstLine="708"/>
      </w:pPr>
      <w:r>
        <w:t>Изучение функциональной математической грамотности</w:t>
      </w:r>
      <w:r w:rsidR="00AE7653" w:rsidRPr="008C6D50">
        <w:t xml:space="preserve">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="00AE7653" w:rsidRPr="008C6D50">
        <w:softHyphen/>
        <w:t>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AE7653" w:rsidRPr="008C6D50" w:rsidRDefault="00AE7653" w:rsidP="00AE7653">
      <w:pPr>
        <w:shd w:val="clear" w:color="auto" w:fill="FFFFFF"/>
        <w:autoSpaceDE w:val="0"/>
        <w:autoSpaceDN w:val="0"/>
        <w:adjustRightInd w:val="0"/>
      </w:pPr>
      <w:r w:rsidRPr="008C6D50">
        <w:rPr>
          <w:b/>
          <w:bCs/>
          <w:i/>
          <w:iCs/>
        </w:rPr>
        <w:tab/>
      </w:r>
      <w:r w:rsidRPr="008C6D50">
        <w:rPr>
          <w:bCs/>
          <w:iCs/>
        </w:rPr>
        <w:t>Элементы логики, комбинаторики, статистики и теории вероятностей</w:t>
      </w:r>
      <w:r w:rsidRPr="008C6D50"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AE7653" w:rsidRPr="008C6D50" w:rsidRDefault="00AE7653" w:rsidP="00AE7653">
      <w:pPr>
        <w:shd w:val="clear" w:color="auto" w:fill="FFFFFF"/>
        <w:autoSpaceDE w:val="0"/>
        <w:autoSpaceDN w:val="0"/>
        <w:adjustRightInd w:val="0"/>
      </w:pPr>
      <w:r w:rsidRPr="008C6D50">
        <w:tab/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</w:t>
      </w:r>
    </w:p>
    <w:p w:rsidR="00AE7653" w:rsidRPr="008C6D50" w:rsidRDefault="00AE7653" w:rsidP="00AE7653">
      <w:pPr>
        <w:shd w:val="clear" w:color="auto" w:fill="FFFFFF"/>
        <w:autoSpaceDE w:val="0"/>
        <w:autoSpaceDN w:val="0"/>
        <w:adjustRightInd w:val="0"/>
      </w:pPr>
    </w:p>
    <w:p w:rsidR="00AE7653" w:rsidRPr="008C6D50" w:rsidRDefault="00AE7653" w:rsidP="00AE7653">
      <w:r w:rsidRPr="008C6D50">
        <w:rPr>
          <w:b/>
        </w:rPr>
        <w:t>Цели:</w:t>
      </w:r>
    </w:p>
    <w:p w:rsidR="00AE7653" w:rsidRPr="008C6D50" w:rsidRDefault="00AE7653" w:rsidP="00AE7653">
      <w:pPr>
        <w:pStyle w:val="a8"/>
        <w:spacing w:after="0" w:line="240" w:lineRule="auto"/>
        <w:ind w:firstLine="540"/>
        <w:rPr>
          <w:rFonts w:ascii="Times New Roman" w:hAnsi="Times New Roman"/>
          <w:b/>
          <w:i/>
          <w:sz w:val="24"/>
          <w:szCs w:val="24"/>
        </w:rPr>
      </w:pPr>
      <w:r w:rsidRPr="008C6D50">
        <w:rPr>
          <w:rFonts w:ascii="Times New Roman" w:hAnsi="Times New Roman"/>
          <w:b/>
          <w:i/>
          <w:sz w:val="24"/>
          <w:szCs w:val="24"/>
        </w:rPr>
        <w:t>Изучение алгебры в 9 классе направлено на достижение следующих целей:</w:t>
      </w:r>
    </w:p>
    <w:p w:rsidR="00AE7653" w:rsidRPr="008C6D50" w:rsidRDefault="00AE7653" w:rsidP="00AE7653">
      <w:pPr>
        <w:numPr>
          <w:ilvl w:val="0"/>
          <w:numId w:val="2"/>
        </w:numPr>
        <w:rPr>
          <w:bCs/>
        </w:rPr>
      </w:pPr>
      <w:r w:rsidRPr="008C6D50">
        <w:rPr>
          <w:bCs/>
        </w:rPr>
        <w:lastRenderedPageBreak/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AE7653" w:rsidRPr="008C6D50" w:rsidRDefault="00AE7653" w:rsidP="00AE7653">
      <w:pPr>
        <w:numPr>
          <w:ilvl w:val="0"/>
          <w:numId w:val="2"/>
        </w:numPr>
        <w:rPr>
          <w:bCs/>
        </w:rPr>
      </w:pPr>
      <w:r w:rsidRPr="008C6D50">
        <w:rPr>
          <w:bCs/>
        </w:rPr>
        <w:t>интеллектуальное развитие</w:t>
      </w:r>
      <w:r w:rsidRPr="008C6D50">
        <w:rPr>
          <w:b/>
          <w:bCs/>
        </w:rPr>
        <w:t xml:space="preserve">, </w:t>
      </w:r>
      <w:r w:rsidRPr="008C6D50">
        <w:rPr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AE7653" w:rsidRPr="008C6D50" w:rsidRDefault="00AE7653" w:rsidP="00AE7653">
      <w:pPr>
        <w:numPr>
          <w:ilvl w:val="0"/>
          <w:numId w:val="2"/>
        </w:numPr>
        <w:rPr>
          <w:bCs/>
        </w:rPr>
      </w:pPr>
      <w:r w:rsidRPr="008C6D50">
        <w:rPr>
          <w:bCs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AE7653" w:rsidRPr="008C6D50" w:rsidRDefault="00AE7653" w:rsidP="00AE7653">
      <w:pPr>
        <w:numPr>
          <w:ilvl w:val="0"/>
          <w:numId w:val="2"/>
        </w:numPr>
      </w:pPr>
      <w:r w:rsidRPr="008C6D50"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AE7653" w:rsidRPr="008C6D50" w:rsidRDefault="00AE7653" w:rsidP="00AE7653">
      <w:pPr>
        <w:numPr>
          <w:ilvl w:val="0"/>
          <w:numId w:val="2"/>
        </w:numPr>
        <w:rPr>
          <w:u w:val="single"/>
        </w:rPr>
      </w:pPr>
      <w:r w:rsidRPr="008C6D50">
        <w:t xml:space="preserve"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</w:t>
      </w:r>
      <w:proofErr w:type="gramStart"/>
      <w:r w:rsidRPr="008C6D50">
        <w:t>изучения курса</w:t>
      </w:r>
      <w:proofErr w:type="gramEnd"/>
      <w:r w:rsidRPr="008C6D50">
        <w:t xml:space="preserve"> учащиеся овладевают приёмами вычислений на калькуляторе.</w:t>
      </w:r>
    </w:p>
    <w:p w:rsidR="00AE7653" w:rsidRPr="008C6D50" w:rsidRDefault="00AE7653" w:rsidP="00AE7653">
      <w:pPr>
        <w:rPr>
          <w:b/>
        </w:rPr>
      </w:pPr>
      <w:r w:rsidRPr="008C6D50">
        <w:rPr>
          <w:b/>
        </w:rPr>
        <w:t>Задачи:</w:t>
      </w:r>
    </w:p>
    <w:p w:rsidR="00AE7653" w:rsidRPr="008C6D50" w:rsidRDefault="00AE7653" w:rsidP="00AE765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D50">
        <w:rPr>
          <w:rFonts w:ascii="Times New Roman" w:hAnsi="Times New Roman" w:cs="Times New Roman"/>
          <w:sz w:val="24"/>
          <w:szCs w:val="24"/>
        </w:rPr>
        <w:t>ввести понятия квадратного трехчлена, корня квадратного трехчлена, изучить формулу разложения квадратного трехчлена на множители;</w:t>
      </w:r>
    </w:p>
    <w:p w:rsidR="00AE7653" w:rsidRPr="008C6D50" w:rsidRDefault="00AE7653" w:rsidP="00AE765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D50">
        <w:rPr>
          <w:rFonts w:ascii="Times New Roman" w:hAnsi="Times New Roman" w:cs="Times New Roman"/>
          <w:sz w:val="24"/>
          <w:szCs w:val="24"/>
        </w:rPr>
        <w:t>расширить сведения о свойствах функций, познакомить со свойствами и графиком квадратичной функции и степенной функции;</w:t>
      </w:r>
    </w:p>
    <w:p w:rsidR="00AE7653" w:rsidRPr="008C6D50" w:rsidRDefault="00AE7653" w:rsidP="00AE765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D50">
        <w:rPr>
          <w:rFonts w:ascii="Times New Roman" w:hAnsi="Times New Roman" w:cs="Times New Roman"/>
          <w:sz w:val="24"/>
          <w:szCs w:val="24"/>
        </w:rPr>
        <w:t xml:space="preserve">систематизировать и обобщить сведения о решении целых и дробных рациональных уравнений с одной </w:t>
      </w:r>
      <w:proofErr w:type="gramStart"/>
      <w:r w:rsidRPr="008C6D50">
        <w:rPr>
          <w:rFonts w:ascii="Times New Roman" w:hAnsi="Times New Roman" w:cs="Times New Roman"/>
          <w:sz w:val="24"/>
          <w:szCs w:val="24"/>
        </w:rPr>
        <w:t>переменной ;</w:t>
      </w:r>
      <w:proofErr w:type="gramEnd"/>
    </w:p>
    <w:p w:rsidR="00AE7653" w:rsidRPr="008C6D50" w:rsidRDefault="00AE7653" w:rsidP="00AE765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D50">
        <w:rPr>
          <w:rFonts w:ascii="Times New Roman" w:hAnsi="Times New Roman" w:cs="Times New Roman"/>
          <w:sz w:val="24"/>
          <w:szCs w:val="24"/>
        </w:rPr>
        <w:t>научить решать квадратичные неравенства;</w:t>
      </w:r>
    </w:p>
    <w:p w:rsidR="00AE7653" w:rsidRPr="008C6D50" w:rsidRDefault="00AE7653" w:rsidP="00AE765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D50">
        <w:rPr>
          <w:rFonts w:ascii="Times New Roman" w:hAnsi="Times New Roman" w:cs="Times New Roman"/>
          <w:sz w:val="24"/>
          <w:szCs w:val="24"/>
        </w:rPr>
        <w:t>завершается изучение систем уравнений с двумя переменными;</w:t>
      </w:r>
    </w:p>
    <w:p w:rsidR="00AE7653" w:rsidRPr="008C6D50" w:rsidRDefault="00AE7653" w:rsidP="00AE765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D50">
        <w:rPr>
          <w:rFonts w:ascii="Times New Roman" w:hAnsi="Times New Roman" w:cs="Times New Roman"/>
          <w:sz w:val="24"/>
          <w:szCs w:val="24"/>
        </w:rPr>
        <w:t>вводится понятие неравенства с двумя переменными и системы неравенств с двумя переменными;</w:t>
      </w:r>
    </w:p>
    <w:p w:rsidR="00AE7653" w:rsidRPr="008C6D50" w:rsidRDefault="00AE7653" w:rsidP="00AE765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D50">
        <w:rPr>
          <w:rFonts w:ascii="Times New Roman" w:hAnsi="Times New Roman" w:cs="Times New Roman"/>
          <w:sz w:val="24"/>
          <w:szCs w:val="24"/>
        </w:rPr>
        <w:t>вводится понятие последовательности, изучается арифметическая и геометрическая прогрессии;</w:t>
      </w:r>
    </w:p>
    <w:p w:rsidR="00AE7653" w:rsidRPr="004B7824" w:rsidRDefault="00AE7653" w:rsidP="00AE765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D50">
        <w:rPr>
          <w:rFonts w:ascii="Times New Roman" w:hAnsi="Times New Roman" w:cs="Times New Roman"/>
          <w:sz w:val="24"/>
          <w:szCs w:val="24"/>
        </w:rPr>
        <w:t>ввести элементы комбинаторики и теории вероятностей.</w:t>
      </w:r>
    </w:p>
    <w:p w:rsidR="004B7824" w:rsidRPr="00BE2080" w:rsidRDefault="004B7824" w:rsidP="004B7824"/>
    <w:p w:rsidR="00AE7653" w:rsidRPr="008C6D50" w:rsidRDefault="00AE7653" w:rsidP="00AE7653">
      <w:pPr>
        <w:jc w:val="center"/>
        <w:rPr>
          <w:b/>
          <w:bCs/>
        </w:rPr>
      </w:pPr>
      <w:r w:rsidRPr="008C6D50">
        <w:rPr>
          <w:b/>
        </w:rPr>
        <w:t>ПЛАНИРУЕМЫЕ РЕЗУЛЬТАТЫ ОСВОЕНИЯ УЧЕБНОГО ПРЕДМЕТА</w:t>
      </w:r>
    </w:p>
    <w:p w:rsidR="00AE7653" w:rsidRPr="008C6D50" w:rsidRDefault="00AE7653" w:rsidP="00AE7653">
      <w:r w:rsidRPr="008C6D50"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Theme="minorHAnsi"/>
          <w:b/>
          <w:bCs/>
          <w:i/>
          <w:iCs/>
        </w:rPr>
      </w:pPr>
      <w:r w:rsidRPr="008C6D50">
        <w:rPr>
          <w:rFonts w:eastAsiaTheme="minorHAnsi"/>
          <w:b/>
          <w:bCs/>
          <w:i/>
          <w:iCs/>
        </w:rPr>
        <w:t>1. В направлении личностного развития: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 xml:space="preserve">• 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</w:t>
      </w:r>
      <w:proofErr w:type="spellStart"/>
      <w:r w:rsidRPr="008C6D50">
        <w:rPr>
          <w:rFonts w:eastAsia="Newton-Regular"/>
        </w:rPr>
        <w:t>контрпримеры</w:t>
      </w:r>
      <w:proofErr w:type="spellEnd"/>
      <w:r w:rsidRPr="008C6D50">
        <w:rPr>
          <w:rFonts w:eastAsia="Newton-Regular"/>
        </w:rPr>
        <w:t>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критичность мышления, умение распознавать логически некорректные высказывания, отличать гипотезу от факта;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креативность мышления, инициатива, находчивость, активность при решении математических задач;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умение контролировать процесс и результат учебной математической деятельности;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способность к эмоциональному восприятию математических объектов, задач, решений, рассуждений.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  <w:b/>
        </w:rPr>
      </w:pPr>
      <w:r w:rsidRPr="008C6D50">
        <w:rPr>
          <w:rFonts w:eastAsia="Newton-Regular"/>
          <w:b/>
        </w:rPr>
        <w:t xml:space="preserve">2. В </w:t>
      </w:r>
      <w:proofErr w:type="spellStart"/>
      <w:r w:rsidRPr="008C6D50">
        <w:rPr>
          <w:rFonts w:eastAsia="Newton-Regular"/>
          <w:b/>
        </w:rPr>
        <w:t>метапредметном</w:t>
      </w:r>
      <w:proofErr w:type="spellEnd"/>
      <w:r w:rsidRPr="008C6D50">
        <w:rPr>
          <w:rFonts w:eastAsia="Newton-Regular"/>
          <w:b/>
        </w:rPr>
        <w:t xml:space="preserve"> направлении: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умение видеть математическую задачу в контексте проблемной ситуации в других дисциплинах,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в окружающей жизни;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lastRenderedPageBreak/>
        <w:t>• умение находить в различных источниках информацию, необходимую для решения математических проблем, и представлять ее в понятной форме, принимать решение в условиях неполной и избыточной, точной и вероятностной информации;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умение выдвигать гипотезы при решении учебных задач и понимать необходимость их проверки;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умение применять индуктивные и дедуктивные способы рассуждений, видеть различные стратегии решения задач;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понимание сущности алгоритмических предписаний и умение действовать в соответствии с предложенным алгоритмом;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умение самостоятельно ставить цели, выбирать и создавать алгоритмы для решения учебных математических проблем;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умение планировать и осуществлять деятельность, направленную на решение задач исследовательского характера;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первоначальные представления об идеях и методах математики как универсальном языке науки и техники, средстве моделирования явлений и процессов.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  <w:b/>
        </w:rPr>
      </w:pPr>
      <w:r w:rsidRPr="008C6D50">
        <w:rPr>
          <w:rFonts w:eastAsia="Newton-Regular"/>
          <w:b/>
        </w:rPr>
        <w:t>3. В предметном направлении: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 xml:space="preserve">предметным результатом изучения курса является </w:t>
      </w:r>
      <w:proofErr w:type="spellStart"/>
      <w:r w:rsidRPr="008C6D50">
        <w:rPr>
          <w:rFonts w:eastAsia="Newton-Regular"/>
        </w:rPr>
        <w:t>сформированность</w:t>
      </w:r>
      <w:proofErr w:type="spellEnd"/>
      <w:r w:rsidRPr="008C6D50">
        <w:rPr>
          <w:rFonts w:eastAsia="Newton-Regular"/>
        </w:rPr>
        <w:t xml:space="preserve"> следующих умений.</w:t>
      </w:r>
    </w:p>
    <w:p w:rsidR="00AE7653" w:rsidRPr="008C6D50" w:rsidRDefault="00AE7653" w:rsidP="00AE7653">
      <w:pPr>
        <w:autoSpaceDE w:val="0"/>
        <w:autoSpaceDN w:val="0"/>
        <w:adjustRightInd w:val="0"/>
        <w:outlineLvl w:val="0"/>
        <w:rPr>
          <w:rFonts w:eastAsia="Newton-Regular"/>
          <w:b/>
        </w:rPr>
      </w:pPr>
      <w:r w:rsidRPr="008C6D50">
        <w:rPr>
          <w:rFonts w:eastAsia="Newton-Regular"/>
          <w:b/>
        </w:rPr>
        <w:t>Предметная область «Арифметика»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переходить от одной формы записи чисел к другой, представлять десятичную дробь в виде обыкновенной и обыкновенную – в виде десятичной, записывать большие и малые числа с использованием целых степеней десятки;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выполнять арифметические действия с рациональными числами, сравнивать рациональные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и действительные числа, находить в несложных случаях значения степеней с целыми показателями, находить значения числовых выражений;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округлять целые числа и десятичные дроби, находить приближения чисел с недостатком и избытком, выполнять оценку числовых выражений;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 xml:space="preserve">• пользоваться основными единицами длины, массы, времени, скорости, площади, </w:t>
      </w:r>
      <w:proofErr w:type="spellStart"/>
      <w:proofErr w:type="gramStart"/>
      <w:r w:rsidRPr="008C6D50">
        <w:rPr>
          <w:rFonts w:eastAsia="Newton-Regular"/>
        </w:rPr>
        <w:t>объема,выражать</w:t>
      </w:r>
      <w:proofErr w:type="spellEnd"/>
      <w:proofErr w:type="gramEnd"/>
      <w:r w:rsidRPr="008C6D50">
        <w:rPr>
          <w:rFonts w:eastAsia="Newton-Regular"/>
        </w:rPr>
        <w:t xml:space="preserve"> более крупные единицы через более  мелкие и наоборот;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решать текстовые задачи, включая задачи, связанные с отношением и пропорциональностью величин, с дробями и процентами.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  <w:b/>
          <w:i/>
        </w:rPr>
      </w:pPr>
      <w:r w:rsidRPr="008C6D50">
        <w:rPr>
          <w:rFonts w:eastAsia="Newton-Regular"/>
          <w:b/>
          <w:i/>
        </w:rPr>
        <w:t>Использовать приобретенные знания и умения в практической деятельности и повседневной жизни для: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решения несложных практических расчетных задач, в том числе c использованием (при необходимости) справочных материалов, калькулятора, компьютера;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устной прикидки и оценки результата вычислений, проверки результата вычисления с использованием различных приемов;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AE7653" w:rsidRPr="008C6D50" w:rsidRDefault="00AE7653" w:rsidP="00AE7653">
      <w:pPr>
        <w:autoSpaceDE w:val="0"/>
        <w:autoSpaceDN w:val="0"/>
        <w:adjustRightInd w:val="0"/>
        <w:outlineLvl w:val="0"/>
        <w:rPr>
          <w:rFonts w:eastAsia="Newton-Regular"/>
          <w:b/>
        </w:rPr>
      </w:pPr>
      <w:r w:rsidRPr="008C6D50">
        <w:rPr>
          <w:rFonts w:eastAsia="Newton-Regular"/>
          <w:b/>
        </w:rPr>
        <w:t>Предметная область «Алгебра»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другое, выражать в формулах одну переменную через остальные;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выполнять: основные действия со степенями с целыми показателями, с многочленами и с алгебраическими дробями; разложение многочленов на множители; тождественные преобразования рациональных выражений;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решать линейные уравнения, системы двух линейных уравнений с двумя переменными;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решать текстовые задачи алгебраическим методом, интерпретировать полученный результат,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проводить отбор решений исходя из формулировки задачи;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изображать числа точками на координатной прямой;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определять координаты точки плоскости, строить точки с заданными координатами.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  <w:b/>
          <w:i/>
        </w:rPr>
      </w:pPr>
      <w:r w:rsidRPr="008C6D50">
        <w:rPr>
          <w:rFonts w:eastAsia="Newton-Regular"/>
          <w:b/>
          <w:i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выполнения расчетов по формулам, составления формул, выражающих зависимости между реальными величинами, нахождения нужной формулы в справочных материалах;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моделирования практических ситуаций и исследования построенных моделей с использованием аппарата алгебры;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описания зависимостей между физическими величинами соответствующими формулами при исследовании несложных практических ситуаций.</w:t>
      </w:r>
    </w:p>
    <w:p w:rsidR="00AE7653" w:rsidRPr="008C6D50" w:rsidRDefault="00AE7653" w:rsidP="00AE7653">
      <w:pPr>
        <w:autoSpaceDE w:val="0"/>
        <w:autoSpaceDN w:val="0"/>
        <w:adjustRightInd w:val="0"/>
        <w:outlineLvl w:val="0"/>
        <w:rPr>
          <w:rFonts w:eastAsia="Newton-Regular"/>
          <w:b/>
        </w:rPr>
      </w:pPr>
      <w:r w:rsidRPr="008C6D50">
        <w:rPr>
          <w:rFonts w:eastAsia="Newton-Regular"/>
          <w:b/>
        </w:rPr>
        <w:t>Предметная область «Элементы логики, комбинаторики, статистики и теории вероятностей»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 xml:space="preserve">•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8C6D50">
        <w:rPr>
          <w:rFonts w:eastAsia="Newton-Regular"/>
        </w:rPr>
        <w:t>контрпримеры</w:t>
      </w:r>
      <w:proofErr w:type="spellEnd"/>
      <w:r w:rsidRPr="008C6D50">
        <w:rPr>
          <w:rFonts w:eastAsia="Newton-Regular"/>
        </w:rPr>
        <w:t xml:space="preserve"> для опровержения утверждений;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извлекать информацию, представленную в таблицах, на диаграммах, графиках, составлять таблицы, строить диаграммы и графики;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решать комбинаторные задачи путем систематического перебора возможных вариантов и с использованием правила умножения;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вычислять средние значения результатов измерений;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находить частоту события, используя собственные наблюдения и готовые статистические данные;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находить вероятности случайных событий в простейших случаях.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  <w:b/>
          <w:i/>
        </w:rPr>
      </w:pPr>
      <w:r w:rsidRPr="008C6D50">
        <w:rPr>
          <w:rFonts w:eastAsia="Newton-Regular"/>
          <w:b/>
          <w:i/>
        </w:rPr>
        <w:t>Использовать приобретенные знания и умения в практической деятельности и повседневной жизни для: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выстраивания аргументации при доказательстве и в диалоге;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распознавания логически некорректных рассуждений;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записи математических утверждений, доказательств;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анализа реальных числовых данных, представленных в виде диаграмм, графиков, таблиц;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решения учебных и практических задач, требующих систематического перебора вариантов;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AE7653" w:rsidRPr="008C6D50" w:rsidRDefault="00AE7653" w:rsidP="00AE7653">
      <w:pPr>
        <w:autoSpaceDE w:val="0"/>
        <w:autoSpaceDN w:val="0"/>
        <w:adjustRightInd w:val="0"/>
        <w:rPr>
          <w:rFonts w:eastAsia="Newton-Regular"/>
        </w:rPr>
      </w:pPr>
      <w:r w:rsidRPr="008C6D50">
        <w:rPr>
          <w:rFonts w:eastAsia="Newton-Regular"/>
        </w:rPr>
        <w:t>• понимания статистических утверждений.</w:t>
      </w:r>
    </w:p>
    <w:p w:rsidR="00AE7653" w:rsidRPr="008C6D50" w:rsidRDefault="004B7824" w:rsidP="00AE7653">
      <w:pPr>
        <w:ind w:left="360"/>
        <w:rPr>
          <w:b/>
        </w:rPr>
      </w:pPr>
      <w:r>
        <w:rPr>
          <w:i/>
        </w:rPr>
        <w:t xml:space="preserve">В результате изучения </w:t>
      </w:r>
      <w:proofErr w:type="spellStart"/>
      <w:r>
        <w:rPr>
          <w:i/>
        </w:rPr>
        <w:t>курса</w:t>
      </w:r>
      <w:r w:rsidR="00AE7653" w:rsidRPr="008C6D50">
        <w:rPr>
          <w:i/>
        </w:rPr>
        <w:t>обучающийся</w:t>
      </w:r>
      <w:r w:rsidR="00AE7653" w:rsidRPr="008C6D50">
        <w:rPr>
          <w:b/>
        </w:rPr>
        <w:t>научится</w:t>
      </w:r>
      <w:proofErr w:type="spellEnd"/>
      <w:r w:rsidR="00AE7653" w:rsidRPr="008C6D50">
        <w:rPr>
          <w:b/>
        </w:rPr>
        <w:t>:</w:t>
      </w:r>
    </w:p>
    <w:p w:rsidR="00AE7653" w:rsidRPr="008C6D50" w:rsidRDefault="00AE7653" w:rsidP="00AE7653">
      <w:pPr>
        <w:pStyle w:val="a4"/>
        <w:numPr>
          <w:ilvl w:val="0"/>
          <w:numId w:val="5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8C6D50"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AE7653" w:rsidRPr="008C6D50" w:rsidRDefault="00AE7653" w:rsidP="00AE7653">
      <w:pPr>
        <w:pStyle w:val="a4"/>
        <w:numPr>
          <w:ilvl w:val="0"/>
          <w:numId w:val="5"/>
        </w:num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 w:rsidRPr="008C6D50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AE7653" w:rsidRPr="008C6D50" w:rsidRDefault="00AE7653" w:rsidP="00AE7653">
      <w:pPr>
        <w:pStyle w:val="a4"/>
        <w:numPr>
          <w:ilvl w:val="0"/>
          <w:numId w:val="5"/>
        </w:num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 w:rsidRPr="008C6D50">
        <w:rPr>
          <w:rFonts w:ascii="Times New Roman" w:hAnsi="Times New Roman" w:cs="Times New Roman"/>
          <w:bCs/>
          <w:sz w:val="24"/>
          <w:szCs w:val="24"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AE7653" w:rsidRPr="008C6D50" w:rsidRDefault="00AE7653" w:rsidP="00AE7653">
      <w:pPr>
        <w:pStyle w:val="a4"/>
        <w:numPr>
          <w:ilvl w:val="0"/>
          <w:numId w:val="5"/>
        </w:num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 w:rsidRPr="008C6D50">
        <w:rPr>
          <w:rFonts w:ascii="Times New Roman" w:hAnsi="Times New Roman" w:cs="Times New Roman"/>
          <w:bCs/>
          <w:sz w:val="24"/>
          <w:szCs w:val="24"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AE7653" w:rsidRPr="008C6D50" w:rsidRDefault="00AE7653" w:rsidP="00AE7653">
      <w:pPr>
        <w:pStyle w:val="a4"/>
        <w:numPr>
          <w:ilvl w:val="0"/>
          <w:numId w:val="5"/>
        </w:num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 w:rsidRPr="008C6D50">
        <w:rPr>
          <w:rFonts w:ascii="Times New Roman" w:hAnsi="Times New Roman" w:cs="Times New Roman"/>
          <w:bCs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AE7653" w:rsidRPr="008C6D50" w:rsidRDefault="00AE7653" w:rsidP="00AE7653">
      <w:pPr>
        <w:pStyle w:val="a4"/>
        <w:numPr>
          <w:ilvl w:val="0"/>
          <w:numId w:val="5"/>
        </w:num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 w:rsidRPr="008C6D50">
        <w:rPr>
          <w:rFonts w:ascii="Times New Roman" w:hAnsi="Times New Roman" w:cs="Times New Roman"/>
          <w:bCs/>
          <w:sz w:val="24"/>
          <w:szCs w:val="24"/>
        </w:rPr>
        <w:t>решать линейные и квадратные неравенства с одной переменной и их системы;</w:t>
      </w:r>
    </w:p>
    <w:p w:rsidR="00AE7653" w:rsidRPr="008C6D50" w:rsidRDefault="00AE7653" w:rsidP="00AE7653">
      <w:pPr>
        <w:pStyle w:val="a4"/>
        <w:numPr>
          <w:ilvl w:val="0"/>
          <w:numId w:val="5"/>
        </w:num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 w:rsidRPr="008C6D50">
        <w:rPr>
          <w:rFonts w:ascii="Times New Roman" w:hAnsi="Times New Roman" w:cs="Times New Roman"/>
          <w:bCs/>
          <w:sz w:val="24"/>
          <w:szCs w:val="24"/>
        </w:rPr>
        <w:t>решать текстовые задачи алгебраическим методом, интерпретировать полученный                  результат, проводить отбор решений, исходя из формулировки задачи;</w:t>
      </w:r>
    </w:p>
    <w:p w:rsidR="00AE7653" w:rsidRPr="008C6D50" w:rsidRDefault="00AE7653" w:rsidP="00AE7653">
      <w:pPr>
        <w:pStyle w:val="a4"/>
        <w:numPr>
          <w:ilvl w:val="0"/>
          <w:numId w:val="6"/>
        </w:num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 w:rsidRPr="008C6D50">
        <w:rPr>
          <w:rFonts w:ascii="Times New Roman" w:hAnsi="Times New Roman" w:cs="Times New Roman"/>
          <w:bCs/>
          <w:sz w:val="24"/>
          <w:szCs w:val="24"/>
        </w:rPr>
        <w:t>изображать числа точками на координатной прямой;</w:t>
      </w:r>
    </w:p>
    <w:p w:rsidR="00AE7653" w:rsidRPr="008C6D50" w:rsidRDefault="00AE7653" w:rsidP="00AE7653">
      <w:pPr>
        <w:pStyle w:val="a4"/>
        <w:numPr>
          <w:ilvl w:val="0"/>
          <w:numId w:val="6"/>
        </w:num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 w:rsidRPr="008C6D50">
        <w:rPr>
          <w:rFonts w:ascii="Times New Roman" w:hAnsi="Times New Roman" w:cs="Times New Roman"/>
          <w:bCs/>
          <w:sz w:val="24"/>
          <w:szCs w:val="24"/>
        </w:rPr>
        <w:lastRenderedPageBreak/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AE7653" w:rsidRPr="008C6D50" w:rsidRDefault="00AE7653" w:rsidP="00AE7653">
      <w:pPr>
        <w:pStyle w:val="a4"/>
        <w:numPr>
          <w:ilvl w:val="0"/>
          <w:numId w:val="6"/>
        </w:num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 w:rsidRPr="008C6D50">
        <w:rPr>
          <w:rFonts w:ascii="Times New Roman" w:hAnsi="Times New Roman" w:cs="Times New Roman"/>
          <w:bCs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AE7653" w:rsidRPr="008C6D50" w:rsidRDefault="00AE7653" w:rsidP="00AE7653">
      <w:pPr>
        <w:pStyle w:val="a4"/>
        <w:numPr>
          <w:ilvl w:val="0"/>
          <w:numId w:val="6"/>
        </w:num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 w:rsidRPr="008C6D50">
        <w:rPr>
          <w:rFonts w:ascii="Times New Roman" w:hAnsi="Times New Roman" w:cs="Times New Roman"/>
          <w:bCs/>
          <w:sz w:val="24"/>
          <w:szCs w:val="24"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AE7653" w:rsidRPr="008C6D50" w:rsidRDefault="00AE7653" w:rsidP="00AE7653">
      <w:pPr>
        <w:pStyle w:val="a4"/>
        <w:numPr>
          <w:ilvl w:val="0"/>
          <w:numId w:val="6"/>
        </w:num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 w:rsidRPr="008C6D50">
        <w:rPr>
          <w:rFonts w:ascii="Times New Roman" w:hAnsi="Times New Roman" w:cs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AE7653" w:rsidRPr="008C6D50" w:rsidRDefault="00AE7653" w:rsidP="00AE7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8C6D50">
        <w:rPr>
          <w:rFonts w:ascii="Times New Roman" w:hAnsi="Times New Roman" w:cs="Times New Roman"/>
          <w:sz w:val="24"/>
          <w:szCs w:val="24"/>
        </w:rPr>
        <w:t xml:space="preserve">            описывать свойства изученных функций, строить их графики;</w:t>
      </w:r>
    </w:p>
    <w:p w:rsidR="00AE7653" w:rsidRPr="008C6D50" w:rsidRDefault="00AE7653" w:rsidP="00AE7653">
      <w:pPr>
        <w:pStyle w:val="a4"/>
        <w:numPr>
          <w:ilvl w:val="0"/>
          <w:numId w:val="7"/>
        </w:num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 w:rsidRPr="008C6D50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AE7653" w:rsidRPr="008C6D50" w:rsidRDefault="00AE7653" w:rsidP="00AE7653">
      <w:pPr>
        <w:pStyle w:val="a4"/>
        <w:numPr>
          <w:ilvl w:val="0"/>
          <w:numId w:val="7"/>
        </w:num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 w:rsidRPr="008C6D50">
        <w:rPr>
          <w:rFonts w:ascii="Times New Roman" w:hAnsi="Times New Roman" w:cs="Times New Roman"/>
          <w:sz w:val="24"/>
          <w:szCs w:val="24"/>
        </w:rPr>
        <w:t>решать комбинаторные задачи путём систематического перебора возможных вариантов и с использованием правила умножения;</w:t>
      </w:r>
    </w:p>
    <w:p w:rsidR="00AE7653" w:rsidRPr="008C6D50" w:rsidRDefault="00AE7653" w:rsidP="00AE7653">
      <w:pPr>
        <w:pStyle w:val="a4"/>
        <w:numPr>
          <w:ilvl w:val="0"/>
          <w:numId w:val="7"/>
        </w:num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 w:rsidRPr="008C6D50">
        <w:rPr>
          <w:rFonts w:ascii="Times New Roman" w:hAnsi="Times New Roman" w:cs="Times New Roman"/>
          <w:bCs/>
          <w:sz w:val="24"/>
          <w:szCs w:val="24"/>
        </w:rPr>
        <w:t>вычислять средние значения результатов измерений;</w:t>
      </w:r>
    </w:p>
    <w:p w:rsidR="00AE7653" w:rsidRPr="008C6D50" w:rsidRDefault="00AE7653" w:rsidP="00AE7653">
      <w:pPr>
        <w:pStyle w:val="a4"/>
        <w:numPr>
          <w:ilvl w:val="0"/>
          <w:numId w:val="7"/>
        </w:num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 w:rsidRPr="008C6D50">
        <w:rPr>
          <w:rFonts w:ascii="Times New Roman" w:hAnsi="Times New Roman" w:cs="Times New Roman"/>
          <w:bCs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AE7653" w:rsidRPr="008C6D50" w:rsidRDefault="00AE7653" w:rsidP="00AE7653">
      <w:pPr>
        <w:ind w:left="360"/>
        <w:rPr>
          <w:b/>
        </w:rPr>
      </w:pPr>
      <w:r w:rsidRPr="008C6D50">
        <w:rPr>
          <w:bCs/>
        </w:rPr>
        <w:t>находить вероятности случайных событий в простейших случаях.</w:t>
      </w:r>
    </w:p>
    <w:p w:rsidR="00AE7653" w:rsidRPr="008C6D50" w:rsidRDefault="00AE7653" w:rsidP="00AE7653">
      <w:pPr>
        <w:autoSpaceDE w:val="0"/>
        <w:autoSpaceDN w:val="0"/>
        <w:adjustRightInd w:val="0"/>
        <w:ind w:firstLine="567"/>
        <w:rPr>
          <w:b/>
          <w:i/>
          <w:iCs/>
          <w:color w:val="000000"/>
        </w:rPr>
      </w:pPr>
      <w:proofErr w:type="spellStart"/>
      <w:r w:rsidRPr="008C6D50">
        <w:rPr>
          <w:iCs/>
          <w:color w:val="000000"/>
        </w:rPr>
        <w:t>Обучающийся</w:t>
      </w:r>
      <w:r w:rsidRPr="008C6D50">
        <w:rPr>
          <w:b/>
          <w:i/>
          <w:iCs/>
          <w:color w:val="000000"/>
        </w:rPr>
        <w:t>получит</w:t>
      </w:r>
      <w:proofErr w:type="spellEnd"/>
      <w:r w:rsidRPr="008C6D50">
        <w:rPr>
          <w:b/>
          <w:i/>
          <w:iCs/>
          <w:color w:val="000000"/>
        </w:rPr>
        <w:t xml:space="preserve"> возможность:</w:t>
      </w:r>
    </w:p>
    <w:p w:rsidR="00AE7653" w:rsidRPr="008C6D50" w:rsidRDefault="00AE7653" w:rsidP="00AE7653">
      <w:pPr>
        <w:pStyle w:val="a4"/>
        <w:numPr>
          <w:ilvl w:val="0"/>
          <w:numId w:val="10"/>
        </w:numPr>
        <w:suppressAutoHyphens w:val="0"/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</w:pPr>
      <w:r w:rsidRPr="008C6D50"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 xml:space="preserve">решать следующие жизненно практические задачи; </w:t>
      </w:r>
    </w:p>
    <w:p w:rsidR="00AE7653" w:rsidRPr="008C6D50" w:rsidRDefault="00AE7653" w:rsidP="00AE7653">
      <w:pPr>
        <w:pStyle w:val="a4"/>
        <w:numPr>
          <w:ilvl w:val="0"/>
          <w:numId w:val="8"/>
        </w:numPr>
        <w:suppressAutoHyphens w:val="0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8C6D50"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>с</w:t>
      </w:r>
      <w:r w:rsidRPr="008C6D50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амостоятельно приобретать и применять знания в различных ситуациях, работать в группах; </w:t>
      </w:r>
    </w:p>
    <w:p w:rsidR="00AE7653" w:rsidRPr="008C6D50" w:rsidRDefault="00AE7653" w:rsidP="00AE7653">
      <w:pPr>
        <w:pStyle w:val="a4"/>
        <w:numPr>
          <w:ilvl w:val="0"/>
          <w:numId w:val="8"/>
        </w:numPr>
        <w:suppressAutoHyphens w:val="0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8C6D50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аргументировать и отстаивать свою точку зрения;</w:t>
      </w:r>
    </w:p>
    <w:p w:rsidR="00AE7653" w:rsidRPr="008C6D50" w:rsidRDefault="00AE7653" w:rsidP="00AE7653">
      <w:pPr>
        <w:pStyle w:val="a4"/>
        <w:numPr>
          <w:ilvl w:val="0"/>
          <w:numId w:val="8"/>
        </w:numPr>
        <w:suppressAutoHyphens w:val="0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8C6D50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 уметь </w:t>
      </w:r>
      <w:proofErr w:type="gramStart"/>
      <w:r w:rsidRPr="008C6D50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слушать  других</w:t>
      </w:r>
      <w:proofErr w:type="gramEnd"/>
      <w:r w:rsidRPr="008C6D50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, извлекать учебную информацию на основе сопоставительного анализа </w:t>
      </w:r>
    </w:p>
    <w:p w:rsidR="00AE7653" w:rsidRPr="008C6D50" w:rsidRDefault="00AE7653" w:rsidP="00AE7653">
      <w:pPr>
        <w:pStyle w:val="a4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8C6D50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           объектов; </w:t>
      </w:r>
    </w:p>
    <w:p w:rsidR="00AE7653" w:rsidRPr="008C6D50" w:rsidRDefault="00AE7653" w:rsidP="00AE7653">
      <w:pPr>
        <w:pStyle w:val="a4"/>
        <w:numPr>
          <w:ilvl w:val="0"/>
          <w:numId w:val="9"/>
        </w:numPr>
        <w:suppressAutoHyphens w:val="0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8C6D50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пользоваться предметным </w:t>
      </w:r>
      <w:proofErr w:type="gramStart"/>
      <w:r w:rsidRPr="008C6D50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указателем  энциклопедий</w:t>
      </w:r>
      <w:proofErr w:type="gramEnd"/>
      <w:r w:rsidRPr="008C6D50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 и справочников для нахождения </w:t>
      </w:r>
    </w:p>
    <w:p w:rsidR="00AE7653" w:rsidRPr="008C6D50" w:rsidRDefault="00AE7653" w:rsidP="00AE7653">
      <w:pPr>
        <w:pStyle w:val="a4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8C6D50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           информации;</w:t>
      </w:r>
    </w:p>
    <w:p w:rsidR="00AE7653" w:rsidRPr="008C6D50" w:rsidRDefault="00AE7653" w:rsidP="00AE7653">
      <w:pPr>
        <w:pStyle w:val="a4"/>
        <w:numPr>
          <w:ilvl w:val="0"/>
          <w:numId w:val="9"/>
        </w:numPr>
        <w:suppressAutoHyphens w:val="0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8C6D50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самостоятельно действовать в ситуации неопределённости при решении актуальных для них </w:t>
      </w:r>
    </w:p>
    <w:p w:rsidR="00AE7653" w:rsidRPr="008C6D50" w:rsidRDefault="00AE7653" w:rsidP="00AE765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C6D50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  проблем.</w:t>
      </w:r>
    </w:p>
    <w:p w:rsidR="00AE7653" w:rsidRPr="008C6D50" w:rsidRDefault="00AE7653" w:rsidP="00AE7653">
      <w:pPr>
        <w:pStyle w:val="a4"/>
        <w:numPr>
          <w:ilvl w:val="0"/>
          <w:numId w:val="4"/>
        </w:numPr>
        <w:suppressAutoHyphens w:val="0"/>
        <w:rPr>
          <w:rFonts w:ascii="Times New Roman" w:hAnsi="Times New Roman" w:cs="Times New Roman"/>
          <w:i/>
          <w:sz w:val="24"/>
          <w:szCs w:val="24"/>
        </w:rPr>
      </w:pPr>
      <w:r w:rsidRPr="008C6D50">
        <w:rPr>
          <w:rFonts w:ascii="Times New Roman" w:hAnsi="Times New Roman" w:cs="Times New Roman"/>
          <w:i/>
          <w:sz w:val="24"/>
          <w:szCs w:val="24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AE7653" w:rsidRPr="008C6D50" w:rsidRDefault="00AE7653" w:rsidP="00AE7653">
      <w:pPr>
        <w:pStyle w:val="a4"/>
        <w:numPr>
          <w:ilvl w:val="0"/>
          <w:numId w:val="4"/>
        </w:numPr>
        <w:suppressAutoHyphens w:val="0"/>
        <w:rPr>
          <w:rFonts w:ascii="Times New Roman" w:hAnsi="Times New Roman" w:cs="Times New Roman"/>
          <w:i/>
          <w:sz w:val="24"/>
          <w:szCs w:val="24"/>
        </w:rPr>
      </w:pPr>
      <w:r w:rsidRPr="008C6D50">
        <w:rPr>
          <w:rFonts w:ascii="Times New Roman" w:hAnsi="Times New Roman" w:cs="Times New Roman"/>
          <w:i/>
          <w:sz w:val="24"/>
          <w:szCs w:val="24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AE7653" w:rsidRPr="008C6D50" w:rsidRDefault="00AE7653" w:rsidP="00AE7653">
      <w:pPr>
        <w:pStyle w:val="a4"/>
        <w:numPr>
          <w:ilvl w:val="0"/>
          <w:numId w:val="4"/>
        </w:numPr>
        <w:suppressAutoHyphens w:val="0"/>
        <w:rPr>
          <w:rFonts w:ascii="Times New Roman" w:hAnsi="Times New Roman" w:cs="Times New Roman"/>
          <w:i/>
          <w:sz w:val="24"/>
          <w:szCs w:val="24"/>
        </w:rPr>
      </w:pPr>
      <w:r w:rsidRPr="008C6D50">
        <w:rPr>
          <w:rFonts w:ascii="Times New Roman" w:hAnsi="Times New Roman" w:cs="Times New Roman"/>
          <w:i/>
          <w:sz w:val="24"/>
          <w:szCs w:val="24"/>
        </w:rPr>
        <w:t xml:space="preserve">применять универсальный характер законов логики математических рассуждений, их применимость во всех областях человеческой </w:t>
      </w:r>
      <w:proofErr w:type="gramStart"/>
      <w:r w:rsidRPr="008C6D50">
        <w:rPr>
          <w:rFonts w:ascii="Times New Roman" w:hAnsi="Times New Roman" w:cs="Times New Roman"/>
          <w:i/>
          <w:sz w:val="24"/>
          <w:szCs w:val="24"/>
        </w:rPr>
        <w:t>деятельности;  вероятностный</w:t>
      </w:r>
      <w:proofErr w:type="gramEnd"/>
      <w:r w:rsidRPr="008C6D50">
        <w:rPr>
          <w:rFonts w:ascii="Times New Roman" w:hAnsi="Times New Roman" w:cs="Times New Roman"/>
          <w:i/>
          <w:sz w:val="24"/>
          <w:szCs w:val="24"/>
        </w:rPr>
        <w:t xml:space="preserve"> характер различных процессов окружающего мира;</w:t>
      </w:r>
    </w:p>
    <w:p w:rsidR="00AE7653" w:rsidRPr="008C6D50" w:rsidRDefault="00AE7653" w:rsidP="004B7824">
      <w:pPr>
        <w:pStyle w:val="a4"/>
        <w:suppressAutoHyphens w:val="0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AE7653" w:rsidRPr="008C6D50" w:rsidRDefault="00AE7653" w:rsidP="00AE7653">
      <w:pPr>
        <w:shd w:val="clear" w:color="auto" w:fill="FFFFFF"/>
        <w:jc w:val="both"/>
        <w:rPr>
          <w:b/>
        </w:rPr>
      </w:pPr>
      <w:r w:rsidRPr="008C6D50">
        <w:rPr>
          <w:b/>
          <w:color w:val="000000"/>
        </w:rPr>
        <w:t>Список учебно-методической литературы</w:t>
      </w:r>
    </w:p>
    <w:p w:rsidR="00AE7653" w:rsidRPr="008C6D50" w:rsidRDefault="00AE7653" w:rsidP="00AE7653">
      <w:pPr>
        <w:pStyle w:val="a"/>
        <w:ind w:firstLine="540"/>
        <w:jc w:val="both"/>
        <w:rPr>
          <w:color w:val="FF0000"/>
        </w:rPr>
      </w:pPr>
      <w:r w:rsidRPr="008C6D50">
        <w:t xml:space="preserve">Макарычев Ю.Н., </w:t>
      </w:r>
      <w:proofErr w:type="spellStart"/>
      <w:r w:rsidRPr="008C6D50">
        <w:t>Миндюк</w:t>
      </w:r>
      <w:proofErr w:type="spellEnd"/>
      <w:r w:rsidRPr="008C6D50">
        <w:t xml:space="preserve"> Н.Г., </w:t>
      </w:r>
      <w:proofErr w:type="spellStart"/>
      <w:r w:rsidRPr="008C6D50">
        <w:t>Нешков</w:t>
      </w:r>
      <w:proofErr w:type="spellEnd"/>
      <w:r w:rsidRPr="008C6D50">
        <w:t xml:space="preserve"> К.И., Суворова С.Б., Алгебра, учебник для 9 класса общеобразовательных учреждений под редакцией </w:t>
      </w:r>
      <w:proofErr w:type="spellStart"/>
      <w:r w:rsidRPr="008C6D50">
        <w:t>С.А.Теляковского</w:t>
      </w:r>
      <w:proofErr w:type="spellEnd"/>
      <w:r w:rsidRPr="008C6D50">
        <w:t>;</w:t>
      </w:r>
    </w:p>
    <w:p w:rsidR="00AE7653" w:rsidRPr="008C6D50" w:rsidRDefault="00AE7653" w:rsidP="00AE7653">
      <w:pPr>
        <w:pStyle w:val="a"/>
        <w:ind w:firstLine="540"/>
        <w:jc w:val="both"/>
        <w:rPr>
          <w:color w:val="FF0000"/>
        </w:rPr>
      </w:pPr>
      <w:r w:rsidRPr="008C6D50">
        <w:t xml:space="preserve">Поурочные планы по учебнику Ю.Н. Макарычева, Н.Г. </w:t>
      </w:r>
      <w:proofErr w:type="spellStart"/>
      <w:r w:rsidRPr="008C6D50">
        <w:t>Миндюк</w:t>
      </w:r>
      <w:proofErr w:type="spellEnd"/>
      <w:r w:rsidRPr="008C6D50">
        <w:t xml:space="preserve">, К.И. </w:t>
      </w:r>
      <w:proofErr w:type="spellStart"/>
      <w:r w:rsidRPr="008C6D50">
        <w:t>Нешкова</w:t>
      </w:r>
      <w:proofErr w:type="spellEnd"/>
      <w:r w:rsidRPr="008C6D50">
        <w:t>, С.Б. Суворовой. Автор-составитель С.П. Ковалёва.</w:t>
      </w:r>
    </w:p>
    <w:p w:rsidR="00AE7653" w:rsidRPr="008C6D50" w:rsidRDefault="00AE7653" w:rsidP="00AE7653">
      <w:pPr>
        <w:pStyle w:val="a"/>
        <w:ind w:firstLine="540"/>
        <w:jc w:val="both"/>
        <w:rPr>
          <w:color w:val="FF0000"/>
        </w:rPr>
      </w:pPr>
      <w:r w:rsidRPr="008C6D50">
        <w:t xml:space="preserve">Дидактические материалы по алгебре для 9 класса. </w:t>
      </w:r>
      <w:proofErr w:type="gramStart"/>
      <w:r w:rsidRPr="008C6D50">
        <w:t>Авторы:  Ю.Н.</w:t>
      </w:r>
      <w:proofErr w:type="gramEnd"/>
      <w:r w:rsidRPr="008C6D50">
        <w:t xml:space="preserve"> Макарычев, Н.Г. </w:t>
      </w:r>
      <w:proofErr w:type="spellStart"/>
      <w:r w:rsidRPr="008C6D50">
        <w:t>Миндюк</w:t>
      </w:r>
      <w:proofErr w:type="spellEnd"/>
      <w:r w:rsidRPr="008C6D50">
        <w:t>.</w:t>
      </w:r>
    </w:p>
    <w:p w:rsidR="00AE7653" w:rsidRPr="008C6D50" w:rsidRDefault="00AE7653" w:rsidP="00AE7653">
      <w:pPr>
        <w:pStyle w:val="a"/>
        <w:ind w:firstLine="540"/>
        <w:jc w:val="both"/>
        <w:rPr>
          <w:color w:val="FF0000"/>
        </w:rPr>
      </w:pPr>
      <w:r w:rsidRPr="008C6D50">
        <w:t xml:space="preserve">Тематические тесты по алгебре, 9 класс. </w:t>
      </w:r>
      <w:proofErr w:type="spellStart"/>
      <w:r w:rsidRPr="008C6D50">
        <w:t>Ю.П.Дудницын</w:t>
      </w:r>
      <w:proofErr w:type="spellEnd"/>
      <w:r w:rsidRPr="008C6D50">
        <w:t xml:space="preserve">, </w:t>
      </w:r>
      <w:proofErr w:type="spellStart"/>
      <w:r w:rsidRPr="008C6D50">
        <w:t>В.Л.Кронгауз</w:t>
      </w:r>
      <w:proofErr w:type="spellEnd"/>
    </w:p>
    <w:p w:rsidR="00AE7653" w:rsidRPr="008C6D50" w:rsidRDefault="00AE7653" w:rsidP="00AE7653">
      <w:pPr>
        <w:pStyle w:val="a"/>
        <w:ind w:firstLine="540"/>
        <w:jc w:val="both"/>
        <w:rPr>
          <w:color w:val="FF0000"/>
        </w:rPr>
      </w:pPr>
      <w:r w:rsidRPr="008C6D50">
        <w:t>Ю.Н. Тюрин, Н.А. Макаров. Теория вероятностей и статистика. Методическое пособие для учителей.</w:t>
      </w:r>
    </w:p>
    <w:p w:rsidR="0063441A" w:rsidRDefault="0063441A" w:rsidP="0063441A">
      <w:pPr>
        <w:pStyle w:val="a"/>
        <w:numPr>
          <w:ilvl w:val="0"/>
          <w:numId w:val="0"/>
        </w:numPr>
        <w:ind w:left="1183"/>
        <w:jc w:val="both"/>
        <w:rPr>
          <w:color w:val="FF0000"/>
        </w:rPr>
      </w:pPr>
    </w:p>
    <w:p w:rsidR="007D4998" w:rsidRPr="008C6D50" w:rsidRDefault="007D4998" w:rsidP="0063441A">
      <w:pPr>
        <w:pStyle w:val="a"/>
        <w:numPr>
          <w:ilvl w:val="0"/>
          <w:numId w:val="0"/>
        </w:numPr>
        <w:ind w:left="1183"/>
        <w:jc w:val="both"/>
        <w:rPr>
          <w:color w:val="FF0000"/>
        </w:rPr>
      </w:pPr>
    </w:p>
    <w:p w:rsidR="0063441A" w:rsidRDefault="0063441A" w:rsidP="0063441A">
      <w:pPr>
        <w:pStyle w:val="a"/>
        <w:numPr>
          <w:ilvl w:val="0"/>
          <w:numId w:val="0"/>
        </w:numPr>
        <w:ind w:left="643"/>
        <w:rPr>
          <w:b/>
        </w:rPr>
      </w:pPr>
      <w:r w:rsidRPr="008C6D50">
        <w:rPr>
          <w:b/>
        </w:rPr>
        <w:lastRenderedPageBreak/>
        <w:t>Тема</w:t>
      </w:r>
      <w:r w:rsidR="004B7824">
        <w:rPr>
          <w:b/>
        </w:rPr>
        <w:t>тическое планирование курса</w:t>
      </w:r>
    </w:p>
    <w:p w:rsidR="004B7824" w:rsidRDefault="004B7824" w:rsidP="0063441A">
      <w:pPr>
        <w:pStyle w:val="a"/>
        <w:numPr>
          <w:ilvl w:val="0"/>
          <w:numId w:val="0"/>
        </w:numPr>
        <w:ind w:left="643"/>
        <w:rPr>
          <w:b/>
        </w:rPr>
      </w:pPr>
    </w:p>
    <w:tbl>
      <w:tblPr>
        <w:tblW w:w="97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8"/>
        <w:gridCol w:w="1111"/>
        <w:gridCol w:w="1906"/>
        <w:gridCol w:w="953"/>
      </w:tblGrid>
      <w:tr w:rsidR="007D4998" w:rsidRPr="00200197" w:rsidTr="007D4998">
        <w:trPr>
          <w:trHeight w:val="464"/>
        </w:trPr>
        <w:tc>
          <w:tcPr>
            <w:tcW w:w="5818" w:type="dxa"/>
          </w:tcPr>
          <w:p w:rsidR="007D4998" w:rsidRPr="007D4998" w:rsidRDefault="007D4998" w:rsidP="00FF2CE6">
            <w:pPr>
              <w:jc w:val="center"/>
            </w:pPr>
            <w:r w:rsidRPr="007D4998">
              <w:t>Содержание учебного материала</w:t>
            </w:r>
          </w:p>
        </w:tc>
        <w:tc>
          <w:tcPr>
            <w:tcW w:w="1111" w:type="dxa"/>
          </w:tcPr>
          <w:p w:rsidR="007D4998" w:rsidRPr="007D4998" w:rsidRDefault="007D4998" w:rsidP="00FF2CE6">
            <w:pPr>
              <w:jc w:val="center"/>
            </w:pPr>
            <w:r w:rsidRPr="007D4998">
              <w:t>Кол-во часов</w:t>
            </w:r>
          </w:p>
        </w:tc>
        <w:tc>
          <w:tcPr>
            <w:tcW w:w="1906" w:type="dxa"/>
          </w:tcPr>
          <w:p w:rsidR="007D4998" w:rsidRPr="007D4998" w:rsidRDefault="007D4998" w:rsidP="00FF2CE6">
            <w:pPr>
              <w:jc w:val="center"/>
            </w:pPr>
            <w:r w:rsidRPr="007D4998">
              <w:t>Примерные сроки изучения</w:t>
            </w:r>
          </w:p>
        </w:tc>
        <w:tc>
          <w:tcPr>
            <w:tcW w:w="953" w:type="dxa"/>
          </w:tcPr>
          <w:p w:rsidR="007D4998" w:rsidRPr="007D4998" w:rsidRDefault="007D4998" w:rsidP="00FF2CE6">
            <w:pPr>
              <w:jc w:val="center"/>
            </w:pPr>
            <w:r w:rsidRPr="007D4998">
              <w:t>Примечание</w:t>
            </w:r>
          </w:p>
        </w:tc>
      </w:tr>
      <w:tr w:rsidR="007D4998" w:rsidRPr="00200197" w:rsidTr="007D4998">
        <w:trPr>
          <w:trHeight w:val="542"/>
        </w:trPr>
        <w:tc>
          <w:tcPr>
            <w:tcW w:w="5818" w:type="dxa"/>
          </w:tcPr>
          <w:p w:rsidR="007D4998" w:rsidRPr="007D4998" w:rsidRDefault="007D4998" w:rsidP="00FF2CE6">
            <w:pPr>
              <w:pStyle w:val="c9"/>
            </w:pPr>
            <w:r w:rsidRPr="007D4998">
              <w:t>Арифметические действия с действительными числами</w:t>
            </w:r>
          </w:p>
        </w:tc>
        <w:tc>
          <w:tcPr>
            <w:tcW w:w="1111" w:type="dxa"/>
          </w:tcPr>
          <w:p w:rsidR="007D4998" w:rsidRPr="007D4998" w:rsidRDefault="000E3D43" w:rsidP="00FF2CE6">
            <w:pPr>
              <w:jc w:val="center"/>
            </w:pPr>
            <w:r>
              <w:t>1</w:t>
            </w:r>
          </w:p>
        </w:tc>
        <w:tc>
          <w:tcPr>
            <w:tcW w:w="1906" w:type="dxa"/>
          </w:tcPr>
          <w:p w:rsidR="007D4998" w:rsidRPr="007D4998" w:rsidRDefault="00D620E6" w:rsidP="00FF2CE6">
            <w:pPr>
              <w:jc w:val="center"/>
            </w:pPr>
            <w:r>
              <w:t>сентябрь</w:t>
            </w:r>
          </w:p>
        </w:tc>
        <w:tc>
          <w:tcPr>
            <w:tcW w:w="953" w:type="dxa"/>
          </w:tcPr>
          <w:p w:rsidR="007D4998" w:rsidRPr="007D4998" w:rsidRDefault="007D4998" w:rsidP="00FF2CE6">
            <w:pPr>
              <w:jc w:val="center"/>
            </w:pPr>
          </w:p>
        </w:tc>
      </w:tr>
      <w:tr w:rsidR="007D4998" w:rsidRPr="00D620E6" w:rsidTr="007D4998">
        <w:trPr>
          <w:trHeight w:val="316"/>
        </w:trPr>
        <w:tc>
          <w:tcPr>
            <w:tcW w:w="5818" w:type="dxa"/>
          </w:tcPr>
          <w:p w:rsidR="007D4998" w:rsidRPr="00D620E6" w:rsidRDefault="007D4998" w:rsidP="00FF2CE6">
            <w:pPr>
              <w:pStyle w:val="c9"/>
            </w:pPr>
            <w:r w:rsidRPr="00D620E6">
              <w:t>Действия с иррациональными числами</w:t>
            </w:r>
          </w:p>
        </w:tc>
        <w:tc>
          <w:tcPr>
            <w:tcW w:w="1111" w:type="dxa"/>
          </w:tcPr>
          <w:p w:rsidR="007D4998" w:rsidRPr="00D620E6" w:rsidRDefault="000E3D43" w:rsidP="00FF2CE6">
            <w:pPr>
              <w:jc w:val="center"/>
            </w:pPr>
            <w:r w:rsidRPr="00D620E6">
              <w:t>1</w:t>
            </w:r>
          </w:p>
        </w:tc>
        <w:tc>
          <w:tcPr>
            <w:tcW w:w="1906" w:type="dxa"/>
          </w:tcPr>
          <w:p w:rsidR="007D4998" w:rsidRPr="00D620E6" w:rsidRDefault="007D4998" w:rsidP="00FF2CE6">
            <w:pPr>
              <w:jc w:val="center"/>
            </w:pPr>
          </w:p>
        </w:tc>
        <w:tc>
          <w:tcPr>
            <w:tcW w:w="953" w:type="dxa"/>
          </w:tcPr>
          <w:p w:rsidR="007D4998" w:rsidRPr="00D620E6" w:rsidRDefault="007D4998" w:rsidP="00FF2CE6">
            <w:pPr>
              <w:jc w:val="center"/>
            </w:pPr>
          </w:p>
        </w:tc>
      </w:tr>
      <w:tr w:rsidR="007D4998" w:rsidRPr="00D620E6" w:rsidTr="007D4998">
        <w:trPr>
          <w:trHeight w:val="316"/>
        </w:trPr>
        <w:tc>
          <w:tcPr>
            <w:tcW w:w="5818" w:type="dxa"/>
          </w:tcPr>
          <w:p w:rsidR="007D4998" w:rsidRPr="00D620E6" w:rsidRDefault="007D4998" w:rsidP="00FF2CE6">
            <w:pPr>
              <w:pStyle w:val="c9"/>
            </w:pPr>
            <w:r w:rsidRPr="00D620E6">
              <w:t>Действия с обыкновенными дробями</w:t>
            </w:r>
          </w:p>
        </w:tc>
        <w:tc>
          <w:tcPr>
            <w:tcW w:w="1111" w:type="dxa"/>
          </w:tcPr>
          <w:p w:rsidR="007D4998" w:rsidRPr="00D620E6" w:rsidRDefault="000E3D43" w:rsidP="00FF2CE6">
            <w:pPr>
              <w:jc w:val="center"/>
            </w:pPr>
            <w:r w:rsidRPr="00D620E6">
              <w:t>1</w:t>
            </w:r>
          </w:p>
        </w:tc>
        <w:tc>
          <w:tcPr>
            <w:tcW w:w="1906" w:type="dxa"/>
          </w:tcPr>
          <w:p w:rsidR="007D4998" w:rsidRPr="00D620E6" w:rsidRDefault="007D4998" w:rsidP="00FF2CE6">
            <w:pPr>
              <w:jc w:val="center"/>
            </w:pPr>
          </w:p>
        </w:tc>
        <w:tc>
          <w:tcPr>
            <w:tcW w:w="953" w:type="dxa"/>
          </w:tcPr>
          <w:p w:rsidR="007D4998" w:rsidRPr="00D620E6" w:rsidRDefault="007D4998" w:rsidP="00FF2CE6">
            <w:pPr>
              <w:jc w:val="center"/>
            </w:pPr>
          </w:p>
        </w:tc>
      </w:tr>
      <w:tr w:rsidR="007D4998" w:rsidRPr="00D620E6" w:rsidTr="007D4998">
        <w:trPr>
          <w:trHeight w:val="316"/>
        </w:trPr>
        <w:tc>
          <w:tcPr>
            <w:tcW w:w="5818" w:type="dxa"/>
          </w:tcPr>
          <w:p w:rsidR="007D4998" w:rsidRPr="00D620E6" w:rsidRDefault="007D4998" w:rsidP="00FF2CE6">
            <w:pPr>
              <w:pStyle w:val="c9"/>
            </w:pPr>
            <w:r w:rsidRPr="00D620E6">
              <w:t>Решение линейных уравнений</w:t>
            </w:r>
          </w:p>
        </w:tc>
        <w:tc>
          <w:tcPr>
            <w:tcW w:w="1111" w:type="dxa"/>
          </w:tcPr>
          <w:p w:rsidR="007D4998" w:rsidRPr="00D620E6" w:rsidRDefault="000E3D43" w:rsidP="00FF2CE6">
            <w:pPr>
              <w:jc w:val="center"/>
            </w:pPr>
            <w:r w:rsidRPr="00D620E6">
              <w:t>1</w:t>
            </w:r>
          </w:p>
        </w:tc>
        <w:tc>
          <w:tcPr>
            <w:tcW w:w="1906" w:type="dxa"/>
          </w:tcPr>
          <w:p w:rsidR="007D4998" w:rsidRPr="00D620E6" w:rsidRDefault="007D4998" w:rsidP="00FF2CE6">
            <w:pPr>
              <w:jc w:val="center"/>
            </w:pPr>
          </w:p>
        </w:tc>
        <w:tc>
          <w:tcPr>
            <w:tcW w:w="953" w:type="dxa"/>
          </w:tcPr>
          <w:p w:rsidR="007D4998" w:rsidRPr="00D620E6" w:rsidRDefault="007D4998" w:rsidP="00FF2CE6">
            <w:pPr>
              <w:jc w:val="center"/>
            </w:pPr>
          </w:p>
        </w:tc>
      </w:tr>
      <w:tr w:rsidR="007D4998" w:rsidRPr="00D620E6" w:rsidTr="007D4998">
        <w:trPr>
          <w:trHeight w:val="331"/>
        </w:trPr>
        <w:tc>
          <w:tcPr>
            <w:tcW w:w="5818" w:type="dxa"/>
          </w:tcPr>
          <w:p w:rsidR="007D4998" w:rsidRPr="00D620E6" w:rsidRDefault="007D4998" w:rsidP="00FF2CE6">
            <w:r w:rsidRPr="00D620E6">
              <w:t>Решение квадратных уравнений</w:t>
            </w:r>
          </w:p>
        </w:tc>
        <w:tc>
          <w:tcPr>
            <w:tcW w:w="1111" w:type="dxa"/>
          </w:tcPr>
          <w:p w:rsidR="007D4998" w:rsidRPr="00D620E6" w:rsidRDefault="000E3D43" w:rsidP="00FF2CE6">
            <w:pPr>
              <w:jc w:val="center"/>
            </w:pPr>
            <w:r w:rsidRPr="00D620E6">
              <w:t>1</w:t>
            </w:r>
          </w:p>
        </w:tc>
        <w:tc>
          <w:tcPr>
            <w:tcW w:w="1906" w:type="dxa"/>
          </w:tcPr>
          <w:p w:rsidR="007D4998" w:rsidRPr="00D620E6" w:rsidRDefault="007D4998" w:rsidP="00FF2CE6">
            <w:pPr>
              <w:jc w:val="center"/>
            </w:pPr>
          </w:p>
        </w:tc>
        <w:tc>
          <w:tcPr>
            <w:tcW w:w="953" w:type="dxa"/>
          </w:tcPr>
          <w:p w:rsidR="007D4998" w:rsidRPr="00D620E6" w:rsidRDefault="007D4998" w:rsidP="00FF2CE6">
            <w:pPr>
              <w:jc w:val="center"/>
            </w:pPr>
          </w:p>
        </w:tc>
      </w:tr>
      <w:tr w:rsidR="007D4998" w:rsidRPr="00D620E6" w:rsidTr="007D4998">
        <w:trPr>
          <w:trHeight w:val="316"/>
        </w:trPr>
        <w:tc>
          <w:tcPr>
            <w:tcW w:w="5818" w:type="dxa"/>
          </w:tcPr>
          <w:p w:rsidR="007D4998" w:rsidRPr="00D620E6" w:rsidRDefault="000E3D43" w:rsidP="00FF2CE6">
            <w:pPr>
              <w:pStyle w:val="c9"/>
            </w:pPr>
            <w:r w:rsidRPr="00D620E6">
              <w:t xml:space="preserve">Решение </w:t>
            </w:r>
            <w:proofErr w:type="spellStart"/>
            <w:r w:rsidRPr="00D620E6">
              <w:t>биквадртных</w:t>
            </w:r>
            <w:proofErr w:type="spellEnd"/>
            <w:r w:rsidRPr="00D620E6">
              <w:t xml:space="preserve"> уравнений</w:t>
            </w:r>
          </w:p>
        </w:tc>
        <w:tc>
          <w:tcPr>
            <w:tcW w:w="1111" w:type="dxa"/>
          </w:tcPr>
          <w:p w:rsidR="007D4998" w:rsidRPr="00D620E6" w:rsidRDefault="000E3D43" w:rsidP="00FF2CE6">
            <w:pPr>
              <w:jc w:val="center"/>
            </w:pPr>
            <w:r w:rsidRPr="00D620E6">
              <w:t>1</w:t>
            </w:r>
          </w:p>
        </w:tc>
        <w:tc>
          <w:tcPr>
            <w:tcW w:w="1906" w:type="dxa"/>
          </w:tcPr>
          <w:p w:rsidR="007D4998" w:rsidRPr="00D620E6" w:rsidRDefault="00D620E6" w:rsidP="00FF2CE6">
            <w:pPr>
              <w:jc w:val="center"/>
            </w:pPr>
            <w:r w:rsidRPr="00D620E6">
              <w:t>октябрь</w:t>
            </w:r>
          </w:p>
        </w:tc>
        <w:tc>
          <w:tcPr>
            <w:tcW w:w="953" w:type="dxa"/>
          </w:tcPr>
          <w:p w:rsidR="007D4998" w:rsidRPr="00D620E6" w:rsidRDefault="007D4998" w:rsidP="00FF2CE6">
            <w:pPr>
              <w:jc w:val="center"/>
            </w:pPr>
          </w:p>
        </w:tc>
      </w:tr>
      <w:tr w:rsidR="007D4998" w:rsidRPr="00D620E6" w:rsidTr="007D4998">
        <w:trPr>
          <w:trHeight w:val="316"/>
        </w:trPr>
        <w:tc>
          <w:tcPr>
            <w:tcW w:w="5818" w:type="dxa"/>
          </w:tcPr>
          <w:p w:rsidR="007D4998" w:rsidRPr="00D620E6" w:rsidRDefault="000E3D43" w:rsidP="00FF2CE6">
            <w:pPr>
              <w:pStyle w:val="c9"/>
            </w:pPr>
            <w:r w:rsidRPr="00D620E6">
              <w:t>Решение уравнений третьей и четвёртой степени</w:t>
            </w:r>
          </w:p>
        </w:tc>
        <w:tc>
          <w:tcPr>
            <w:tcW w:w="1111" w:type="dxa"/>
          </w:tcPr>
          <w:p w:rsidR="007D4998" w:rsidRPr="00D620E6" w:rsidRDefault="000E3D43" w:rsidP="00FF2CE6">
            <w:pPr>
              <w:jc w:val="center"/>
            </w:pPr>
            <w:r w:rsidRPr="00D620E6">
              <w:t>1</w:t>
            </w:r>
          </w:p>
        </w:tc>
        <w:tc>
          <w:tcPr>
            <w:tcW w:w="1906" w:type="dxa"/>
          </w:tcPr>
          <w:p w:rsidR="007D4998" w:rsidRPr="00D620E6" w:rsidRDefault="007D4998" w:rsidP="00FF2CE6">
            <w:pPr>
              <w:jc w:val="center"/>
            </w:pPr>
          </w:p>
        </w:tc>
        <w:tc>
          <w:tcPr>
            <w:tcW w:w="953" w:type="dxa"/>
          </w:tcPr>
          <w:p w:rsidR="007D4998" w:rsidRPr="00D620E6" w:rsidRDefault="007D4998" w:rsidP="00FF2CE6">
            <w:pPr>
              <w:jc w:val="center"/>
            </w:pPr>
          </w:p>
        </w:tc>
      </w:tr>
      <w:tr w:rsidR="007D4998" w:rsidRPr="00D620E6" w:rsidTr="007D4998">
        <w:trPr>
          <w:trHeight w:val="398"/>
        </w:trPr>
        <w:tc>
          <w:tcPr>
            <w:tcW w:w="5818" w:type="dxa"/>
          </w:tcPr>
          <w:p w:rsidR="007D4998" w:rsidRPr="00D620E6" w:rsidRDefault="000E3D43" w:rsidP="00FF2CE6">
            <w:r w:rsidRPr="00D620E6">
              <w:t>Решение дробных рациональных уравнений</w:t>
            </w:r>
          </w:p>
        </w:tc>
        <w:tc>
          <w:tcPr>
            <w:tcW w:w="1111" w:type="dxa"/>
          </w:tcPr>
          <w:p w:rsidR="007D4998" w:rsidRPr="00D620E6" w:rsidRDefault="000E3D43" w:rsidP="00FF2CE6">
            <w:pPr>
              <w:jc w:val="center"/>
            </w:pPr>
            <w:r w:rsidRPr="00D620E6">
              <w:t>1</w:t>
            </w:r>
          </w:p>
        </w:tc>
        <w:tc>
          <w:tcPr>
            <w:tcW w:w="1906" w:type="dxa"/>
          </w:tcPr>
          <w:p w:rsidR="007D4998" w:rsidRPr="00D620E6" w:rsidRDefault="007D4998" w:rsidP="00FF2CE6">
            <w:pPr>
              <w:jc w:val="center"/>
            </w:pPr>
          </w:p>
        </w:tc>
        <w:tc>
          <w:tcPr>
            <w:tcW w:w="953" w:type="dxa"/>
          </w:tcPr>
          <w:p w:rsidR="007D4998" w:rsidRPr="00D620E6" w:rsidRDefault="007D4998" w:rsidP="00FF2CE6">
            <w:pPr>
              <w:jc w:val="center"/>
            </w:pPr>
          </w:p>
        </w:tc>
      </w:tr>
      <w:tr w:rsidR="007D4998" w:rsidRPr="00D620E6" w:rsidTr="007D4998">
        <w:trPr>
          <w:trHeight w:val="398"/>
        </w:trPr>
        <w:tc>
          <w:tcPr>
            <w:tcW w:w="5818" w:type="dxa"/>
          </w:tcPr>
          <w:p w:rsidR="007D4998" w:rsidRPr="00D620E6" w:rsidRDefault="000E3D43" w:rsidP="00FF2CE6">
            <w:r w:rsidRPr="00D620E6">
              <w:t>Решение неравенств  второй степени</w:t>
            </w:r>
          </w:p>
        </w:tc>
        <w:tc>
          <w:tcPr>
            <w:tcW w:w="1111" w:type="dxa"/>
          </w:tcPr>
          <w:p w:rsidR="007D4998" w:rsidRPr="00D620E6" w:rsidRDefault="000E3D43" w:rsidP="00FF2CE6">
            <w:pPr>
              <w:jc w:val="center"/>
            </w:pPr>
            <w:r w:rsidRPr="00D620E6">
              <w:t>1</w:t>
            </w:r>
          </w:p>
        </w:tc>
        <w:tc>
          <w:tcPr>
            <w:tcW w:w="1906" w:type="dxa"/>
          </w:tcPr>
          <w:p w:rsidR="007D4998" w:rsidRPr="00D620E6" w:rsidRDefault="00D620E6" w:rsidP="00FF2CE6">
            <w:pPr>
              <w:jc w:val="center"/>
            </w:pPr>
            <w:r w:rsidRPr="00D620E6">
              <w:t>ноябрь</w:t>
            </w:r>
          </w:p>
        </w:tc>
        <w:tc>
          <w:tcPr>
            <w:tcW w:w="953" w:type="dxa"/>
          </w:tcPr>
          <w:p w:rsidR="007D4998" w:rsidRPr="00D620E6" w:rsidRDefault="007D4998" w:rsidP="00FF2CE6">
            <w:pPr>
              <w:jc w:val="center"/>
            </w:pPr>
          </w:p>
        </w:tc>
      </w:tr>
      <w:tr w:rsidR="007D4998" w:rsidRPr="00D620E6" w:rsidTr="007D4998">
        <w:trPr>
          <w:trHeight w:val="398"/>
        </w:trPr>
        <w:tc>
          <w:tcPr>
            <w:tcW w:w="5818" w:type="dxa"/>
          </w:tcPr>
          <w:p w:rsidR="007D4998" w:rsidRPr="00D620E6" w:rsidRDefault="000E3D43" w:rsidP="00FF2CE6">
            <w:r w:rsidRPr="00D620E6">
              <w:t>Решение неравенств методом интервалов</w:t>
            </w:r>
          </w:p>
        </w:tc>
        <w:tc>
          <w:tcPr>
            <w:tcW w:w="1111" w:type="dxa"/>
          </w:tcPr>
          <w:p w:rsidR="007D4998" w:rsidRPr="00D620E6" w:rsidRDefault="000E3D43" w:rsidP="00FF2CE6">
            <w:pPr>
              <w:jc w:val="center"/>
            </w:pPr>
            <w:r w:rsidRPr="00D620E6">
              <w:t>2</w:t>
            </w:r>
          </w:p>
        </w:tc>
        <w:tc>
          <w:tcPr>
            <w:tcW w:w="1906" w:type="dxa"/>
          </w:tcPr>
          <w:p w:rsidR="007D4998" w:rsidRPr="00D620E6" w:rsidRDefault="007D4998" w:rsidP="00FF2CE6">
            <w:pPr>
              <w:jc w:val="center"/>
            </w:pPr>
          </w:p>
        </w:tc>
        <w:tc>
          <w:tcPr>
            <w:tcW w:w="953" w:type="dxa"/>
          </w:tcPr>
          <w:p w:rsidR="007D4998" w:rsidRPr="00D620E6" w:rsidRDefault="007D4998" w:rsidP="00FF2CE6">
            <w:pPr>
              <w:jc w:val="center"/>
            </w:pPr>
          </w:p>
        </w:tc>
      </w:tr>
      <w:tr w:rsidR="007D4998" w:rsidRPr="00D620E6" w:rsidTr="007D4998">
        <w:trPr>
          <w:trHeight w:val="316"/>
        </w:trPr>
        <w:tc>
          <w:tcPr>
            <w:tcW w:w="5818" w:type="dxa"/>
          </w:tcPr>
          <w:p w:rsidR="007D4998" w:rsidRPr="00D620E6" w:rsidRDefault="000E3D43" w:rsidP="00FF2CE6">
            <w:r w:rsidRPr="00D620E6">
              <w:t>Уравнение с двумя переменными и его график</w:t>
            </w:r>
          </w:p>
        </w:tc>
        <w:tc>
          <w:tcPr>
            <w:tcW w:w="1111" w:type="dxa"/>
          </w:tcPr>
          <w:p w:rsidR="007D4998" w:rsidRPr="00D620E6" w:rsidRDefault="000E3D43" w:rsidP="00FF2CE6">
            <w:pPr>
              <w:jc w:val="center"/>
            </w:pPr>
            <w:r w:rsidRPr="00D620E6">
              <w:t>1</w:t>
            </w:r>
          </w:p>
        </w:tc>
        <w:tc>
          <w:tcPr>
            <w:tcW w:w="1906" w:type="dxa"/>
          </w:tcPr>
          <w:p w:rsidR="007D4998" w:rsidRPr="00D620E6" w:rsidRDefault="007D4998" w:rsidP="00FF2CE6">
            <w:pPr>
              <w:jc w:val="center"/>
            </w:pPr>
          </w:p>
        </w:tc>
        <w:tc>
          <w:tcPr>
            <w:tcW w:w="953" w:type="dxa"/>
          </w:tcPr>
          <w:p w:rsidR="007D4998" w:rsidRPr="00D620E6" w:rsidRDefault="007D4998" w:rsidP="00FF2CE6">
            <w:pPr>
              <w:jc w:val="center"/>
            </w:pPr>
          </w:p>
        </w:tc>
      </w:tr>
      <w:tr w:rsidR="007D4998" w:rsidRPr="00D620E6" w:rsidTr="007D4998">
        <w:trPr>
          <w:trHeight w:val="316"/>
        </w:trPr>
        <w:tc>
          <w:tcPr>
            <w:tcW w:w="5818" w:type="dxa"/>
          </w:tcPr>
          <w:p w:rsidR="007D4998" w:rsidRPr="00D620E6" w:rsidRDefault="000E3D43" w:rsidP="00FF2CE6">
            <w:r w:rsidRPr="00D620E6">
              <w:t>Графический способ решения систем уравнений</w:t>
            </w:r>
          </w:p>
        </w:tc>
        <w:tc>
          <w:tcPr>
            <w:tcW w:w="1111" w:type="dxa"/>
          </w:tcPr>
          <w:p w:rsidR="007D4998" w:rsidRPr="00D620E6" w:rsidRDefault="000E3D43" w:rsidP="00FF2CE6">
            <w:pPr>
              <w:jc w:val="center"/>
            </w:pPr>
            <w:r w:rsidRPr="00D620E6">
              <w:t>1</w:t>
            </w:r>
          </w:p>
        </w:tc>
        <w:tc>
          <w:tcPr>
            <w:tcW w:w="1906" w:type="dxa"/>
          </w:tcPr>
          <w:p w:rsidR="007D4998" w:rsidRPr="00D620E6" w:rsidRDefault="00D620E6" w:rsidP="00FF2CE6">
            <w:pPr>
              <w:jc w:val="center"/>
            </w:pPr>
            <w:r w:rsidRPr="00D620E6">
              <w:t>декабрь</w:t>
            </w:r>
          </w:p>
        </w:tc>
        <w:tc>
          <w:tcPr>
            <w:tcW w:w="953" w:type="dxa"/>
          </w:tcPr>
          <w:p w:rsidR="007D4998" w:rsidRPr="00D620E6" w:rsidRDefault="007D4998" w:rsidP="00FF2CE6">
            <w:pPr>
              <w:jc w:val="center"/>
            </w:pPr>
          </w:p>
        </w:tc>
      </w:tr>
      <w:tr w:rsidR="007D4998" w:rsidRPr="00D620E6" w:rsidTr="007D4998">
        <w:trPr>
          <w:trHeight w:val="316"/>
        </w:trPr>
        <w:tc>
          <w:tcPr>
            <w:tcW w:w="5818" w:type="dxa"/>
          </w:tcPr>
          <w:p w:rsidR="007D4998" w:rsidRPr="00D620E6" w:rsidRDefault="000E3D43" w:rsidP="00FF2CE6">
            <w:r w:rsidRPr="00D620E6">
              <w:t>Решение систем уравнений второй степени</w:t>
            </w:r>
          </w:p>
        </w:tc>
        <w:tc>
          <w:tcPr>
            <w:tcW w:w="1111" w:type="dxa"/>
          </w:tcPr>
          <w:p w:rsidR="007D4998" w:rsidRPr="00D620E6" w:rsidRDefault="000E3D43" w:rsidP="00FF2CE6">
            <w:pPr>
              <w:jc w:val="center"/>
            </w:pPr>
            <w:r w:rsidRPr="00D620E6">
              <w:t>2</w:t>
            </w:r>
          </w:p>
        </w:tc>
        <w:tc>
          <w:tcPr>
            <w:tcW w:w="1906" w:type="dxa"/>
          </w:tcPr>
          <w:p w:rsidR="007D4998" w:rsidRPr="00D620E6" w:rsidRDefault="007D4998" w:rsidP="00FF2CE6">
            <w:pPr>
              <w:jc w:val="center"/>
            </w:pPr>
          </w:p>
        </w:tc>
        <w:tc>
          <w:tcPr>
            <w:tcW w:w="953" w:type="dxa"/>
          </w:tcPr>
          <w:p w:rsidR="007D4998" w:rsidRPr="00D620E6" w:rsidRDefault="007D4998" w:rsidP="00FF2CE6">
            <w:pPr>
              <w:jc w:val="center"/>
            </w:pPr>
          </w:p>
        </w:tc>
      </w:tr>
      <w:tr w:rsidR="007D4998" w:rsidRPr="00D620E6" w:rsidTr="007D4998">
        <w:trPr>
          <w:trHeight w:val="331"/>
        </w:trPr>
        <w:tc>
          <w:tcPr>
            <w:tcW w:w="5818" w:type="dxa"/>
          </w:tcPr>
          <w:p w:rsidR="007D4998" w:rsidRPr="00D620E6" w:rsidRDefault="000E3D43" w:rsidP="00FF2CE6">
            <w:r w:rsidRPr="00D620E6">
              <w:t>Решение задач с помощью систем уравнений</w:t>
            </w:r>
          </w:p>
        </w:tc>
        <w:tc>
          <w:tcPr>
            <w:tcW w:w="1111" w:type="dxa"/>
          </w:tcPr>
          <w:p w:rsidR="007D4998" w:rsidRPr="00D620E6" w:rsidRDefault="000E3D43" w:rsidP="00FF2CE6">
            <w:pPr>
              <w:jc w:val="center"/>
            </w:pPr>
            <w:r w:rsidRPr="00D620E6">
              <w:t>2</w:t>
            </w:r>
          </w:p>
        </w:tc>
        <w:tc>
          <w:tcPr>
            <w:tcW w:w="1906" w:type="dxa"/>
          </w:tcPr>
          <w:p w:rsidR="007D4998" w:rsidRPr="00D620E6" w:rsidRDefault="00D620E6" w:rsidP="00FF2CE6">
            <w:pPr>
              <w:jc w:val="center"/>
            </w:pPr>
            <w:r w:rsidRPr="00D620E6">
              <w:t>январь</w:t>
            </w:r>
          </w:p>
        </w:tc>
        <w:tc>
          <w:tcPr>
            <w:tcW w:w="953" w:type="dxa"/>
          </w:tcPr>
          <w:p w:rsidR="007D4998" w:rsidRPr="00D620E6" w:rsidRDefault="007D4998" w:rsidP="00FF2CE6">
            <w:pPr>
              <w:jc w:val="center"/>
            </w:pPr>
          </w:p>
        </w:tc>
      </w:tr>
      <w:tr w:rsidR="007D4998" w:rsidRPr="00D620E6" w:rsidTr="007D4998">
        <w:trPr>
          <w:trHeight w:val="316"/>
        </w:trPr>
        <w:tc>
          <w:tcPr>
            <w:tcW w:w="5818" w:type="dxa"/>
          </w:tcPr>
          <w:p w:rsidR="007D4998" w:rsidRPr="00D620E6" w:rsidRDefault="000E3D43" w:rsidP="00FF2CE6">
            <w:pPr>
              <w:ind w:right="-111"/>
            </w:pPr>
            <w:r w:rsidRPr="00D620E6">
              <w:t xml:space="preserve">Решение </w:t>
            </w:r>
            <w:proofErr w:type="spellStart"/>
            <w:r w:rsidRPr="00D620E6">
              <w:t>практико</w:t>
            </w:r>
            <w:proofErr w:type="spellEnd"/>
            <w:r w:rsidRPr="00D620E6">
              <w:t xml:space="preserve"> ориентированных задач</w:t>
            </w:r>
          </w:p>
        </w:tc>
        <w:tc>
          <w:tcPr>
            <w:tcW w:w="1111" w:type="dxa"/>
          </w:tcPr>
          <w:p w:rsidR="007D4998" w:rsidRPr="00D620E6" w:rsidRDefault="000E3D43" w:rsidP="00FF2CE6">
            <w:pPr>
              <w:jc w:val="center"/>
            </w:pPr>
            <w:r w:rsidRPr="00D620E6">
              <w:t>8</w:t>
            </w:r>
          </w:p>
        </w:tc>
        <w:tc>
          <w:tcPr>
            <w:tcW w:w="1906" w:type="dxa"/>
          </w:tcPr>
          <w:p w:rsidR="007D4998" w:rsidRPr="00D620E6" w:rsidRDefault="00D620E6" w:rsidP="00FF2CE6">
            <w:pPr>
              <w:jc w:val="center"/>
            </w:pPr>
            <w:r w:rsidRPr="00D620E6">
              <w:t>февраль</w:t>
            </w:r>
          </w:p>
        </w:tc>
        <w:tc>
          <w:tcPr>
            <w:tcW w:w="953" w:type="dxa"/>
          </w:tcPr>
          <w:p w:rsidR="007D4998" w:rsidRPr="00D620E6" w:rsidRDefault="007D4998" w:rsidP="00FF2CE6">
            <w:pPr>
              <w:jc w:val="center"/>
            </w:pPr>
          </w:p>
        </w:tc>
      </w:tr>
      <w:tr w:rsidR="007D4998" w:rsidRPr="00D620E6" w:rsidTr="007D4998">
        <w:trPr>
          <w:trHeight w:val="398"/>
        </w:trPr>
        <w:tc>
          <w:tcPr>
            <w:tcW w:w="5818" w:type="dxa"/>
          </w:tcPr>
          <w:p w:rsidR="007D4998" w:rsidRPr="00D620E6" w:rsidRDefault="000E3D43" w:rsidP="00FF2CE6">
            <w:proofErr w:type="spellStart"/>
            <w:r w:rsidRPr="00D620E6">
              <w:t>Практико</w:t>
            </w:r>
            <w:proofErr w:type="spellEnd"/>
            <w:r w:rsidRPr="00D620E6">
              <w:t xml:space="preserve"> ориентированные задачи по теме «Арифметическая и геометрическая прогрессия»</w:t>
            </w:r>
          </w:p>
        </w:tc>
        <w:tc>
          <w:tcPr>
            <w:tcW w:w="1111" w:type="dxa"/>
          </w:tcPr>
          <w:p w:rsidR="007D4998" w:rsidRPr="00D620E6" w:rsidRDefault="00D620E6" w:rsidP="00FF2CE6">
            <w:pPr>
              <w:jc w:val="center"/>
            </w:pPr>
            <w:r w:rsidRPr="00D620E6">
              <w:t>4</w:t>
            </w:r>
          </w:p>
        </w:tc>
        <w:tc>
          <w:tcPr>
            <w:tcW w:w="1906" w:type="dxa"/>
          </w:tcPr>
          <w:p w:rsidR="007D4998" w:rsidRPr="00D620E6" w:rsidRDefault="00D620E6" w:rsidP="00FF2CE6">
            <w:pPr>
              <w:jc w:val="center"/>
            </w:pPr>
            <w:r w:rsidRPr="00D620E6">
              <w:t>март</w:t>
            </w:r>
          </w:p>
        </w:tc>
        <w:tc>
          <w:tcPr>
            <w:tcW w:w="953" w:type="dxa"/>
          </w:tcPr>
          <w:p w:rsidR="007D4998" w:rsidRPr="00D620E6" w:rsidRDefault="007D4998" w:rsidP="00FF2CE6">
            <w:pPr>
              <w:jc w:val="center"/>
            </w:pPr>
          </w:p>
        </w:tc>
      </w:tr>
      <w:tr w:rsidR="00D620E6" w:rsidRPr="00D620E6" w:rsidTr="007D4998">
        <w:trPr>
          <w:trHeight w:val="398"/>
        </w:trPr>
        <w:tc>
          <w:tcPr>
            <w:tcW w:w="5818" w:type="dxa"/>
          </w:tcPr>
          <w:p w:rsidR="00D620E6" w:rsidRPr="00D620E6" w:rsidRDefault="00D620E6" w:rsidP="00FF2CE6">
            <w:r w:rsidRPr="00D620E6">
              <w:t>Задачи из теории вероятностей</w:t>
            </w:r>
          </w:p>
        </w:tc>
        <w:tc>
          <w:tcPr>
            <w:tcW w:w="1111" w:type="dxa"/>
          </w:tcPr>
          <w:p w:rsidR="00D620E6" w:rsidRPr="00D620E6" w:rsidRDefault="00D620E6" w:rsidP="00FF2CE6">
            <w:pPr>
              <w:jc w:val="center"/>
            </w:pPr>
            <w:r w:rsidRPr="00D620E6">
              <w:t>2</w:t>
            </w:r>
          </w:p>
        </w:tc>
        <w:tc>
          <w:tcPr>
            <w:tcW w:w="1906" w:type="dxa"/>
          </w:tcPr>
          <w:p w:rsidR="00D620E6" w:rsidRPr="00D620E6" w:rsidRDefault="00D620E6" w:rsidP="00FF2CE6">
            <w:pPr>
              <w:jc w:val="center"/>
            </w:pPr>
            <w:r w:rsidRPr="00D620E6">
              <w:t>апрель</w:t>
            </w:r>
          </w:p>
        </w:tc>
        <w:tc>
          <w:tcPr>
            <w:tcW w:w="953" w:type="dxa"/>
          </w:tcPr>
          <w:p w:rsidR="00D620E6" w:rsidRPr="00D620E6" w:rsidRDefault="00D620E6" w:rsidP="00FF2CE6">
            <w:pPr>
              <w:jc w:val="center"/>
            </w:pPr>
          </w:p>
        </w:tc>
      </w:tr>
      <w:tr w:rsidR="00D620E6" w:rsidRPr="00D620E6" w:rsidTr="007D4998">
        <w:trPr>
          <w:trHeight w:val="398"/>
        </w:trPr>
        <w:tc>
          <w:tcPr>
            <w:tcW w:w="5818" w:type="dxa"/>
          </w:tcPr>
          <w:p w:rsidR="00D620E6" w:rsidRPr="00D620E6" w:rsidRDefault="00D620E6" w:rsidP="00FF2CE6">
            <w:r w:rsidRPr="00D620E6">
              <w:t>Геометрические задачи</w:t>
            </w:r>
          </w:p>
        </w:tc>
        <w:tc>
          <w:tcPr>
            <w:tcW w:w="1111" w:type="dxa"/>
          </w:tcPr>
          <w:p w:rsidR="00D620E6" w:rsidRPr="00D620E6" w:rsidRDefault="00D620E6" w:rsidP="00FF2CE6">
            <w:pPr>
              <w:jc w:val="center"/>
            </w:pPr>
            <w:r w:rsidRPr="00D620E6">
              <w:t>3</w:t>
            </w:r>
          </w:p>
        </w:tc>
        <w:tc>
          <w:tcPr>
            <w:tcW w:w="1906" w:type="dxa"/>
          </w:tcPr>
          <w:p w:rsidR="00D620E6" w:rsidRPr="00D620E6" w:rsidRDefault="00D620E6" w:rsidP="00FF2CE6">
            <w:pPr>
              <w:jc w:val="center"/>
            </w:pPr>
            <w:r w:rsidRPr="00D620E6">
              <w:t>май</w:t>
            </w:r>
          </w:p>
        </w:tc>
        <w:tc>
          <w:tcPr>
            <w:tcW w:w="953" w:type="dxa"/>
          </w:tcPr>
          <w:p w:rsidR="00D620E6" w:rsidRPr="00D620E6" w:rsidRDefault="00D620E6" w:rsidP="00FF2CE6">
            <w:pPr>
              <w:jc w:val="center"/>
            </w:pPr>
          </w:p>
        </w:tc>
      </w:tr>
      <w:tr w:rsidR="00D620E6" w:rsidRPr="00D620E6" w:rsidTr="007D4998">
        <w:trPr>
          <w:trHeight w:val="398"/>
        </w:trPr>
        <w:tc>
          <w:tcPr>
            <w:tcW w:w="5818" w:type="dxa"/>
          </w:tcPr>
          <w:p w:rsidR="00D620E6" w:rsidRPr="00D620E6" w:rsidRDefault="00D620E6" w:rsidP="00D620E6">
            <w:pPr>
              <w:jc w:val="center"/>
            </w:pPr>
            <w:r w:rsidRPr="00D620E6">
              <w:t>Итого :</w:t>
            </w:r>
          </w:p>
        </w:tc>
        <w:tc>
          <w:tcPr>
            <w:tcW w:w="1111" w:type="dxa"/>
          </w:tcPr>
          <w:p w:rsidR="00D620E6" w:rsidRPr="00D620E6" w:rsidRDefault="00D620E6" w:rsidP="00FF2CE6">
            <w:pPr>
              <w:jc w:val="center"/>
            </w:pPr>
            <w:r w:rsidRPr="00D620E6">
              <w:t>34</w:t>
            </w:r>
          </w:p>
        </w:tc>
        <w:tc>
          <w:tcPr>
            <w:tcW w:w="1906" w:type="dxa"/>
          </w:tcPr>
          <w:p w:rsidR="00D620E6" w:rsidRPr="00D620E6" w:rsidRDefault="00D620E6" w:rsidP="00FF2CE6">
            <w:pPr>
              <w:jc w:val="center"/>
            </w:pPr>
          </w:p>
        </w:tc>
        <w:tc>
          <w:tcPr>
            <w:tcW w:w="953" w:type="dxa"/>
          </w:tcPr>
          <w:p w:rsidR="00D620E6" w:rsidRPr="00D620E6" w:rsidRDefault="00D620E6" w:rsidP="00FF2CE6">
            <w:pPr>
              <w:jc w:val="center"/>
            </w:pPr>
          </w:p>
        </w:tc>
      </w:tr>
    </w:tbl>
    <w:p w:rsidR="004B7824" w:rsidRPr="00D620E6" w:rsidRDefault="004B7824" w:rsidP="007D4998">
      <w:pPr>
        <w:pStyle w:val="a"/>
        <w:numPr>
          <w:ilvl w:val="0"/>
          <w:numId w:val="0"/>
        </w:numPr>
        <w:ind w:left="-567" w:right="-426"/>
        <w:rPr>
          <w:b/>
        </w:rPr>
      </w:pPr>
    </w:p>
    <w:sectPr w:rsidR="004B7824" w:rsidRPr="00D620E6" w:rsidSect="007D499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65F4D"/>
    <w:multiLevelType w:val="hybridMultilevel"/>
    <w:tmpl w:val="B97404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E12000"/>
    <w:multiLevelType w:val="singleLevel"/>
    <w:tmpl w:val="A92200D2"/>
    <w:lvl w:ilvl="0">
      <w:start w:val="5"/>
      <w:numFmt w:val="decimal"/>
      <w:lvlText w:val="%1)"/>
      <w:legacy w:legacy="1" w:legacySpace="0" w:legacyIndent="36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267F"/>
    <w:multiLevelType w:val="hybridMultilevel"/>
    <w:tmpl w:val="34063EB2"/>
    <w:lvl w:ilvl="0" w:tplc="8AC8A106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595F643E"/>
    <w:multiLevelType w:val="hybridMultilevel"/>
    <w:tmpl w:val="F90E38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C72F98"/>
    <w:multiLevelType w:val="hybridMultilevel"/>
    <w:tmpl w:val="68248A9E"/>
    <w:lvl w:ilvl="0" w:tplc="0FDCEF86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792E38E0"/>
    <w:multiLevelType w:val="hybridMultilevel"/>
    <w:tmpl w:val="6DCCB7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"/>
  </w:num>
  <w:num w:numId="5">
    <w:abstractNumId w:val="5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7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653"/>
    <w:rsid w:val="000550FA"/>
    <w:rsid w:val="00060D40"/>
    <w:rsid w:val="00075659"/>
    <w:rsid w:val="000D7F52"/>
    <w:rsid w:val="000E3D43"/>
    <w:rsid w:val="001E590A"/>
    <w:rsid w:val="001F15E0"/>
    <w:rsid w:val="002B4965"/>
    <w:rsid w:val="002F5844"/>
    <w:rsid w:val="003D2D8C"/>
    <w:rsid w:val="004B7824"/>
    <w:rsid w:val="005C107F"/>
    <w:rsid w:val="005E1061"/>
    <w:rsid w:val="0063441A"/>
    <w:rsid w:val="00777B86"/>
    <w:rsid w:val="00781BB8"/>
    <w:rsid w:val="007D4998"/>
    <w:rsid w:val="00804F1F"/>
    <w:rsid w:val="008422DC"/>
    <w:rsid w:val="008C5CE2"/>
    <w:rsid w:val="008C6D50"/>
    <w:rsid w:val="00924E7E"/>
    <w:rsid w:val="00960BA6"/>
    <w:rsid w:val="00983E24"/>
    <w:rsid w:val="009F3A09"/>
    <w:rsid w:val="00A02864"/>
    <w:rsid w:val="00A14C17"/>
    <w:rsid w:val="00A407B5"/>
    <w:rsid w:val="00A833B2"/>
    <w:rsid w:val="00AE629A"/>
    <w:rsid w:val="00AE7653"/>
    <w:rsid w:val="00BD3423"/>
    <w:rsid w:val="00BE2080"/>
    <w:rsid w:val="00C8487C"/>
    <w:rsid w:val="00CB1009"/>
    <w:rsid w:val="00D044E2"/>
    <w:rsid w:val="00D34BE8"/>
    <w:rsid w:val="00D620E6"/>
    <w:rsid w:val="00D720D0"/>
    <w:rsid w:val="00D927AA"/>
    <w:rsid w:val="00ED5158"/>
    <w:rsid w:val="00EF4E2B"/>
    <w:rsid w:val="00F02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8781"/>
  <w15:docId w15:val="{66468068-739F-457C-8866-D1E45577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7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E765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E7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AE765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5">
    <w:name w:val="List Paragraph"/>
    <w:basedOn w:val="a0"/>
    <w:uiPriority w:val="34"/>
    <w:qFormat/>
    <w:rsid w:val="00AE765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6">
    <w:name w:val="footnote text"/>
    <w:basedOn w:val="a0"/>
    <w:link w:val="a7"/>
    <w:uiPriority w:val="99"/>
    <w:unhideWhenUsed/>
    <w:rsid w:val="00AE7653"/>
    <w:pPr>
      <w:widowControl w:val="0"/>
      <w:suppressLineNumbers/>
      <w:suppressAutoHyphens/>
      <w:ind w:left="283" w:hanging="283"/>
    </w:pPr>
    <w:rPr>
      <w:rFonts w:ascii="Arial" w:eastAsia="Arial Unicode MS" w:hAnsi="Arial"/>
      <w:kern w:val="2"/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AE7653"/>
    <w:rPr>
      <w:rFonts w:ascii="Arial" w:eastAsia="Arial Unicode MS" w:hAnsi="Arial" w:cs="Times New Roman"/>
      <w:kern w:val="2"/>
      <w:sz w:val="20"/>
      <w:szCs w:val="20"/>
      <w:lang w:eastAsia="ru-RU"/>
    </w:rPr>
  </w:style>
  <w:style w:type="paragraph" w:styleId="a8">
    <w:name w:val="Body Text"/>
    <w:basedOn w:val="a0"/>
    <w:link w:val="a9"/>
    <w:uiPriority w:val="99"/>
    <w:semiHidden/>
    <w:unhideWhenUsed/>
    <w:rsid w:val="00AE7653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9">
    <w:name w:val="Основной текст Знак"/>
    <w:basedOn w:val="a1"/>
    <w:link w:val="a8"/>
    <w:uiPriority w:val="99"/>
    <w:semiHidden/>
    <w:rsid w:val="00AE7653"/>
    <w:rPr>
      <w:rFonts w:ascii="Calibri" w:eastAsia="Times New Roman" w:hAnsi="Calibri" w:cs="Times New Roman"/>
      <w:lang w:eastAsia="ru-RU"/>
    </w:rPr>
  </w:style>
  <w:style w:type="paragraph" w:customStyle="1" w:styleId="Style261">
    <w:name w:val="Style261"/>
    <w:basedOn w:val="a0"/>
    <w:rsid w:val="00AE7653"/>
    <w:pPr>
      <w:widowControl w:val="0"/>
      <w:autoSpaceDE w:val="0"/>
      <w:autoSpaceDN w:val="0"/>
      <w:adjustRightInd w:val="0"/>
      <w:jc w:val="both"/>
    </w:pPr>
    <w:rPr>
      <w:rFonts w:ascii="Segoe UI" w:hAnsi="Segoe UI" w:cs="Segoe UI"/>
    </w:rPr>
  </w:style>
  <w:style w:type="character" w:customStyle="1" w:styleId="FontStyle395">
    <w:name w:val="Font Style395"/>
    <w:basedOn w:val="a1"/>
    <w:rsid w:val="00AE7653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customStyle="1" w:styleId="Default">
    <w:name w:val="Default"/>
    <w:rsid w:val="00AE76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1"/>
    <w:uiPriority w:val="99"/>
    <w:rsid w:val="00AE7653"/>
    <w:rPr>
      <w:color w:val="0000FF"/>
      <w:u w:val="single"/>
    </w:rPr>
  </w:style>
  <w:style w:type="paragraph" w:customStyle="1" w:styleId="a">
    <w:name w:val="Список мой"/>
    <w:basedOn w:val="a0"/>
    <w:rsid w:val="00AE7653"/>
    <w:pPr>
      <w:numPr>
        <w:numId w:val="12"/>
      </w:numPr>
    </w:pPr>
  </w:style>
  <w:style w:type="paragraph" w:styleId="ab">
    <w:name w:val="Normal (Web)"/>
    <w:basedOn w:val="a0"/>
    <w:uiPriority w:val="99"/>
    <w:rsid w:val="0063441A"/>
    <w:pPr>
      <w:spacing w:before="100" w:beforeAutospacing="1" w:after="100" w:afterAutospacing="1"/>
    </w:pPr>
  </w:style>
  <w:style w:type="paragraph" w:styleId="ac">
    <w:name w:val="Balloon Text"/>
    <w:basedOn w:val="a0"/>
    <w:link w:val="ad"/>
    <w:uiPriority w:val="99"/>
    <w:semiHidden/>
    <w:unhideWhenUsed/>
    <w:rsid w:val="006344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344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caption"/>
    <w:basedOn w:val="a0"/>
    <w:next w:val="a0"/>
    <w:qFormat/>
    <w:rsid w:val="008C6D50"/>
    <w:pPr>
      <w:jc w:val="center"/>
    </w:pPr>
    <w:rPr>
      <w:sz w:val="28"/>
      <w:szCs w:val="20"/>
    </w:rPr>
  </w:style>
  <w:style w:type="paragraph" w:customStyle="1" w:styleId="c9">
    <w:name w:val="c9"/>
    <w:basedOn w:val="a0"/>
    <w:rsid w:val="007D49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8</Pages>
  <Words>2616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МБОУ Зимаревская СОШ</cp:lastModifiedBy>
  <cp:revision>19</cp:revision>
  <cp:lastPrinted>2024-02-13T07:47:00Z</cp:lastPrinted>
  <dcterms:created xsi:type="dcterms:W3CDTF">2019-11-05T14:15:00Z</dcterms:created>
  <dcterms:modified xsi:type="dcterms:W3CDTF">2024-08-30T03:17:00Z</dcterms:modified>
</cp:coreProperties>
</file>