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79" w:rsidRPr="00667779" w:rsidRDefault="0096512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2pt;height:467.4pt">
            <v:imagedata r:id="rId7" o:title="2024-08-26_005"/>
          </v:shape>
        </w:pict>
      </w:r>
    </w:p>
    <w:p w:rsidR="00667779" w:rsidRPr="00667779" w:rsidRDefault="0066777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667779" w:rsidRPr="00667779" w:rsidRDefault="0066777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Алтайского края </w:t>
      </w:r>
    </w:p>
    <w:p w:rsidR="00667779" w:rsidRPr="00667779" w:rsidRDefault="0066777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Калманского</w:t>
      </w:r>
      <w:proofErr w:type="spellEnd"/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образованию</w:t>
      </w:r>
    </w:p>
    <w:p w:rsidR="00CA2A25" w:rsidRDefault="0066777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Зимаревская</w:t>
      </w:r>
      <w:proofErr w:type="spellEnd"/>
      <w:r w:rsidRPr="006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667779" w:rsidRDefault="0066777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779" w:rsidRPr="00CA2A25" w:rsidRDefault="00667779" w:rsidP="006677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12" w:type="dxa"/>
        <w:tblInd w:w="-567" w:type="dxa"/>
        <w:tblLook w:val="04A0" w:firstRow="1" w:lastRow="0" w:firstColumn="1" w:lastColumn="0" w:noHBand="0" w:noVBand="1"/>
      </w:tblPr>
      <w:tblGrid>
        <w:gridCol w:w="7191"/>
        <w:gridCol w:w="6621"/>
      </w:tblGrid>
      <w:tr w:rsidR="00CA2A25" w:rsidRPr="00CA2A25" w:rsidTr="00667779">
        <w:trPr>
          <w:trHeight w:val="823"/>
        </w:trPr>
        <w:tc>
          <w:tcPr>
            <w:tcW w:w="7191" w:type="dxa"/>
            <w:hideMark/>
          </w:tcPr>
          <w:p w:rsidR="00CA2A25" w:rsidRPr="00CA2A25" w:rsidRDefault="00CA2A25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CA2A25" w:rsidRDefault="00667779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МС</w:t>
            </w:r>
          </w:p>
          <w:p w:rsidR="00667779" w:rsidRPr="00CA2A25" w:rsidRDefault="00667779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Матренина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A2A25" w:rsidRPr="00CA2A25" w:rsidRDefault="00CA2A25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 от «   » ______20__г.</w:t>
            </w:r>
          </w:p>
        </w:tc>
        <w:tc>
          <w:tcPr>
            <w:tcW w:w="6621" w:type="dxa"/>
          </w:tcPr>
          <w:p w:rsidR="00CA2A25" w:rsidRPr="00CA2A25" w:rsidRDefault="00CA2A25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A2A25" w:rsidRPr="00CA2A25" w:rsidRDefault="00667779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CA2A25" w:rsidRPr="00CA2A25" w:rsidRDefault="00667779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Проничкина Л.А.</w:t>
            </w:r>
          </w:p>
          <w:p w:rsidR="00CA2A25" w:rsidRPr="00CA2A25" w:rsidRDefault="00CA2A25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«   » _______ 20__г.</w:t>
            </w:r>
          </w:p>
          <w:p w:rsidR="00CA2A25" w:rsidRPr="00CA2A25" w:rsidRDefault="00CA2A25" w:rsidP="0066777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25" w:rsidRPr="00CA2A25" w:rsidTr="00667779">
        <w:trPr>
          <w:trHeight w:val="675"/>
        </w:trPr>
        <w:tc>
          <w:tcPr>
            <w:tcW w:w="7191" w:type="dxa"/>
            <w:hideMark/>
          </w:tcPr>
          <w:p w:rsidR="00CA2A25" w:rsidRPr="00CA2A25" w:rsidRDefault="00CA2A25" w:rsidP="00CA2A25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hideMark/>
          </w:tcPr>
          <w:p w:rsidR="00CA2A25" w:rsidRPr="00CA2A25" w:rsidRDefault="00CA2A25" w:rsidP="00CA2A25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A25" w:rsidRPr="00CA2A25" w:rsidRDefault="00CA2A25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25" w:rsidRPr="00CA2A25" w:rsidRDefault="00CA2A25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A2A25" w:rsidRPr="00CA2A25" w:rsidRDefault="00287A08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CA2A25" w:rsidRPr="006D0049" w:rsidRDefault="00DF5D15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F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</w:t>
      </w:r>
      <w:r w:rsidR="00CA2A25" w:rsidRPr="006D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A25" w:rsidRDefault="00CA2A25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A08" w:rsidRPr="000E0BA2" w:rsidRDefault="006F1471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Спортивно-оздоровительное </w:t>
      </w:r>
      <w:r w:rsidR="000E0BA2" w:rsidRPr="000E0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</w:t>
      </w:r>
    </w:p>
    <w:p w:rsidR="000E0BA2" w:rsidRDefault="000E0BA2" w:rsidP="00CA2A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25" w:rsidRPr="00667779" w:rsidRDefault="00ED0C20" w:rsidP="006677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CA2A25" w:rsidRPr="00CA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CA2A25" w:rsidRPr="00CA2A25" w:rsidRDefault="00CA2A25" w:rsidP="00CA2A25">
      <w:pPr>
        <w:ind w:right="-6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A25" w:rsidRPr="00CA2A25" w:rsidRDefault="006F1471" w:rsidP="00CA2A25">
      <w:pPr>
        <w:spacing w:after="0" w:line="240" w:lineRule="auto"/>
        <w:ind w:right="42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CA2A25" w:rsidRPr="00CA2A25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="00CA2A25" w:rsidRPr="00CA2A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55FA" w:rsidRDefault="00667779" w:rsidP="00CA2A25">
      <w:pPr>
        <w:spacing w:after="0" w:line="240" w:lineRule="auto"/>
        <w:ind w:right="42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Шмидт А.А.</w:t>
      </w:r>
    </w:p>
    <w:p w:rsidR="00CA2A25" w:rsidRPr="00CA2A25" w:rsidRDefault="00CA2A25" w:rsidP="00CA2A25">
      <w:pPr>
        <w:ind w:right="-6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471" w:rsidRDefault="006F1471" w:rsidP="00CA2A25">
      <w:pPr>
        <w:ind w:right="-6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E26B2" w:rsidRPr="00CA2A25" w:rsidRDefault="007E26B2" w:rsidP="00CA2A25">
      <w:pPr>
        <w:ind w:right="-6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055FA" w:rsidRDefault="00667779" w:rsidP="000E0B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2024</w:t>
      </w:r>
      <w:r w:rsidR="00CA2A25" w:rsidRPr="00CA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67779" w:rsidRPr="00667779" w:rsidRDefault="00667779" w:rsidP="000E0B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779" w:rsidRPr="00667779" w:rsidRDefault="00667779" w:rsidP="00667779">
      <w:pPr>
        <w:pStyle w:val="2"/>
        <w:spacing w:after="4" w:line="271" w:lineRule="auto"/>
        <w:ind w:left="2163" w:right="2040" w:hanging="10"/>
        <w:jc w:val="center"/>
        <w:rPr>
          <w:sz w:val="24"/>
          <w:szCs w:val="24"/>
        </w:rPr>
      </w:pPr>
      <w:r w:rsidRPr="00667779">
        <w:rPr>
          <w:sz w:val="24"/>
          <w:szCs w:val="24"/>
        </w:rPr>
        <w:lastRenderedPageBreak/>
        <w:t>1.</w:t>
      </w:r>
      <w:r w:rsidRPr="00667779">
        <w:rPr>
          <w:rFonts w:eastAsia="Arial"/>
          <w:sz w:val="24"/>
          <w:szCs w:val="24"/>
        </w:rPr>
        <w:t xml:space="preserve"> </w:t>
      </w:r>
      <w:r w:rsidRPr="00667779">
        <w:rPr>
          <w:b w:val="0"/>
          <w:sz w:val="24"/>
          <w:szCs w:val="24"/>
        </w:rPr>
        <w:t>Пояснительная записка</w:t>
      </w:r>
      <w:r w:rsidRPr="00667779">
        <w:rPr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23" w:line="259" w:lineRule="auto"/>
        <w:ind w:left="1196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2" w:line="284" w:lineRule="auto"/>
        <w:ind w:left="45" w:right="90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         Программа </w:t>
      </w:r>
      <w:r w:rsidRPr="00667779">
        <w:rPr>
          <w:rFonts w:ascii="Times New Roman" w:hAnsi="Times New Roman" w:cs="Times New Roman"/>
          <w:b/>
          <w:sz w:val="24"/>
          <w:szCs w:val="24"/>
        </w:rPr>
        <w:tab/>
        <w:t xml:space="preserve">внеурочной </w:t>
      </w:r>
      <w:r w:rsidRPr="00667779">
        <w:rPr>
          <w:rFonts w:ascii="Times New Roman" w:hAnsi="Times New Roman" w:cs="Times New Roman"/>
          <w:b/>
          <w:sz w:val="24"/>
          <w:szCs w:val="24"/>
        </w:rPr>
        <w:tab/>
        <w:t xml:space="preserve">деятельности </w:t>
      </w:r>
      <w:r w:rsidRPr="00667779">
        <w:rPr>
          <w:rFonts w:ascii="Times New Roman" w:hAnsi="Times New Roman" w:cs="Times New Roman"/>
          <w:b/>
          <w:sz w:val="24"/>
          <w:szCs w:val="24"/>
        </w:rPr>
        <w:tab/>
        <w:t xml:space="preserve">по </w:t>
      </w:r>
      <w:r w:rsidRPr="00667779">
        <w:rPr>
          <w:rFonts w:ascii="Times New Roman" w:hAnsi="Times New Roman" w:cs="Times New Roman"/>
          <w:b/>
          <w:sz w:val="24"/>
          <w:szCs w:val="24"/>
        </w:rPr>
        <w:tab/>
        <w:t xml:space="preserve">спортивно </w:t>
      </w:r>
      <w:r w:rsidRPr="0066777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667779">
        <w:rPr>
          <w:rFonts w:ascii="Times New Roman" w:hAnsi="Times New Roman" w:cs="Times New Roman"/>
          <w:b/>
          <w:sz w:val="24"/>
          <w:szCs w:val="24"/>
        </w:rPr>
        <w:tab/>
        <w:t>оздоровительному направлению «Спорти</w:t>
      </w:r>
      <w:r w:rsidRPr="00667779">
        <w:rPr>
          <w:rFonts w:ascii="Times New Roman" w:hAnsi="Times New Roman" w:cs="Times New Roman"/>
          <w:b/>
          <w:sz w:val="24"/>
          <w:szCs w:val="24"/>
        </w:rPr>
        <w:t>в</w:t>
      </w:r>
      <w:r w:rsidRPr="00667779">
        <w:rPr>
          <w:rFonts w:ascii="Times New Roman" w:hAnsi="Times New Roman" w:cs="Times New Roman"/>
          <w:b/>
          <w:sz w:val="24"/>
          <w:szCs w:val="24"/>
        </w:rPr>
        <w:t>ные игры» в 10-11 классах</w:t>
      </w:r>
      <w:r w:rsidRPr="00667779">
        <w:rPr>
          <w:rFonts w:ascii="Times New Roman" w:hAnsi="Times New Roman" w:cs="Times New Roman"/>
          <w:color w:val="0D0D0D"/>
          <w:sz w:val="24"/>
          <w:szCs w:val="24"/>
        </w:rPr>
        <w:t xml:space="preserve"> подготовлена в соответствии с требованиями ФГОС СОО и концепцией физического воспитания.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667779">
        <w:rPr>
          <w:rFonts w:ascii="Times New Roman" w:hAnsi="Times New Roman" w:cs="Times New Roman"/>
          <w:sz w:val="24"/>
          <w:szCs w:val="24"/>
        </w:rPr>
        <w:t xml:space="preserve">Принимая в расчёт динамику состояния здоровья обучающихся в школе, 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 для обучающихся 10-11 классов. </w:t>
      </w:r>
      <w:proofErr w:type="gramEnd"/>
    </w:p>
    <w:p w:rsidR="00667779" w:rsidRPr="00667779" w:rsidRDefault="00667779" w:rsidP="00667779">
      <w:pPr>
        <w:spacing w:after="33" w:line="249" w:lineRule="auto"/>
        <w:ind w:left="60" w:right="227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color w:val="0D0D0D"/>
          <w:sz w:val="24"/>
          <w:szCs w:val="24"/>
        </w:rPr>
        <w:t xml:space="preserve">      </w:t>
      </w:r>
      <w:proofErr w:type="gramStart"/>
      <w:r w:rsidRPr="00667779"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</w:t>
      </w:r>
      <w:r w:rsidRPr="00667779">
        <w:rPr>
          <w:rFonts w:ascii="Times New Roman" w:hAnsi="Times New Roman" w:cs="Times New Roman"/>
          <w:sz w:val="24"/>
          <w:szCs w:val="24"/>
        </w:rPr>
        <w:t>«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Спортивные игры</w:t>
      </w:r>
      <w:r w:rsidRPr="00667779">
        <w:rPr>
          <w:rFonts w:ascii="Times New Roman" w:hAnsi="Times New Roman" w:cs="Times New Roman"/>
          <w:sz w:val="24"/>
          <w:szCs w:val="24"/>
        </w:rPr>
        <w:t xml:space="preserve">» </w:t>
      </w:r>
      <w:r w:rsidRPr="00667779">
        <w:rPr>
          <w:rFonts w:ascii="Times New Roman" w:hAnsi="Times New Roman" w:cs="Times New Roman"/>
          <w:color w:val="0D0D0D"/>
          <w:sz w:val="24"/>
          <w:szCs w:val="24"/>
        </w:rPr>
        <w:t>призвана сформировать у обучающихся устойчивые мотивы и потребности в бережном отнош</w:t>
      </w:r>
      <w:r w:rsidRPr="00667779">
        <w:rPr>
          <w:rFonts w:ascii="Times New Roman" w:hAnsi="Times New Roman" w:cs="Times New Roman"/>
          <w:color w:val="0D0D0D"/>
          <w:sz w:val="24"/>
          <w:szCs w:val="24"/>
        </w:rPr>
        <w:t>е</w:t>
      </w:r>
      <w:r w:rsidRPr="00667779">
        <w:rPr>
          <w:rFonts w:ascii="Times New Roman" w:hAnsi="Times New Roman" w:cs="Times New Roman"/>
          <w:color w:val="0D0D0D"/>
          <w:sz w:val="24"/>
          <w:szCs w:val="24"/>
        </w:rPr>
        <w:t>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proofErr w:type="gramEnd"/>
      <w:r w:rsidRPr="00667779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В программе представлены доступные для обучающихся упражнения, способствующие овладению элемент</w:t>
      </w:r>
      <w:r w:rsidRPr="00667779">
        <w:rPr>
          <w:rFonts w:ascii="Times New Roman" w:hAnsi="Times New Roman" w:cs="Times New Roman"/>
          <w:sz w:val="24"/>
          <w:szCs w:val="24"/>
        </w:rPr>
        <w:t>а</w:t>
      </w:r>
      <w:r w:rsidRPr="00667779">
        <w:rPr>
          <w:rFonts w:ascii="Times New Roman" w:hAnsi="Times New Roman" w:cs="Times New Roman"/>
          <w:sz w:val="24"/>
          <w:szCs w:val="24"/>
        </w:rPr>
        <w:t xml:space="preserve">ми техники и тактики спортивных игр, развитию физических способностей. </w:t>
      </w:r>
      <w:proofErr w:type="gramEnd"/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       Курс  введён  в  часть  учебного  плана, формируемого  участниками образовательного  процесса  в  рамках  спортивно-оздоровительного  направления. </w:t>
      </w:r>
    </w:p>
    <w:p w:rsidR="00667779" w:rsidRPr="00667779" w:rsidRDefault="00667779" w:rsidP="00667779">
      <w:pPr>
        <w:spacing w:after="83" w:line="279" w:lineRule="auto"/>
        <w:ind w:left="60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color w:val="231F20"/>
          <w:sz w:val="24"/>
          <w:szCs w:val="24"/>
        </w:rPr>
        <w:t xml:space="preserve">Новизна  данной программы определена федеральным государственным образовательным стандартом основного общего образования. 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44" w:line="284" w:lineRule="auto"/>
        <w:ind w:left="4425" w:right="90" w:hanging="3421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1.1.</w:t>
      </w:r>
      <w:r w:rsidRPr="006677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Pr="00667779">
        <w:rPr>
          <w:rFonts w:ascii="Times New Roman" w:hAnsi="Times New Roman" w:cs="Times New Roman"/>
          <w:b/>
          <w:sz w:val="24"/>
          <w:szCs w:val="24"/>
        </w:rPr>
        <w:t>Рекомендована</w:t>
      </w:r>
      <w:proofErr w:type="gramEnd"/>
      <w:r w:rsidRPr="00667779">
        <w:rPr>
          <w:rFonts w:ascii="Times New Roman" w:hAnsi="Times New Roman" w:cs="Times New Roman"/>
          <w:b/>
          <w:sz w:val="24"/>
          <w:szCs w:val="24"/>
        </w:rPr>
        <w:t xml:space="preserve"> учителям физической культуры общеобразовательных учреждений.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pStyle w:val="3"/>
        <w:ind w:left="2163" w:right="2040"/>
        <w:rPr>
          <w:sz w:val="24"/>
          <w:szCs w:val="24"/>
        </w:rPr>
      </w:pPr>
      <w:r w:rsidRPr="00667779">
        <w:rPr>
          <w:sz w:val="24"/>
          <w:szCs w:val="24"/>
        </w:rPr>
        <w:t>1.2.</w:t>
      </w:r>
      <w:r w:rsidRPr="00667779">
        <w:rPr>
          <w:rFonts w:eastAsia="Arial"/>
          <w:sz w:val="24"/>
          <w:szCs w:val="24"/>
        </w:rPr>
        <w:t xml:space="preserve"> </w:t>
      </w:r>
      <w:r w:rsidRPr="00667779">
        <w:rPr>
          <w:sz w:val="24"/>
          <w:szCs w:val="24"/>
        </w:rPr>
        <w:t>Введение</w:t>
      </w:r>
      <w:r w:rsidRPr="00667779">
        <w:rPr>
          <w:b w:val="0"/>
          <w:sz w:val="24"/>
          <w:szCs w:val="24"/>
        </w:rPr>
        <w:t xml:space="preserve">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Согласно Базисному учебному плану общеобразовательных учреждений Российской Федерации организация занятий по направл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ниям внеурочной деятельности является неотъемлемой частью образовательного процесса.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Время, отводимое на внеурочную деятел</w:t>
      </w:r>
      <w:r w:rsidRPr="00667779">
        <w:rPr>
          <w:rFonts w:ascii="Times New Roman" w:hAnsi="Times New Roman" w:cs="Times New Roman"/>
          <w:sz w:val="24"/>
          <w:szCs w:val="24"/>
        </w:rPr>
        <w:t>ь</w:t>
      </w:r>
      <w:r w:rsidRPr="00667779">
        <w:rPr>
          <w:rFonts w:ascii="Times New Roman" w:hAnsi="Times New Roman" w:cs="Times New Roman"/>
          <w:sz w:val="24"/>
          <w:szCs w:val="24"/>
        </w:rPr>
        <w:t>ность, используется по желанию обучающихся  в формах, отличных от урочной системы обучения.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В Базисном учебном плане общ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 в числе основных</w:t>
      </w:r>
      <w:r w:rsidRPr="00667779">
        <w:rPr>
          <w:rFonts w:ascii="Times New Roman" w:hAnsi="Times New Roman" w:cs="Times New Roman"/>
          <w:i/>
          <w:sz w:val="24"/>
          <w:szCs w:val="24"/>
        </w:rPr>
        <w:t xml:space="preserve"> направлений внеурочной деятельности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выделено спортивно - оздоровительное направление.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«Спортивные игры» предназначена для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– спортивной и оздоровительной работы с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, проявляющими интерес к физической культуре и спорту.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 xml:space="preserve">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Материал  по  общей  физической  подготовке  является  единым  для  всех  спортивных  игр  и  входит  в  каждое  занятие  курса.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к результатам освоения образовательной программы.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Предлагаемая программа по внеурочной деятельности «Спортивные игры» содержит: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пояснительную записку, состоящую из введения, цели и задач программы; 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описание особенностей реализации программы внеурочной деятельности: количество часов и место проведения занятий; 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деятельности;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-требования к знаниям и умениям, которые должны приобрести обучающиеся в процессе реализации программы внеурочной де</w:t>
      </w:r>
      <w:r w:rsidRPr="00667779">
        <w:rPr>
          <w:rFonts w:ascii="Times New Roman" w:hAnsi="Times New Roman" w:cs="Times New Roman"/>
          <w:sz w:val="24"/>
          <w:szCs w:val="24"/>
        </w:rPr>
        <w:t>я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способы проверки результатов;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тематическое планирование, состоящее из учебно-тематического  плана и содержания программы по годам обучения; </w:t>
      </w:r>
    </w:p>
    <w:p w:rsidR="00667779" w:rsidRPr="00667779" w:rsidRDefault="00667779" w:rsidP="00667779">
      <w:pPr>
        <w:numPr>
          <w:ilvl w:val="0"/>
          <w:numId w:val="40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список литературы; - приложений: 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№1 Диагностика уровня воспитанности, 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№2 Мониторинг личностного развития ребенка в процессе освоения им дополнительной образовательной программы,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№3 Социометрия,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№4 Игры на закрепление и совершенствование технических приёмов и тактических действий. </w:t>
      </w:r>
    </w:p>
    <w:p w:rsidR="00667779" w:rsidRPr="00667779" w:rsidRDefault="00667779" w:rsidP="00667779">
      <w:pPr>
        <w:spacing w:after="22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Федерального закона от  29.12.2012 № 273-ФЗ «Об образовании в российской Федерации»;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Российской федерации от 06.10.2009 №373 «Об утверждении и введении в де</w:t>
      </w:r>
      <w:r w:rsidRPr="00667779">
        <w:rPr>
          <w:rFonts w:ascii="Times New Roman" w:hAnsi="Times New Roman" w:cs="Times New Roman"/>
          <w:sz w:val="24"/>
          <w:szCs w:val="24"/>
        </w:rPr>
        <w:t>й</w:t>
      </w:r>
      <w:r w:rsidRPr="00667779">
        <w:rPr>
          <w:rFonts w:ascii="Times New Roman" w:hAnsi="Times New Roman" w:cs="Times New Roman"/>
          <w:sz w:val="24"/>
          <w:szCs w:val="24"/>
        </w:rPr>
        <w:t xml:space="preserve">ствие федерального государственного образовательного стандарта начального общего образования, стандартов второго поколения (в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>риказов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70" w:right="2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77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№2357); </w:t>
      </w:r>
      <w:proofErr w:type="gramEnd"/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РФ от 31.12.2015. № 1576 «О внесении изменений в федеральный государстве</w:t>
      </w:r>
      <w:r w:rsidRPr="00667779">
        <w:rPr>
          <w:rFonts w:ascii="Times New Roman" w:hAnsi="Times New Roman" w:cs="Times New Roman"/>
          <w:sz w:val="24"/>
          <w:szCs w:val="24"/>
        </w:rPr>
        <w:t>н</w:t>
      </w:r>
      <w:r w:rsidRPr="00667779">
        <w:rPr>
          <w:rFonts w:ascii="Times New Roman" w:hAnsi="Times New Roman" w:cs="Times New Roman"/>
          <w:sz w:val="24"/>
          <w:szCs w:val="24"/>
        </w:rPr>
        <w:t xml:space="preserve">ный образовательный стандарт начального общего образования»; 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РФ от 31.03.2014г. №253 (зарегистрирован Министерством  юстиции РФ 18.10.2013г., регистрированный №30213)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</w:t>
      </w:r>
      <w:r w:rsidRPr="00667779">
        <w:rPr>
          <w:rFonts w:ascii="Times New Roman" w:hAnsi="Times New Roman" w:cs="Times New Roman"/>
          <w:sz w:val="24"/>
          <w:szCs w:val="24"/>
        </w:rPr>
        <w:t>б</w:t>
      </w:r>
      <w:r w:rsidRPr="00667779">
        <w:rPr>
          <w:rFonts w:ascii="Times New Roman" w:hAnsi="Times New Roman" w:cs="Times New Roman"/>
          <w:sz w:val="24"/>
          <w:szCs w:val="24"/>
        </w:rPr>
        <w:t xml:space="preserve">щего образования»;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</w:t>
      </w:r>
      <w:r w:rsidRPr="00667779">
        <w:rPr>
          <w:rFonts w:ascii="Times New Roman" w:hAnsi="Times New Roman" w:cs="Times New Roman"/>
          <w:color w:val="242424"/>
          <w:sz w:val="24"/>
          <w:szCs w:val="24"/>
        </w:rPr>
        <w:t>20.06.2017 № 581</w:t>
      </w:r>
      <w:r w:rsidRPr="00667779">
        <w:rPr>
          <w:rFonts w:ascii="Times New Roman" w:hAnsi="Times New Roman" w:cs="Times New Roman"/>
          <w:sz w:val="24"/>
          <w:szCs w:val="24"/>
        </w:rPr>
        <w:t xml:space="preserve">  «О внесении изменений в федеральный перечень учебн</w:t>
      </w:r>
      <w:r w:rsidRPr="00667779">
        <w:rPr>
          <w:rFonts w:ascii="Times New Roman" w:hAnsi="Times New Roman" w:cs="Times New Roman"/>
          <w:sz w:val="24"/>
          <w:szCs w:val="24"/>
        </w:rPr>
        <w:t>и</w:t>
      </w:r>
      <w:r w:rsidRPr="00667779">
        <w:rPr>
          <w:rFonts w:ascii="Times New Roman" w:hAnsi="Times New Roman" w:cs="Times New Roman"/>
          <w:sz w:val="24"/>
          <w:szCs w:val="24"/>
        </w:rPr>
        <w:t>ков, рекомендуемых к использованию при реализации имеющих государственную аккредитацию образовательных программ начальн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 xml:space="preserve">го общего, основного общего, среднего общего образования, утверждённый приказом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РФ от 31 марта 2014 г. №253»;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29.12.2010 № 189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«Об утверждении СанПиН 2.4.2.2821-10 «Санитарно-эпидемиологические требования к условиям и организации обучения в общеобразовательных учр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ждениях» </w:t>
      </w:r>
      <w:r w:rsidRPr="00667779">
        <w:rPr>
          <w:rFonts w:ascii="Times New Roman" w:hAnsi="Times New Roman" w:cs="Times New Roman"/>
          <w:i/>
          <w:sz w:val="24"/>
          <w:szCs w:val="24"/>
        </w:rPr>
        <w:t>(с изменениями №3 в Постановлении от 24.11.2015 №81);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Санитарно-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эпидемиологическиеми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правилами Главного санитарного врача  России от 30.06.2020 №16, «Санитарно-эпидемиологические требования к устройству, содержанию, и организации работы образовательной организации и других объектов социальной  инфраструктуры для детей и молодежи в условиях распространения новой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инфекции(COVId-19)/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779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  направленной на реализацию Указов През</w:t>
      </w:r>
      <w:r w:rsidRPr="00667779">
        <w:rPr>
          <w:rFonts w:ascii="Times New Roman" w:hAnsi="Times New Roman" w:cs="Times New Roman"/>
          <w:sz w:val="24"/>
          <w:szCs w:val="24"/>
        </w:rPr>
        <w:t>и</w:t>
      </w:r>
      <w:r w:rsidRPr="00667779">
        <w:rPr>
          <w:rFonts w:ascii="Times New Roman" w:hAnsi="Times New Roman" w:cs="Times New Roman"/>
          <w:sz w:val="24"/>
          <w:szCs w:val="24"/>
        </w:rPr>
        <w:t xml:space="preserve">дента Российской Федерации, Федеральных законов Российской Федерации, в том числе Федерального закона от 24 июля 1998 года № 124-ФЗ «Об основных гарантиях прав ребёнка в Российской Федерации», Федерального закона от 29 декабря 2012 года № 273-ФЗ «Об образовании в Российской Федерации», а также постановлений </w:t>
      </w:r>
      <w:proofErr w:type="gramEnd"/>
    </w:p>
    <w:p w:rsidR="00667779" w:rsidRPr="00667779" w:rsidRDefault="00667779" w:rsidP="00667779">
      <w:pPr>
        <w:ind w:left="70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Правительства Российской Федерации, иных нормативных правовых актов Российской Федерации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>ормативно-правовой базой пр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 xml:space="preserve">граммы  внеурочной деятельности «Спортивные игры» являются: </w:t>
      </w:r>
    </w:p>
    <w:p w:rsidR="00667779" w:rsidRPr="00667779" w:rsidRDefault="00667779" w:rsidP="00667779">
      <w:pPr>
        <w:numPr>
          <w:ilvl w:val="0"/>
          <w:numId w:val="41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Учреждения. В программе отражены основные</w:t>
      </w:r>
      <w:r w:rsidRPr="00667779">
        <w:rPr>
          <w:rFonts w:ascii="Times New Roman" w:hAnsi="Times New Roman" w:cs="Times New Roman"/>
          <w:i/>
          <w:sz w:val="24"/>
          <w:szCs w:val="24"/>
        </w:rPr>
        <w:t xml:space="preserve"> принципы</w:t>
      </w:r>
      <w:r w:rsidRPr="00667779">
        <w:rPr>
          <w:rFonts w:ascii="Times New Roman" w:hAnsi="Times New Roman" w:cs="Times New Roman"/>
          <w:sz w:val="24"/>
          <w:szCs w:val="24"/>
        </w:rPr>
        <w:t xml:space="preserve"> спортивной подготовки воспитанников: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</w:t>
      </w:r>
      <w:r w:rsidRPr="00667779">
        <w:rPr>
          <w:rFonts w:ascii="Times New Roman" w:hAnsi="Times New Roman" w:cs="Times New Roman"/>
          <w:sz w:val="24"/>
          <w:szCs w:val="24"/>
        </w:rPr>
        <w:t>и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тательной работы; восстановительных мероприятий; педагогического и медицинского контроля.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i/>
          <w:sz w:val="24"/>
          <w:szCs w:val="24"/>
        </w:rPr>
        <w:t>Принцип преемственности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i/>
          <w:sz w:val="24"/>
          <w:szCs w:val="24"/>
        </w:rPr>
        <w:lastRenderedPageBreak/>
        <w:t>Принцип вариативности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предусматривает в зависимости от этапа многолетней подготовки, индивидуальных особенностей восп</w:t>
      </w:r>
      <w:r w:rsidRPr="00667779">
        <w:rPr>
          <w:rFonts w:ascii="Times New Roman" w:hAnsi="Times New Roman" w:cs="Times New Roman"/>
          <w:sz w:val="24"/>
          <w:szCs w:val="24"/>
        </w:rPr>
        <w:t>и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 </w:t>
      </w:r>
      <w:r w:rsidRPr="00667779">
        <w:rPr>
          <w:rFonts w:ascii="Times New Roman" w:hAnsi="Times New Roman" w:cs="Times New Roman"/>
          <w:b/>
          <w:sz w:val="24"/>
          <w:szCs w:val="24"/>
        </w:rPr>
        <w:t>1.3.</w:t>
      </w:r>
      <w:r w:rsidRPr="006677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15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79" w:rsidRPr="00667779" w:rsidRDefault="00667779" w:rsidP="00667779">
      <w:pPr>
        <w:ind w:left="70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          Программа внеурочной деятельности по спортивно - оздоровительному направлению «Спортивные игры» может рассматриват</w:t>
      </w:r>
      <w:r w:rsidRPr="00667779">
        <w:rPr>
          <w:rFonts w:ascii="Times New Roman" w:hAnsi="Times New Roman" w:cs="Times New Roman"/>
          <w:sz w:val="24"/>
          <w:szCs w:val="24"/>
        </w:rPr>
        <w:t>ь</w:t>
      </w:r>
      <w:r w:rsidRPr="00667779">
        <w:rPr>
          <w:rFonts w:ascii="Times New Roman" w:hAnsi="Times New Roman" w:cs="Times New Roman"/>
          <w:sz w:val="24"/>
          <w:szCs w:val="24"/>
        </w:rPr>
        <w:t xml:space="preserve">ся как одна из ступеней к формированию культуры здоровья и является неотъемлемой частью всего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на ведение здорового образа жизни, в формировании п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>требности сохранения физического и психического здоровья как необходимого условия социального благополучия и успешности чел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, в основу, которой положены культурологический и личностно-ориентированный подходы. 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Цель программы внеурочной деятельности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</w:t>
      </w:r>
      <w:r w:rsidRPr="00667779">
        <w:rPr>
          <w:rFonts w:ascii="Times New Roman" w:hAnsi="Times New Roman" w:cs="Times New Roman"/>
          <w:sz w:val="24"/>
          <w:szCs w:val="24"/>
        </w:rPr>
        <w:t>р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тивной техники избранных видов спорта. 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Цель конкретизирована следующими </w:t>
      </w:r>
      <w:r w:rsidRPr="00667779">
        <w:rPr>
          <w:rFonts w:ascii="Times New Roman" w:hAnsi="Times New Roman" w:cs="Times New Roman"/>
          <w:b/>
          <w:sz w:val="24"/>
          <w:szCs w:val="24"/>
        </w:rPr>
        <w:t>задачами: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2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779" w:rsidRPr="00667779" w:rsidRDefault="00667779" w:rsidP="00667779">
      <w:pPr>
        <w:numPr>
          <w:ilvl w:val="0"/>
          <w:numId w:val="42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популяризация спортивных игр как видов спорта и активного отдыха; </w:t>
      </w:r>
    </w:p>
    <w:p w:rsidR="00667779" w:rsidRPr="00667779" w:rsidRDefault="00667779" w:rsidP="00667779">
      <w:pPr>
        <w:numPr>
          <w:ilvl w:val="0"/>
          <w:numId w:val="42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устойчивого интереса к занятиям спортивными играми; - обучение технике и тактике спортивных игр; </w:t>
      </w:r>
    </w:p>
    <w:p w:rsidR="00667779" w:rsidRPr="00667779" w:rsidRDefault="00667779" w:rsidP="00667779">
      <w:pPr>
        <w:numPr>
          <w:ilvl w:val="0"/>
          <w:numId w:val="42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развитие физических способностей (силовых, скоростных, скоростно-силовых, координационных, выносливости, гибкости); </w:t>
      </w:r>
    </w:p>
    <w:p w:rsidR="00667779" w:rsidRPr="00667779" w:rsidRDefault="00667779" w:rsidP="00667779">
      <w:pPr>
        <w:numPr>
          <w:ilvl w:val="0"/>
          <w:numId w:val="42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необходимых теоретических знаний; </w:t>
      </w:r>
    </w:p>
    <w:p w:rsidR="00667779" w:rsidRPr="00667779" w:rsidRDefault="00667779" w:rsidP="00667779">
      <w:pPr>
        <w:numPr>
          <w:ilvl w:val="0"/>
          <w:numId w:val="42"/>
        </w:numPr>
        <w:spacing w:after="13" w:line="268" w:lineRule="auto"/>
        <w:ind w:right="2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воспитание моральных и волевых качеств. </w:t>
      </w:r>
    </w:p>
    <w:p w:rsidR="00667779" w:rsidRPr="00667779" w:rsidRDefault="00667779" w:rsidP="00667779">
      <w:pPr>
        <w:spacing w:after="103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2" w:line="284" w:lineRule="auto"/>
        <w:ind w:left="3533" w:right="90" w:hanging="3137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1.4.</w:t>
      </w:r>
      <w:r w:rsidRPr="006677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b/>
          <w:sz w:val="24"/>
          <w:szCs w:val="24"/>
        </w:rPr>
        <w:t xml:space="preserve">Особенности реализации программы внеурочной деятельности: количество часов и место проведения занятий. </w:t>
      </w:r>
    </w:p>
    <w:p w:rsidR="00667779" w:rsidRPr="00667779" w:rsidRDefault="00667779" w:rsidP="00667779">
      <w:pPr>
        <w:spacing w:after="22" w:line="259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>Программа внеурочной деятельности по спортивно - оздоровительному направлению   «Спортивные игры» предназначена для об</w:t>
      </w:r>
      <w:r w:rsidRPr="00667779">
        <w:rPr>
          <w:rFonts w:ascii="Times New Roman" w:hAnsi="Times New Roman" w:cs="Times New Roman"/>
          <w:sz w:val="24"/>
          <w:szCs w:val="24"/>
        </w:rPr>
        <w:t>у</w:t>
      </w:r>
      <w:r w:rsidRPr="00667779">
        <w:rPr>
          <w:rFonts w:ascii="Times New Roman" w:hAnsi="Times New Roman" w:cs="Times New Roman"/>
          <w:sz w:val="24"/>
          <w:szCs w:val="24"/>
        </w:rPr>
        <w:t xml:space="preserve">чающихся 10-11 классов.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 1  час в неделю в каждом из  классов, всего 34 часа в год.  </w:t>
      </w:r>
      <w:proofErr w:type="gramEnd"/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Принадлежность к внеурочной деятельности определяет режим проведения, а именно все занятия по внеурочной деятельности пр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 xml:space="preserve">водятся после уроков основного расписания, продолжительность соответствует рекомендациям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СанПиН, т. е. 45 минут.</w:t>
      </w:r>
      <w:r w:rsidRPr="00667779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в рамках внеурочной деятельности соответствует предельно допустимой нагрузке обучающихся. </w:t>
      </w:r>
    </w:p>
    <w:p w:rsidR="00667779" w:rsidRPr="00667779" w:rsidRDefault="00667779" w:rsidP="00667779">
      <w:pPr>
        <w:ind w:left="60" w:right="218" w:firstLine="28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Занятия проводятся в спортивном зале или на пришкольной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sz w:val="24"/>
          <w:szCs w:val="24"/>
        </w:rPr>
        <w:t>спортивной площадке.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предп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 xml:space="preserve">лагает 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здор</w:t>
      </w:r>
      <w:r w:rsidRPr="00667779">
        <w:rPr>
          <w:rFonts w:ascii="Times New Roman" w:hAnsi="Times New Roman" w:cs="Times New Roman"/>
          <w:sz w:val="24"/>
          <w:szCs w:val="24"/>
        </w:rPr>
        <w:t>о</w:t>
      </w:r>
      <w:r w:rsidRPr="00667779">
        <w:rPr>
          <w:rFonts w:ascii="Times New Roman" w:hAnsi="Times New Roman" w:cs="Times New Roman"/>
          <w:sz w:val="24"/>
          <w:szCs w:val="24"/>
        </w:rPr>
        <w:t>вьесберегающих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практик.      </w:t>
      </w:r>
    </w:p>
    <w:p w:rsidR="00667779" w:rsidRPr="00667779" w:rsidRDefault="00667779" w:rsidP="00667779">
      <w:pPr>
        <w:spacing w:after="20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675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Примерное распределение учебного времени по разделам программы в 10 классе </w:t>
      </w:r>
    </w:p>
    <w:tbl>
      <w:tblPr>
        <w:tblW w:w="9480" w:type="dxa"/>
        <w:tblInd w:w="600" w:type="dxa"/>
        <w:tblCellMar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5644"/>
        <w:gridCol w:w="2648"/>
      </w:tblGrid>
      <w:tr w:rsidR="00667779" w:rsidRPr="00667779" w:rsidTr="00194367">
        <w:trPr>
          <w:trHeight w:val="48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667779" w:rsidRPr="00667779" w:rsidTr="00194367">
        <w:trPr>
          <w:trHeight w:val="411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спортивных играх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урока </w:t>
            </w:r>
          </w:p>
        </w:tc>
      </w:tr>
      <w:tr w:rsidR="00667779" w:rsidRPr="00667779" w:rsidTr="00194367">
        <w:trPr>
          <w:trHeight w:val="41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667779" w:rsidRPr="00667779" w:rsidTr="00194367">
        <w:trPr>
          <w:trHeight w:val="41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667779" w:rsidRPr="00667779" w:rsidTr="00194367">
        <w:trPr>
          <w:trHeight w:val="413"/>
        </w:trPr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занятий в неделю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67779" w:rsidRPr="00667779" w:rsidTr="00194367">
        <w:trPr>
          <w:trHeight w:val="408"/>
        </w:trPr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667779" w:rsidRPr="00667779" w:rsidTr="00194367">
        <w:trPr>
          <w:trHeight w:val="410"/>
        </w:trPr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667779" w:rsidRPr="00667779" w:rsidRDefault="00667779" w:rsidP="00667779">
      <w:pPr>
        <w:spacing w:after="0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1172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Примерное распределение учебного времени по разделам программы в 11 классе </w:t>
      </w:r>
    </w:p>
    <w:tbl>
      <w:tblPr>
        <w:tblW w:w="9480" w:type="dxa"/>
        <w:tblInd w:w="600" w:type="dxa"/>
        <w:tblCellMar>
          <w:top w:w="62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5644"/>
        <w:gridCol w:w="2648"/>
      </w:tblGrid>
      <w:tr w:rsidR="00667779" w:rsidRPr="00667779" w:rsidTr="00194367">
        <w:trPr>
          <w:trHeight w:val="481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667779" w:rsidRPr="00667779" w:rsidTr="00194367">
        <w:trPr>
          <w:trHeight w:val="41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спортивных играх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урока </w:t>
            </w:r>
          </w:p>
        </w:tc>
      </w:tr>
      <w:tr w:rsidR="00667779" w:rsidRPr="00667779" w:rsidTr="00194367">
        <w:trPr>
          <w:trHeight w:val="41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667779" w:rsidRPr="00667779" w:rsidTr="00194367">
        <w:trPr>
          <w:trHeight w:val="41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667779" w:rsidRPr="00667779" w:rsidTr="00194367">
        <w:trPr>
          <w:trHeight w:val="410"/>
        </w:trPr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занятий в неделю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67779" w:rsidRPr="00667779" w:rsidTr="00194367">
        <w:trPr>
          <w:trHeight w:val="410"/>
        </w:trPr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667779" w:rsidRPr="00667779" w:rsidTr="00194367">
        <w:trPr>
          <w:trHeight w:val="413"/>
        </w:trPr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667779" w:rsidRPr="00667779" w:rsidRDefault="00667779" w:rsidP="00667779">
      <w:pPr>
        <w:spacing w:after="10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3"/>
        </w:numPr>
        <w:spacing w:after="12" w:line="265" w:lineRule="auto"/>
        <w:ind w:hanging="293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66777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67779">
        <w:rPr>
          <w:rFonts w:ascii="Times New Roman" w:hAnsi="Times New Roman" w:cs="Times New Roman"/>
          <w:b/>
          <w:sz w:val="24"/>
          <w:szCs w:val="24"/>
        </w:rPr>
        <w:t xml:space="preserve"> программы внеурочной деятельности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0" w:line="259" w:lineRule="auto"/>
        <w:ind w:left="96"/>
        <w:jc w:val="center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12" w:line="270" w:lineRule="auto"/>
        <w:ind w:left="329" w:right="358" w:firstLine="850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обучающихся формируются личностные,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и предметные р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зультаты. </w:t>
      </w:r>
    </w:p>
    <w:p w:rsidR="00667779" w:rsidRPr="00667779" w:rsidRDefault="00667779" w:rsidP="00667779">
      <w:pPr>
        <w:spacing w:after="20" w:line="278" w:lineRule="auto"/>
        <w:ind w:left="411" w:firstLine="850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667779">
        <w:rPr>
          <w:rFonts w:ascii="Times New Roman" w:hAnsi="Times New Roman" w:cs="Times New Roman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667779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667779">
        <w:rPr>
          <w:rFonts w:ascii="Times New Roman" w:hAnsi="Times New Roman" w:cs="Times New Roman"/>
          <w:sz w:val="24"/>
          <w:szCs w:val="24"/>
        </w:rPr>
        <w:t xml:space="preserve"> – через фо</w:t>
      </w:r>
      <w:r w:rsidRPr="00667779">
        <w:rPr>
          <w:rFonts w:ascii="Times New Roman" w:hAnsi="Times New Roman" w:cs="Times New Roman"/>
          <w:sz w:val="24"/>
          <w:szCs w:val="24"/>
        </w:rPr>
        <w:t>р</w:t>
      </w:r>
      <w:r w:rsidRPr="00667779">
        <w:rPr>
          <w:rFonts w:ascii="Times New Roman" w:hAnsi="Times New Roman" w:cs="Times New Roman"/>
          <w:sz w:val="24"/>
          <w:szCs w:val="24"/>
        </w:rPr>
        <w:t xml:space="preserve">мирование основных элементов научного знания, а </w:t>
      </w:r>
      <w:proofErr w:type="spellStart"/>
      <w:r w:rsidRPr="0066777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результаты – через универсальные учебные действия (далее УУД).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           Личностные результаты</w:t>
      </w:r>
      <w:r w:rsidRPr="00667779">
        <w:rPr>
          <w:rFonts w:ascii="Times New Roman" w:hAnsi="Times New Roman" w:cs="Times New Roman"/>
          <w:sz w:val="24"/>
          <w:szCs w:val="24"/>
        </w:rPr>
        <w:t xml:space="preserve"> отражаются  в индивидуальных качественных свойствах обучающихся: </w:t>
      </w:r>
    </w:p>
    <w:p w:rsidR="00667779" w:rsidRPr="00667779" w:rsidRDefault="00667779" w:rsidP="00667779">
      <w:pPr>
        <w:numPr>
          <w:ilvl w:val="1"/>
          <w:numId w:val="44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здоровья – отношения к здоровью как высшей ценности человека; </w:t>
      </w:r>
    </w:p>
    <w:p w:rsidR="00667779" w:rsidRPr="00667779" w:rsidRDefault="00667779" w:rsidP="00667779">
      <w:pPr>
        <w:numPr>
          <w:ilvl w:val="1"/>
          <w:numId w:val="44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развитие личностных качеств, обеспечивающих осознанный выбор поведения, снижающего или исключающего воздействие фа</w:t>
      </w:r>
      <w:r w:rsidRPr="00667779">
        <w:rPr>
          <w:rFonts w:ascii="Times New Roman" w:hAnsi="Times New Roman" w:cs="Times New Roman"/>
          <w:sz w:val="24"/>
          <w:szCs w:val="24"/>
        </w:rPr>
        <w:t>к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торов, способных нанести вред физическому и психическому здоровью; </w:t>
      </w:r>
    </w:p>
    <w:p w:rsidR="00667779" w:rsidRPr="00667779" w:rsidRDefault="00667779" w:rsidP="00667779">
      <w:pPr>
        <w:numPr>
          <w:ilvl w:val="1"/>
          <w:numId w:val="44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формирование потребности ответственного отношения к окружающим и осознания ценности человеческой жизни.</w:t>
      </w: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12" w:line="265" w:lineRule="auto"/>
        <w:ind w:left="339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66777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777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667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7779" w:rsidRPr="00667779" w:rsidRDefault="00667779" w:rsidP="00667779">
      <w:pPr>
        <w:numPr>
          <w:ilvl w:val="1"/>
          <w:numId w:val="44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способность выделять ценность здоровья, здорового и безопасного образа жизни как целевой приоритет при организации со</w:t>
      </w:r>
      <w:r w:rsidRPr="00667779">
        <w:rPr>
          <w:rFonts w:ascii="Times New Roman" w:hAnsi="Times New Roman" w:cs="Times New Roman"/>
          <w:sz w:val="24"/>
          <w:szCs w:val="24"/>
        </w:rPr>
        <w:t>б</w:t>
      </w:r>
      <w:r w:rsidRPr="00667779">
        <w:rPr>
          <w:rFonts w:ascii="Times New Roman" w:hAnsi="Times New Roman" w:cs="Times New Roman"/>
          <w:sz w:val="24"/>
          <w:szCs w:val="24"/>
        </w:rPr>
        <w:t xml:space="preserve">ственной жизнедеятельности, взаимодействии с людьми; </w:t>
      </w:r>
    </w:p>
    <w:p w:rsidR="00667779" w:rsidRPr="00667779" w:rsidRDefault="00667779" w:rsidP="00667779">
      <w:pPr>
        <w:numPr>
          <w:ilvl w:val="1"/>
          <w:numId w:val="44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умение адекватно использовать знания о позитивных и негативных факторах, влияющих на здоровье; </w:t>
      </w:r>
    </w:p>
    <w:p w:rsidR="00667779" w:rsidRPr="00667779" w:rsidRDefault="00667779" w:rsidP="00667779">
      <w:pPr>
        <w:numPr>
          <w:ilvl w:val="1"/>
          <w:numId w:val="44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способность рационально организовать физическую и интеллектуальную деятельность; - умение противостоять негативным фа</w:t>
      </w:r>
      <w:r w:rsidRPr="00667779">
        <w:rPr>
          <w:rFonts w:ascii="Times New Roman" w:hAnsi="Times New Roman" w:cs="Times New Roman"/>
          <w:sz w:val="24"/>
          <w:szCs w:val="24"/>
        </w:rPr>
        <w:t>к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торам, приводящим к ухудшению здоровья; - формирование умений позитивного коммуникативного общения с окружающими. </w:t>
      </w:r>
      <w:r w:rsidRPr="00667779">
        <w:rPr>
          <w:rFonts w:ascii="Times New Roman" w:hAnsi="Times New Roman" w:cs="Times New Roman"/>
          <w:b/>
          <w:sz w:val="24"/>
          <w:szCs w:val="24"/>
        </w:rPr>
        <w:t>Виды УУД, формируемые на занятиях внеурочной деятельности: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0" w:type="dxa"/>
        <w:tblInd w:w="344" w:type="dxa"/>
        <w:tblCellMar>
          <w:top w:w="49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1937"/>
        <w:gridCol w:w="3442"/>
        <w:gridCol w:w="1973"/>
      </w:tblGrid>
      <w:tr w:rsidR="00667779" w:rsidRPr="00667779" w:rsidTr="00194367">
        <w:trPr>
          <w:trHeight w:val="2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667779" w:rsidRPr="00667779" w:rsidTr="00194367">
        <w:trPr>
          <w:trHeight w:val="102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1.Самоопределение 2.Смыслообразование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1.Соотнесение и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вестного и неи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2.Планирование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1.Формулирование цели </w:t>
            </w:r>
          </w:p>
          <w:p w:rsidR="00667779" w:rsidRPr="00667779" w:rsidRDefault="00667779" w:rsidP="00194367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2.Выделение необходимой и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</w:p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3.Структурирование </w:t>
            </w:r>
          </w:p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4.Выбор эффективных способов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1.Строить проду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тивное взаимоде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ствие между сверстниками </w:t>
            </w:r>
          </w:p>
        </w:tc>
      </w:tr>
      <w:tr w:rsidR="00667779" w:rsidRPr="00667779" w:rsidTr="00194367">
        <w:trPr>
          <w:trHeight w:val="189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3.Оценка </w:t>
            </w:r>
          </w:p>
          <w:p w:rsidR="00667779" w:rsidRPr="00667779" w:rsidRDefault="00667779" w:rsidP="0019436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4.Способность к волевому усилию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учебной задачи </w:t>
            </w:r>
          </w:p>
          <w:p w:rsidR="00667779" w:rsidRPr="00667779" w:rsidRDefault="00667779" w:rsidP="00194367">
            <w:pPr>
              <w:spacing w:after="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5.Рефлексия  </w:t>
            </w:r>
          </w:p>
          <w:p w:rsidR="00667779" w:rsidRPr="00667779" w:rsidRDefault="00667779" w:rsidP="00194367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6.Анализ и синтез </w:t>
            </w:r>
          </w:p>
          <w:p w:rsidR="00667779" w:rsidRPr="00667779" w:rsidRDefault="00667779" w:rsidP="00194367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7.Сравнение </w:t>
            </w:r>
          </w:p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8.Классификации </w:t>
            </w:r>
          </w:p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9.Действия постановки и реш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ния проблемы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и педагогами 2.Постановка в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просов 3.Разрешение конфликтов </w:t>
            </w:r>
          </w:p>
        </w:tc>
      </w:tr>
    </w:tbl>
    <w:p w:rsidR="00667779" w:rsidRPr="00667779" w:rsidRDefault="00667779" w:rsidP="00667779">
      <w:pPr>
        <w:spacing w:after="30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14" w:line="259" w:lineRule="auto"/>
        <w:ind w:left="1196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1"/>
          <w:numId w:val="44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осознание 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</w:t>
      </w:r>
      <w:r w:rsidRPr="00667779">
        <w:rPr>
          <w:rFonts w:ascii="Times New Roman" w:hAnsi="Times New Roman" w:cs="Times New Roman"/>
          <w:sz w:val="24"/>
          <w:szCs w:val="24"/>
        </w:rPr>
        <w:t>с</w:t>
      </w:r>
      <w:r w:rsidRPr="00667779">
        <w:rPr>
          <w:rFonts w:ascii="Times New Roman" w:hAnsi="Times New Roman" w:cs="Times New Roman"/>
          <w:sz w:val="24"/>
          <w:szCs w:val="24"/>
        </w:rPr>
        <w:t xml:space="preserve">ленности обучающихся, посещающих спортивные секции и спортивно-оздоровительные мероприятия; </w:t>
      </w:r>
    </w:p>
    <w:p w:rsidR="00667779" w:rsidRPr="00667779" w:rsidRDefault="00667779" w:rsidP="00667779">
      <w:pPr>
        <w:numPr>
          <w:ilvl w:val="1"/>
          <w:numId w:val="44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667779" w:rsidRPr="00667779" w:rsidRDefault="00667779" w:rsidP="00667779">
      <w:pPr>
        <w:spacing w:after="12" w:line="270" w:lineRule="auto"/>
        <w:ind w:left="329" w:right="358" w:firstLine="785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обуча</w:t>
      </w:r>
      <w:r w:rsidRPr="00667779">
        <w:rPr>
          <w:rFonts w:ascii="Times New Roman" w:hAnsi="Times New Roman" w:cs="Times New Roman"/>
          <w:sz w:val="24"/>
          <w:szCs w:val="24"/>
        </w:rPr>
        <w:t>ю</w:t>
      </w:r>
      <w:r w:rsidRPr="0066777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к собственному здоровью. </w:t>
      </w:r>
    </w:p>
    <w:p w:rsidR="00667779" w:rsidRPr="00667779" w:rsidRDefault="00667779" w:rsidP="00667779">
      <w:pPr>
        <w:spacing w:after="132" w:line="259" w:lineRule="auto"/>
        <w:ind w:left="734"/>
        <w:jc w:val="center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12" w:line="265" w:lineRule="auto"/>
        <w:ind w:left="339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2.1.</w:t>
      </w:r>
      <w:r w:rsidRPr="006677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</w:t>
      </w:r>
      <w:r w:rsidRPr="00667779">
        <w:rPr>
          <w:rFonts w:ascii="Times New Roman" w:hAnsi="Times New Roman" w:cs="Times New Roman"/>
          <w:b/>
          <w:sz w:val="24"/>
          <w:szCs w:val="24"/>
        </w:rPr>
        <w:t>ч</w:t>
      </w:r>
      <w:r w:rsidRPr="00667779">
        <w:rPr>
          <w:rFonts w:ascii="Times New Roman" w:hAnsi="Times New Roman" w:cs="Times New Roman"/>
          <w:b/>
          <w:sz w:val="24"/>
          <w:szCs w:val="24"/>
        </w:rPr>
        <w:t>ной деятельности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12" w:line="270" w:lineRule="auto"/>
        <w:ind w:left="339" w:right="35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          Предметные результаты:</w:t>
      </w:r>
      <w:r w:rsidRPr="00667779">
        <w:rPr>
          <w:rFonts w:ascii="Times New Roman" w:hAnsi="Times New Roman" w:cs="Times New Roman"/>
          <w:sz w:val="24"/>
          <w:szCs w:val="24"/>
        </w:rPr>
        <w:t xml:space="preserve">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</w:t>
      </w:r>
      <w:r w:rsidRPr="00667779">
        <w:rPr>
          <w:rFonts w:ascii="Times New Roman" w:hAnsi="Times New Roman" w:cs="Times New Roman"/>
          <w:sz w:val="24"/>
          <w:szCs w:val="24"/>
        </w:rPr>
        <w:t>и</w:t>
      </w:r>
      <w:r w:rsidRPr="00667779">
        <w:rPr>
          <w:rFonts w:ascii="Times New Roman" w:hAnsi="Times New Roman" w:cs="Times New Roman"/>
          <w:sz w:val="24"/>
          <w:szCs w:val="24"/>
        </w:rPr>
        <w:t xml:space="preserve">зической культурой. </w:t>
      </w:r>
    </w:p>
    <w:p w:rsidR="00667779" w:rsidRPr="00667779" w:rsidRDefault="00667779" w:rsidP="00667779">
      <w:pPr>
        <w:spacing w:after="12" w:line="270" w:lineRule="auto"/>
        <w:ind w:left="329" w:right="358" w:firstLine="830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В ходе реализация программы внеурочной деятельности по спортивно-оздоровительному направлению «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Спортивные и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ры</w:t>
      </w:r>
      <w:r w:rsidRPr="00667779">
        <w:rPr>
          <w:rFonts w:ascii="Times New Roman" w:hAnsi="Times New Roman" w:cs="Times New Roman"/>
          <w:sz w:val="24"/>
          <w:szCs w:val="24"/>
        </w:rPr>
        <w:t xml:space="preserve">» обучающиеся  </w:t>
      </w:r>
      <w:r w:rsidRPr="00667779">
        <w:rPr>
          <w:rFonts w:ascii="Times New Roman" w:hAnsi="Times New Roman" w:cs="Times New Roman"/>
          <w:b/>
          <w:sz w:val="24"/>
          <w:szCs w:val="24"/>
        </w:rPr>
        <w:t>должны знать: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особенности воздействия двигательной активности на организм человека;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 xml:space="preserve">правила оказания первой помощи;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способы сохранения и укрепление  здоровья;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людей; 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 </w:t>
      </w:r>
      <w:r w:rsidRPr="00667779">
        <w:rPr>
          <w:rFonts w:ascii="Times New Roman" w:hAnsi="Times New Roman" w:cs="Times New Roman"/>
          <w:b/>
          <w:sz w:val="24"/>
          <w:szCs w:val="24"/>
        </w:rPr>
        <w:t>должны уметь: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составлять индивидуальный режим дня и соблюдать его;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выполнять физические упражнения для развития физических навыков;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применять коммуникативные и презентационные навыки;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при травмах;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находить выход из стрессовых ситуаций;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 сохранения и улучшения безопасной и здоровой среды об</w:t>
      </w:r>
      <w:r w:rsidRPr="00667779">
        <w:rPr>
          <w:rFonts w:ascii="Times New Roman" w:hAnsi="Times New Roman" w:cs="Times New Roman"/>
          <w:sz w:val="24"/>
          <w:szCs w:val="24"/>
        </w:rPr>
        <w:t>и</w:t>
      </w:r>
      <w:r w:rsidRPr="00667779">
        <w:rPr>
          <w:rFonts w:ascii="Times New Roman" w:hAnsi="Times New Roman" w:cs="Times New Roman"/>
          <w:sz w:val="24"/>
          <w:szCs w:val="24"/>
        </w:rPr>
        <w:t xml:space="preserve">тания;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адекватно оценивать своё поведение в жизненных ситуациях;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отвечать за свои поступки; </w:t>
      </w:r>
    </w:p>
    <w:p w:rsidR="00667779" w:rsidRPr="00667779" w:rsidRDefault="00667779" w:rsidP="00667779">
      <w:pPr>
        <w:numPr>
          <w:ilvl w:val="0"/>
          <w:numId w:val="45"/>
        </w:numPr>
        <w:spacing w:after="12" w:line="270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отстаивать свою нравственную позицию в ситуации выбора. </w:t>
      </w:r>
    </w:p>
    <w:p w:rsidR="00667779" w:rsidRPr="00667779" w:rsidRDefault="00667779" w:rsidP="00667779">
      <w:pPr>
        <w:spacing w:after="12" w:line="270" w:lineRule="auto"/>
        <w:ind w:left="339" w:right="35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          2.2.</w:t>
      </w:r>
      <w:r w:rsidRPr="00667779">
        <w:rPr>
          <w:rFonts w:ascii="Times New Roman" w:hAnsi="Times New Roman" w:cs="Times New Roman"/>
          <w:sz w:val="24"/>
          <w:szCs w:val="24"/>
        </w:rPr>
        <w:t xml:space="preserve"> В ходе реализация программы внеурочной деятельности по спортивно-оздоровительному направлению «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Спортивные игры</w:t>
      </w:r>
      <w:r w:rsidRPr="00667779">
        <w:rPr>
          <w:rFonts w:ascii="Times New Roman" w:hAnsi="Times New Roman" w:cs="Times New Roman"/>
          <w:sz w:val="24"/>
          <w:szCs w:val="24"/>
        </w:rPr>
        <w:t xml:space="preserve">» обучающиеся </w:t>
      </w:r>
      <w:r w:rsidRPr="00667779">
        <w:rPr>
          <w:rFonts w:ascii="Times New Roman" w:hAnsi="Times New Roman" w:cs="Times New Roman"/>
          <w:b/>
          <w:sz w:val="24"/>
          <w:szCs w:val="24"/>
        </w:rPr>
        <w:t>смогут получить знания</w:t>
      </w:r>
      <w:r w:rsidRPr="0066777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спортивных игр</w:t>
      </w:r>
      <w:r w:rsidRPr="00667779">
        <w:rPr>
          <w:rFonts w:ascii="Times New Roman" w:hAnsi="Times New Roman" w:cs="Times New Roman"/>
          <w:sz w:val="24"/>
          <w:szCs w:val="24"/>
        </w:rPr>
        <w:t xml:space="preserve"> в развитии физических способностей и совершенствовании функциональных возможностей организма занимающихся;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во время занятий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спортивными играми</w:t>
      </w:r>
      <w:r w:rsidRPr="00667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названия разучиваемых технических приёмов игр и основы правильной техники;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наиболее типичные ошибки при выполнении технических приёмов и тактических действий; - упражнения для развития физич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ских способностей (скоростных, скоростно-силовых, координационных, выносливости, гибкости);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контрольные упражнения (двигательные тесты) для оценки физической и технической подготовленности и требования к технике и правилам их выполнения; - основное содержание правил соревнований по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спортивным играм</w:t>
      </w:r>
      <w:r w:rsidRPr="00667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жесты  судьи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 xml:space="preserve"> спортивных игр</w:t>
      </w:r>
      <w:r w:rsidRPr="0066777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игровые упражнения, подвижные игры и эстафеты с элементами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спортивных игр</w:t>
      </w:r>
      <w:r w:rsidRPr="00667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7779">
        <w:rPr>
          <w:rFonts w:ascii="Times New Roman" w:hAnsi="Times New Roman" w:cs="Times New Roman"/>
          <w:b/>
          <w:sz w:val="24"/>
          <w:szCs w:val="24"/>
        </w:rPr>
        <w:t>могуТ</w:t>
      </w:r>
      <w:proofErr w:type="spellEnd"/>
      <w:r w:rsidRPr="00667779">
        <w:rPr>
          <w:rFonts w:ascii="Times New Roman" w:hAnsi="Times New Roman" w:cs="Times New Roman"/>
          <w:b/>
          <w:sz w:val="24"/>
          <w:szCs w:val="24"/>
        </w:rPr>
        <w:t xml:space="preserve"> научиться: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соблюдать меры безопасности и правила профилактики травматизма на занятиях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спортивными играми</w:t>
      </w:r>
      <w:r w:rsidRPr="00667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технические приёмы и тактические действия; </w:t>
      </w:r>
    </w:p>
    <w:p w:rsidR="00667779" w:rsidRPr="00667779" w:rsidRDefault="00667779" w:rsidP="00667779">
      <w:pPr>
        <w:numPr>
          <w:ilvl w:val="0"/>
          <w:numId w:val="45"/>
        </w:numPr>
        <w:spacing w:after="13" w:line="26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контролировать своё самочувствие (функциональное состояние организма) на занятиях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спортивными играми</w:t>
      </w:r>
      <w:r w:rsidRPr="00667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779" w:rsidRPr="00667779" w:rsidRDefault="00667779" w:rsidP="00667779">
      <w:pPr>
        <w:numPr>
          <w:ilvl w:val="0"/>
          <w:numId w:val="45"/>
        </w:numPr>
        <w:spacing w:after="28" w:line="248" w:lineRule="auto"/>
        <w:ind w:right="358" w:hanging="139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играть в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спортивные игры</w:t>
      </w:r>
      <w:r w:rsidRPr="00667779">
        <w:rPr>
          <w:rFonts w:ascii="Times New Roman" w:hAnsi="Times New Roman" w:cs="Times New Roman"/>
          <w:sz w:val="24"/>
          <w:szCs w:val="24"/>
        </w:rPr>
        <w:t xml:space="preserve"> с соблюдением основных правил; - демонстрировать жесты  судьи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 xml:space="preserve"> спортивных игр</w:t>
      </w:r>
      <w:r w:rsidRPr="00667779">
        <w:rPr>
          <w:rFonts w:ascii="Times New Roman" w:hAnsi="Times New Roman" w:cs="Times New Roman"/>
          <w:sz w:val="24"/>
          <w:szCs w:val="24"/>
        </w:rPr>
        <w:t>; - проводить суде</w:t>
      </w:r>
      <w:r w:rsidRPr="00667779">
        <w:rPr>
          <w:rFonts w:ascii="Times New Roman" w:hAnsi="Times New Roman" w:cs="Times New Roman"/>
          <w:sz w:val="24"/>
          <w:szCs w:val="24"/>
        </w:rPr>
        <w:t>й</w:t>
      </w:r>
      <w:r w:rsidRPr="00667779">
        <w:rPr>
          <w:rFonts w:ascii="Times New Roman" w:hAnsi="Times New Roman" w:cs="Times New Roman"/>
          <w:sz w:val="24"/>
          <w:szCs w:val="24"/>
        </w:rPr>
        <w:t xml:space="preserve">ство </w:t>
      </w:r>
      <w:r w:rsidRPr="00667779">
        <w:rPr>
          <w:rFonts w:ascii="Times New Roman" w:hAnsi="Times New Roman" w:cs="Times New Roman"/>
          <w:color w:val="333333"/>
          <w:sz w:val="24"/>
          <w:szCs w:val="24"/>
        </w:rPr>
        <w:t>спортивных игр</w:t>
      </w:r>
      <w:r w:rsidRPr="00667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779" w:rsidRPr="00667779" w:rsidRDefault="00667779" w:rsidP="00667779">
      <w:pPr>
        <w:spacing w:after="12" w:line="270" w:lineRule="auto"/>
        <w:ind w:left="329" w:right="358" w:firstLine="70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Основной показатель реализации программы «Спортивные игры»</w:t>
      </w:r>
      <w:r w:rsidRPr="00667779">
        <w:rPr>
          <w:rFonts w:ascii="Times New Roman" w:hAnsi="Times New Roman" w:cs="Times New Roman"/>
          <w:sz w:val="24"/>
          <w:szCs w:val="24"/>
        </w:rPr>
        <w:t xml:space="preserve"> - стабильность состава занимающихся, динамика прироста индивидуальных показателей выполнения программных 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 по уровню подготовленности занимающихся, выр</w:t>
      </w:r>
      <w:r w:rsidRPr="00667779">
        <w:rPr>
          <w:rFonts w:ascii="Times New Roman" w:hAnsi="Times New Roman" w:cs="Times New Roman"/>
          <w:sz w:val="24"/>
          <w:szCs w:val="24"/>
        </w:rPr>
        <w:t>а</w:t>
      </w:r>
      <w:r w:rsidRPr="00667779">
        <w:rPr>
          <w:rFonts w:ascii="Times New Roman" w:hAnsi="Times New Roman" w:cs="Times New Roman"/>
          <w:sz w:val="24"/>
          <w:szCs w:val="24"/>
        </w:rPr>
        <w:t>женных в количественных показателях физического развития, физической, технической, тактической, интегральной и теоретич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ской подготовки (по истечении каждого года), результаты участия в соревнованиях.  </w:t>
      </w:r>
    </w:p>
    <w:p w:rsidR="00667779" w:rsidRPr="00667779" w:rsidRDefault="00667779" w:rsidP="00667779">
      <w:pPr>
        <w:spacing w:after="48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79" w:rsidRPr="00667779" w:rsidRDefault="00667779" w:rsidP="00667779">
      <w:pPr>
        <w:pStyle w:val="3"/>
        <w:ind w:left="2163" w:right="1754"/>
        <w:rPr>
          <w:sz w:val="24"/>
          <w:szCs w:val="24"/>
        </w:rPr>
      </w:pPr>
      <w:r w:rsidRPr="00667779">
        <w:rPr>
          <w:sz w:val="24"/>
          <w:szCs w:val="24"/>
        </w:rPr>
        <w:t>2.3. Способы проверки результатов</w:t>
      </w:r>
      <w:r w:rsidRPr="00667779">
        <w:rPr>
          <w:b w:val="0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зачеты по теоретическим основам знаний (ежегодно);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диагностика уровня воспитанности (ежегодно)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воспитанников (ежегодно);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социометрические исследования (ежегодно);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диагностирование уровня физического развития,  функциональных возможностей детей (ежегодно);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тестирование уровня развития двигательных способностей, уровня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технических умений и навыков (ежего</w:t>
      </w:r>
      <w:r w:rsidRPr="00667779">
        <w:rPr>
          <w:rFonts w:ascii="Times New Roman" w:hAnsi="Times New Roman" w:cs="Times New Roman"/>
          <w:sz w:val="24"/>
          <w:szCs w:val="24"/>
        </w:rPr>
        <w:t>д</w:t>
      </w:r>
      <w:r w:rsidRPr="00667779">
        <w:rPr>
          <w:rFonts w:ascii="Times New Roman" w:hAnsi="Times New Roman" w:cs="Times New Roman"/>
          <w:sz w:val="24"/>
          <w:szCs w:val="24"/>
        </w:rPr>
        <w:t xml:space="preserve">но);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анкетирование; 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участие в соревнованиях;  -</w:t>
      </w:r>
      <w:r w:rsidRPr="0066777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67779">
        <w:rPr>
          <w:rFonts w:ascii="Times New Roman" w:eastAsia="Arial" w:hAnsi="Times New Roman" w:cs="Times New Roman"/>
          <w:sz w:val="24"/>
          <w:szCs w:val="24"/>
        </w:rPr>
        <w:tab/>
      </w:r>
      <w:r w:rsidRPr="00667779">
        <w:rPr>
          <w:rFonts w:ascii="Times New Roman" w:hAnsi="Times New Roman" w:cs="Times New Roman"/>
          <w:sz w:val="24"/>
          <w:szCs w:val="24"/>
        </w:rPr>
        <w:t xml:space="preserve">сохранность контингента; </w:t>
      </w:r>
    </w:p>
    <w:p w:rsidR="00667779" w:rsidRPr="00667779" w:rsidRDefault="00667779" w:rsidP="00667779">
      <w:pPr>
        <w:numPr>
          <w:ilvl w:val="0"/>
          <w:numId w:val="46"/>
        </w:numPr>
        <w:spacing w:after="13" w:line="268" w:lineRule="auto"/>
        <w:ind w:right="218" w:hanging="427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анализ уровня заболеваемости воспитанников. </w:t>
      </w:r>
    </w:p>
    <w:p w:rsidR="00667779" w:rsidRPr="00667779" w:rsidRDefault="00667779" w:rsidP="00667779">
      <w:pPr>
        <w:spacing w:after="12" w:line="265" w:lineRule="auto"/>
        <w:ind w:left="329" w:right="1614" w:firstLine="2686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3.</w:t>
      </w:r>
      <w:r w:rsidRPr="0066777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i/>
          <w:sz w:val="24"/>
          <w:szCs w:val="24"/>
        </w:rPr>
        <w:t>Оборудование спортзала: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Перекладина гимнастическая (пристеночная).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Стенка гимнастическая. </w:t>
      </w:r>
    </w:p>
    <w:p w:rsidR="00667779" w:rsidRPr="00667779" w:rsidRDefault="00667779" w:rsidP="00667779">
      <w:pPr>
        <w:numPr>
          <w:ilvl w:val="0"/>
          <w:numId w:val="47"/>
        </w:numPr>
        <w:spacing w:after="41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Комплект навесного оборудования.  </w:t>
      </w:r>
    </w:p>
    <w:p w:rsidR="00667779" w:rsidRPr="00667779" w:rsidRDefault="00667779" w:rsidP="00667779">
      <w:pPr>
        <w:ind w:left="339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(перекладина, мишени для метания, тренировочные баскетбольные щиты)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Мячи: баскетбольные, волейбольные.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Палка гимнастическая.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 xml:space="preserve">Скакалка детская.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Мат гимнастический.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Кегли.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Флажки: разметочные с опорой, стартовые.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Рулетка измерительная.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Щит баскетбольный тренировочный.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Сетка для переноса и хранения мячей.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Волейбольная сетка универсальная.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Сетка волейбольная.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Аптечка. </w:t>
      </w:r>
    </w:p>
    <w:p w:rsidR="00667779" w:rsidRPr="00667779" w:rsidRDefault="00667779" w:rsidP="00667779">
      <w:pPr>
        <w:numPr>
          <w:ilvl w:val="0"/>
          <w:numId w:val="47"/>
        </w:numPr>
        <w:spacing w:after="12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Мяч малый (теннисный). </w:t>
      </w:r>
    </w:p>
    <w:p w:rsidR="00667779" w:rsidRPr="00667779" w:rsidRDefault="00667779" w:rsidP="00667779">
      <w:pPr>
        <w:numPr>
          <w:ilvl w:val="0"/>
          <w:numId w:val="47"/>
        </w:numPr>
        <w:spacing w:after="38" w:line="270" w:lineRule="auto"/>
        <w:ind w:right="3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Гранаты для метания (500г,700г). </w:t>
      </w:r>
    </w:p>
    <w:p w:rsidR="00667779" w:rsidRPr="00667779" w:rsidRDefault="00667779" w:rsidP="00667779">
      <w:pPr>
        <w:spacing w:after="19" w:line="259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i/>
          <w:sz w:val="24"/>
          <w:szCs w:val="24"/>
        </w:rPr>
        <w:t>Мультимедийное оборудование: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0" w:line="279" w:lineRule="auto"/>
        <w:ind w:left="344" w:right="6514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 Компьютер.  </w:t>
      </w:r>
      <w:r w:rsidRPr="00667779">
        <w:rPr>
          <w:rFonts w:ascii="Times New Roman" w:hAnsi="Times New Roman" w:cs="Times New Roman"/>
          <w:i/>
          <w:sz w:val="24"/>
          <w:szCs w:val="24"/>
        </w:rPr>
        <w:t>Учебно-методическое обеспечение: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0"/>
          <w:numId w:val="48"/>
        </w:numPr>
        <w:spacing w:after="12" w:line="270" w:lineRule="auto"/>
        <w:ind w:left="550" w:right="358" w:hanging="221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Рабочая программа курса. </w:t>
      </w:r>
    </w:p>
    <w:p w:rsidR="00667779" w:rsidRPr="00667779" w:rsidRDefault="00667779" w:rsidP="00667779">
      <w:pPr>
        <w:numPr>
          <w:ilvl w:val="0"/>
          <w:numId w:val="48"/>
        </w:numPr>
        <w:spacing w:after="12" w:line="270" w:lineRule="auto"/>
        <w:ind w:left="550" w:right="358" w:hanging="221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Диагностический материал. </w:t>
      </w:r>
    </w:p>
    <w:p w:rsidR="00667779" w:rsidRPr="00667779" w:rsidRDefault="00667779" w:rsidP="00667779">
      <w:pPr>
        <w:numPr>
          <w:ilvl w:val="0"/>
          <w:numId w:val="48"/>
        </w:numPr>
        <w:spacing w:after="12" w:line="270" w:lineRule="auto"/>
        <w:ind w:left="550" w:right="358" w:hanging="221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Разработки игр. </w:t>
      </w:r>
    </w:p>
    <w:p w:rsidR="00667779" w:rsidRPr="00667779" w:rsidRDefault="00667779" w:rsidP="00667779">
      <w:pPr>
        <w:spacing w:after="12" w:line="265" w:lineRule="auto"/>
        <w:ind w:left="637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3.1. Материально – техническое обеспечение образовательного процесса.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numPr>
          <w:ilvl w:val="1"/>
          <w:numId w:val="48"/>
        </w:numPr>
        <w:spacing w:after="13" w:line="26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>. Физическая культура 10-11 классы. Учебник для общеобразовательных учреждений.   Москва «Просвещ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ние» 2011г. </w:t>
      </w:r>
    </w:p>
    <w:p w:rsidR="00667779" w:rsidRPr="00667779" w:rsidRDefault="00667779" w:rsidP="00667779">
      <w:pPr>
        <w:numPr>
          <w:ilvl w:val="1"/>
          <w:numId w:val="48"/>
        </w:numPr>
        <w:spacing w:after="13" w:line="26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Рабочие программы. Физическая культура. Предметная линия учебников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 10-11 классы.    Москва «Просв</w:t>
      </w:r>
      <w:r w:rsidRPr="00667779">
        <w:rPr>
          <w:rFonts w:ascii="Times New Roman" w:hAnsi="Times New Roman" w:cs="Times New Roman"/>
          <w:sz w:val="24"/>
          <w:szCs w:val="24"/>
        </w:rPr>
        <w:t>е</w:t>
      </w:r>
      <w:r w:rsidRPr="00667779">
        <w:rPr>
          <w:rFonts w:ascii="Times New Roman" w:hAnsi="Times New Roman" w:cs="Times New Roman"/>
          <w:sz w:val="24"/>
          <w:szCs w:val="24"/>
        </w:rPr>
        <w:t xml:space="preserve">щение» 2012г. </w:t>
      </w:r>
    </w:p>
    <w:p w:rsidR="00667779" w:rsidRPr="00667779" w:rsidRDefault="00667779" w:rsidP="00667779">
      <w:pPr>
        <w:numPr>
          <w:ilvl w:val="1"/>
          <w:numId w:val="48"/>
        </w:numPr>
        <w:spacing w:after="13" w:line="26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>Патрикеев А.Ю.  Поурочные разработки по физической культуре. 10-11 классы</w:t>
      </w:r>
      <w:proofErr w:type="gramStart"/>
      <w:r w:rsidRPr="0066777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67779">
        <w:rPr>
          <w:rFonts w:ascii="Times New Roman" w:hAnsi="Times New Roman" w:cs="Times New Roman"/>
          <w:sz w:val="24"/>
          <w:szCs w:val="24"/>
        </w:rPr>
        <w:t xml:space="preserve">М.: ВАКО, 2014г. </w:t>
      </w:r>
    </w:p>
    <w:p w:rsidR="00667779" w:rsidRPr="00667779" w:rsidRDefault="00667779" w:rsidP="00667779">
      <w:pPr>
        <w:spacing w:after="24" w:line="259" w:lineRule="auto"/>
        <w:ind w:left="627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2" w:line="284" w:lineRule="auto"/>
        <w:ind w:left="627" w:right="90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202" w:right="218" w:firstLine="425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667779">
        <w:rPr>
          <w:rFonts w:ascii="Times New Roman" w:hAnsi="Times New Roman" w:cs="Times New Roman"/>
          <w:sz w:val="24"/>
          <w:szCs w:val="24"/>
        </w:rPr>
        <w:t xml:space="preserve"> Министерства спорта, туризма и молодежной политики Российской Федерации</w:t>
      </w:r>
      <w:r w:rsidRPr="00667779">
        <w:rPr>
          <w:rFonts w:ascii="Times New Roman" w:hAnsi="Times New Roman" w:cs="Times New Roman"/>
          <w:b/>
          <w:sz w:val="24"/>
          <w:szCs w:val="24"/>
        </w:rPr>
        <w:t>:</w:t>
      </w:r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: </w:t>
      </w: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779">
        <w:rPr>
          <w:rFonts w:ascii="Times New Roman" w:hAnsi="Times New Roman" w:cs="Times New Roman"/>
          <w:color w:val="27638C"/>
          <w:sz w:val="24"/>
          <w:szCs w:val="24"/>
        </w:rPr>
        <w:t>http://minstm.gov.ru</w:t>
      </w:r>
      <w:r w:rsidRPr="00667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779" w:rsidRPr="00667779" w:rsidRDefault="00667779" w:rsidP="00667779">
      <w:pPr>
        <w:ind w:left="637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образование»: 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>:</w:t>
      </w:r>
      <w:hyperlink r:id="rId8">
        <w:r w:rsidRPr="0066777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9">
        <w:r w:rsidRPr="00667779">
          <w:rPr>
            <w:rFonts w:ascii="Times New Roman" w:hAnsi="Times New Roman" w:cs="Times New Roman"/>
            <w:sz w:val="24"/>
            <w:szCs w:val="24"/>
          </w:rPr>
          <w:t>http</w:t>
        </w:r>
      </w:hyperlink>
      <w:hyperlink r:id="rId10">
        <w:r w:rsidRPr="00667779">
          <w:rPr>
            <w:rFonts w:ascii="Times New Roman" w:hAnsi="Times New Roman" w:cs="Times New Roman"/>
            <w:sz w:val="24"/>
            <w:szCs w:val="24"/>
          </w:rPr>
          <w:t>://</w:t>
        </w:r>
      </w:hyperlink>
      <w:hyperlink r:id="rId11">
        <w:r w:rsidRPr="00667779">
          <w:rPr>
            <w:rFonts w:ascii="Times New Roman" w:hAnsi="Times New Roman" w:cs="Times New Roman"/>
            <w:sz w:val="24"/>
            <w:szCs w:val="24"/>
          </w:rPr>
          <w:t>www</w:t>
        </w:r>
      </w:hyperlink>
      <w:hyperlink r:id="rId12">
        <w:r w:rsidRPr="00667779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13">
        <w:r w:rsidRPr="00667779">
          <w:rPr>
            <w:rFonts w:ascii="Times New Roman" w:hAnsi="Times New Roman" w:cs="Times New Roman"/>
            <w:sz w:val="24"/>
            <w:szCs w:val="24"/>
          </w:rPr>
          <w:t>edu</w:t>
        </w:r>
      </w:hyperlink>
      <w:hyperlink r:id="rId14">
        <w:r w:rsidRPr="00667779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15">
        <w:r w:rsidRPr="00667779">
          <w:rPr>
            <w:rFonts w:ascii="Times New Roman" w:hAnsi="Times New Roman" w:cs="Times New Roman"/>
            <w:sz w:val="24"/>
            <w:szCs w:val="24"/>
          </w:rPr>
          <w:t>ru</w:t>
        </w:r>
      </w:hyperlink>
      <w:hyperlink r:id="rId16">
        <w:r w:rsidRPr="0066777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ind w:left="202" w:right="218" w:firstLine="425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r w:rsidRPr="00667779">
        <w:rPr>
          <w:rFonts w:ascii="Times New Roman" w:hAnsi="Times New Roman" w:cs="Times New Roman"/>
          <w:sz w:val="24"/>
          <w:szCs w:val="24"/>
        </w:rPr>
        <w:tab/>
        <w:t xml:space="preserve">информационная </w:t>
      </w:r>
      <w:r w:rsidRPr="00667779">
        <w:rPr>
          <w:rFonts w:ascii="Times New Roman" w:hAnsi="Times New Roman" w:cs="Times New Roman"/>
          <w:sz w:val="24"/>
          <w:szCs w:val="24"/>
        </w:rPr>
        <w:tab/>
        <w:t xml:space="preserve">сеть </w:t>
      </w:r>
      <w:r w:rsidRPr="00667779">
        <w:rPr>
          <w:rFonts w:ascii="Times New Roman" w:hAnsi="Times New Roman" w:cs="Times New Roman"/>
          <w:sz w:val="24"/>
          <w:szCs w:val="24"/>
        </w:rPr>
        <w:tab/>
        <w:t xml:space="preserve">«Спортивная </w:t>
      </w:r>
      <w:r w:rsidRPr="00667779">
        <w:rPr>
          <w:rFonts w:ascii="Times New Roman" w:hAnsi="Times New Roman" w:cs="Times New Roman"/>
          <w:sz w:val="24"/>
          <w:szCs w:val="24"/>
        </w:rPr>
        <w:tab/>
        <w:t xml:space="preserve">Россия» </w:t>
      </w:r>
      <w:r w:rsidRPr="006677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: </w:t>
      </w:r>
      <w:r w:rsidRPr="0066777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>
        <w:r w:rsidRPr="00667779">
          <w:rPr>
            <w:rFonts w:ascii="Times New Roman" w:hAnsi="Times New Roman" w:cs="Times New Roman"/>
            <w:sz w:val="24"/>
            <w:szCs w:val="24"/>
          </w:rPr>
          <w:t>http://www.infosport.ru/xml/t/default.xml</w:t>
        </w:r>
      </w:hyperlink>
      <w:hyperlink r:id="rId18">
        <w:r w:rsidRPr="0066777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67779" w:rsidRPr="00667779" w:rsidRDefault="00667779" w:rsidP="00667779">
      <w:pPr>
        <w:ind w:left="637" w:right="218"/>
        <w:rPr>
          <w:rFonts w:ascii="Times New Roman" w:hAnsi="Times New Roman" w:cs="Times New Roman"/>
          <w:sz w:val="24"/>
          <w:szCs w:val="24"/>
        </w:rPr>
      </w:pPr>
      <w:r w:rsidRPr="00667779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Олимпийского комитета России </w:t>
      </w:r>
      <w:proofErr w:type="spellStart"/>
      <w:r w:rsidRPr="006677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67779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>
        <w:r w:rsidRPr="0066777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20">
        <w:r w:rsidRPr="00667779">
          <w:rPr>
            <w:rFonts w:ascii="Times New Roman" w:hAnsi="Times New Roman" w:cs="Times New Roman"/>
            <w:sz w:val="24"/>
            <w:szCs w:val="24"/>
          </w:rPr>
          <w:t>www.olympic.ru</w:t>
        </w:r>
      </w:hyperlink>
      <w:hyperlink r:id="rId21">
        <w:r w:rsidRPr="0066777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6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spacing w:after="28" w:line="248" w:lineRule="auto"/>
        <w:ind w:left="637" w:right="4140"/>
        <w:rPr>
          <w:rFonts w:ascii="Times New Roman" w:hAnsi="Times New Roman" w:cs="Times New Roman"/>
          <w:sz w:val="24"/>
          <w:szCs w:val="24"/>
        </w:rPr>
      </w:pPr>
    </w:p>
    <w:p w:rsidR="00667779" w:rsidRPr="00667779" w:rsidRDefault="00667779" w:rsidP="00667779">
      <w:pPr>
        <w:pStyle w:val="3"/>
        <w:ind w:left="2163" w:right="2179"/>
        <w:rPr>
          <w:sz w:val="24"/>
          <w:szCs w:val="24"/>
        </w:rPr>
      </w:pPr>
      <w:r w:rsidRPr="00667779">
        <w:rPr>
          <w:sz w:val="24"/>
          <w:szCs w:val="24"/>
        </w:rPr>
        <w:t>4.</w:t>
      </w:r>
      <w:r w:rsidRPr="00667779">
        <w:rPr>
          <w:rFonts w:eastAsia="Arial"/>
          <w:sz w:val="24"/>
          <w:szCs w:val="24"/>
        </w:rPr>
        <w:t xml:space="preserve"> </w:t>
      </w:r>
      <w:r w:rsidRPr="00667779">
        <w:rPr>
          <w:sz w:val="24"/>
          <w:szCs w:val="24"/>
        </w:rPr>
        <w:t>Тематическое планирование 10-11 класс</w:t>
      </w:r>
      <w:r w:rsidRPr="00667779">
        <w:rPr>
          <w:sz w:val="24"/>
          <w:szCs w:val="24"/>
        </w:rPr>
        <w:br w:type="page"/>
      </w:r>
    </w:p>
    <w:p w:rsidR="00667779" w:rsidRPr="00667779" w:rsidRDefault="00667779" w:rsidP="00667779">
      <w:pPr>
        <w:spacing w:after="0" w:line="259" w:lineRule="auto"/>
        <w:ind w:left="-1056" w:right="445"/>
        <w:rPr>
          <w:rFonts w:ascii="Times New Roman" w:hAnsi="Times New Roman" w:cs="Times New Roman"/>
          <w:sz w:val="24"/>
          <w:szCs w:val="24"/>
        </w:rPr>
      </w:pPr>
    </w:p>
    <w:tbl>
      <w:tblPr>
        <w:tblW w:w="10049" w:type="dxa"/>
        <w:tblInd w:w="-120" w:type="dxa"/>
        <w:tblCellMar>
          <w:top w:w="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810"/>
        <w:gridCol w:w="2944"/>
        <w:gridCol w:w="849"/>
        <w:gridCol w:w="1311"/>
        <w:gridCol w:w="2584"/>
      </w:tblGrid>
      <w:tr w:rsidR="00667779" w:rsidRPr="00667779" w:rsidTr="00194367">
        <w:trPr>
          <w:trHeight w:val="7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7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</w:t>
            </w: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77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Колво</w:t>
            </w:r>
            <w:proofErr w:type="spellEnd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16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</w:t>
            </w:r>
            <w:proofErr w:type="spellEnd"/>
          </w:p>
          <w:p w:rsidR="00667779" w:rsidRPr="00667779" w:rsidRDefault="00667779" w:rsidP="0019436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67779" w:rsidRPr="00667779" w:rsidRDefault="00667779" w:rsidP="00194367">
            <w:pPr>
              <w:spacing w:after="16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</w:t>
            </w:r>
            <w:proofErr w:type="spellEnd"/>
            <w:proofErr w:type="gramEnd"/>
          </w:p>
          <w:p w:rsidR="00667779" w:rsidRPr="00667779" w:rsidRDefault="00667779" w:rsidP="0019436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е)  </w:t>
            </w:r>
          </w:p>
          <w:p w:rsidR="00667779" w:rsidRPr="00667779" w:rsidRDefault="00667779" w:rsidP="00194367">
            <w:pPr>
              <w:spacing w:after="6" w:line="278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</w:t>
            </w:r>
            <w:proofErr w:type="spellEnd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7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proofErr w:type="spellStart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proofErr w:type="gramEnd"/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7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</w:t>
            </w: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 де</w:t>
            </w: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</w:tr>
      <w:tr w:rsidR="00667779" w:rsidRPr="00667779" w:rsidTr="00194367">
        <w:trPr>
          <w:trHeight w:val="262"/>
        </w:trPr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Баскетбол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79" w:rsidRPr="00667779" w:rsidTr="00194367">
        <w:trPr>
          <w:trHeight w:val="750"/>
        </w:trPr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действия: </w:t>
            </w:r>
            <w:r w:rsidRPr="006677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79" w:rsidRPr="00667779" w:rsidTr="00194367">
        <w:trPr>
          <w:trHeight w:val="2084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Стойки и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баскетболиста     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физкультуры и баскетбола. Стойки игр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ка. Перемещение в стойке приставными шагами б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ком, лицом и спиной вп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ред. Остановка двумя 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ками и прыжком. Повор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ты без мяча и с мячом. Комбинация из основных элементов техники пер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движений (перемещение в стойке, остановка, пов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рот, ускорение).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965129" w:rsidRDefault="00965129" w:rsidP="00194367">
            <w:pPr>
              <w:spacing w:after="2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https://resh.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edu.ru/subje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  <w:p w:rsidR="00667779" w:rsidRPr="00965129" w:rsidRDefault="00965129" w:rsidP="00194367">
            <w:pPr>
              <w:spacing w:after="5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ct/10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11/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:rsidR="00667779" w:rsidRPr="0096512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67779" w:rsidRPr="0096512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Первоначальные пре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 научной картине мира </w:t>
            </w:r>
          </w:p>
          <w:p w:rsidR="00667779" w:rsidRPr="00667779" w:rsidRDefault="00667779" w:rsidP="00194367">
            <w:pPr>
              <w:spacing w:after="1" w:line="238" w:lineRule="auto"/>
              <w:ind w:left="104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Познавательные инт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ресы, активность, ин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циативность, </w:t>
            </w:r>
          </w:p>
          <w:p w:rsidR="00667779" w:rsidRPr="00667779" w:rsidRDefault="00667779" w:rsidP="0019436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и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знании </w:t>
            </w:r>
          </w:p>
        </w:tc>
      </w:tr>
      <w:tr w:rsidR="00667779" w:rsidRPr="00667779" w:rsidTr="00194367">
        <w:trPr>
          <w:trHeight w:val="16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https://resh.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edu.ru/</w:t>
            </w:r>
            <w:proofErr w:type="spellStart"/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subje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67779" w:rsidRPr="00667779" w:rsidRDefault="00965129" w:rsidP="00194367">
            <w:pPr>
              <w:spacing w:after="5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proofErr w:type="spellStart"/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ct</w:t>
            </w:r>
            <w:proofErr w:type="spellEnd"/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11/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</w:instrText>
            </w:r>
            <w:r w:rsidRPr="00965129">
              <w:rPr>
                <w:lang w:val="en-US"/>
              </w:rPr>
              <w:instrText xml:space="preserve">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:rsidR="00667779" w:rsidRPr="0066777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67779" w:rsidRPr="00667779" w:rsidRDefault="00667779" w:rsidP="00194367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психическому здоровью </w:t>
            </w:r>
          </w:p>
          <w:p w:rsidR="00667779" w:rsidRPr="00667779" w:rsidRDefault="00667779" w:rsidP="00194367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Соблюдение правил здорового и безопасного образа жизни в окруж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ющей среде </w:t>
            </w:r>
          </w:p>
        </w:tc>
      </w:tr>
      <w:tr w:rsidR="00667779" w:rsidRPr="00667779" w:rsidTr="00194367">
        <w:trPr>
          <w:trHeight w:val="20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17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«Прыжком»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</w:t>
              </w:r>
            </w:hyperlink>
          </w:p>
          <w:p w:rsidR="00667779" w:rsidRPr="00667779" w:rsidRDefault="00965129" w:rsidP="00194367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edu.ru/</w:t>
              </w:r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</w:t>
              </w:r>
              <w:proofErr w:type="spellEnd"/>
            </w:hyperlink>
          </w:p>
          <w:p w:rsidR="00667779" w:rsidRPr="00667779" w:rsidRDefault="00965129" w:rsidP="00194367">
            <w:pPr>
              <w:spacing w:after="5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ct</w:t>
              </w:r>
              <w:proofErr w:type="spellEnd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/10</w:t>
              </w:r>
            </w:hyperlink>
            <w:hyperlink r:id="rId25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6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11/</w:t>
              </w:r>
            </w:hyperlink>
            <w:hyperlink r:id="rId27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667779" w:rsidRPr="0066777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Формирование добр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желательного отнош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ния друг к другу, цел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устремленность, ди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циплинированность, Соблюдение правил здорового и безопасн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образа жизни в окружающей среде. </w:t>
            </w:r>
          </w:p>
        </w:tc>
      </w:tr>
      <w:tr w:rsidR="00667779" w:rsidRPr="00667779" w:rsidTr="00194367">
        <w:trPr>
          <w:trHeight w:val="20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17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«В два шага»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</w:t>
              </w:r>
            </w:hyperlink>
          </w:p>
          <w:p w:rsidR="00667779" w:rsidRPr="00667779" w:rsidRDefault="00965129" w:rsidP="00194367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edu.ru/</w:t>
              </w:r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</w:t>
              </w:r>
              <w:proofErr w:type="spellEnd"/>
            </w:hyperlink>
          </w:p>
          <w:p w:rsidR="00667779" w:rsidRPr="00667779" w:rsidRDefault="00965129" w:rsidP="00194367">
            <w:pPr>
              <w:spacing w:after="5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ct</w:t>
              </w:r>
              <w:proofErr w:type="spellEnd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/10</w:t>
              </w:r>
            </w:hyperlink>
            <w:hyperlink r:id="rId31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2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11/</w:t>
              </w:r>
            </w:hyperlink>
            <w:hyperlink r:id="rId33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667779" w:rsidRPr="0066777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Соблюдение правил здорового и безопасн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го образа жизни в окружающей среде, формирование добр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желательного отнош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ния друг к другу, цел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устремленность, ди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циплинированность </w:t>
            </w:r>
          </w:p>
        </w:tc>
      </w:tr>
      <w:tr w:rsidR="00667779" w:rsidRPr="00667779" w:rsidTr="00194367">
        <w:trPr>
          <w:trHeight w:val="1622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2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те, круге).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</w:t>
              </w:r>
            </w:hyperlink>
          </w:p>
          <w:p w:rsidR="00667779" w:rsidRPr="00667779" w:rsidRDefault="00965129" w:rsidP="00194367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edu.ru/</w:t>
              </w:r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</w:t>
              </w:r>
              <w:proofErr w:type="spellEnd"/>
            </w:hyperlink>
          </w:p>
          <w:p w:rsidR="00667779" w:rsidRPr="00667779" w:rsidRDefault="00965129" w:rsidP="00194367">
            <w:pPr>
              <w:spacing w:after="5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ct</w:t>
              </w:r>
              <w:proofErr w:type="spellEnd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/10</w:t>
              </w:r>
            </w:hyperlink>
            <w:hyperlink r:id="rId37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8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11/</w:t>
              </w:r>
            </w:hyperlink>
            <w:hyperlink r:id="rId39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667779" w:rsidRPr="0066777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67779" w:rsidRPr="00667779" w:rsidRDefault="00667779" w:rsidP="00194367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психическому здоровью </w:t>
            </w:r>
          </w:p>
          <w:p w:rsidR="00667779" w:rsidRPr="00667779" w:rsidRDefault="00667779" w:rsidP="00194367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Соблюдение правил здорового и безопасного образа жизни в окруж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ющей среде </w:t>
            </w:r>
          </w:p>
        </w:tc>
      </w:tr>
      <w:tr w:rsidR="00667779" w:rsidRPr="00667779" w:rsidTr="00194367">
        <w:trPr>
          <w:trHeight w:val="2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</w:t>
              </w:r>
            </w:hyperlink>
          </w:p>
          <w:p w:rsidR="00667779" w:rsidRPr="00667779" w:rsidRDefault="00965129" w:rsidP="00194367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edu.ru/</w:t>
              </w:r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</w:t>
              </w:r>
              <w:proofErr w:type="spellEnd"/>
            </w:hyperlink>
          </w:p>
          <w:p w:rsidR="00667779" w:rsidRPr="00667779" w:rsidRDefault="00965129" w:rsidP="00194367">
            <w:pPr>
              <w:spacing w:after="5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ct</w:t>
              </w:r>
              <w:proofErr w:type="spellEnd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/10</w:t>
              </w:r>
            </w:hyperlink>
            <w:hyperlink r:id="rId43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4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11/</w:t>
              </w:r>
            </w:hyperlink>
            <w:hyperlink r:id="rId45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667779" w:rsidRPr="0066777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желательного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41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друг к другу, целеустремленность, </w:t>
            </w:r>
          </w:p>
          <w:p w:rsidR="00667779" w:rsidRPr="00667779" w:rsidRDefault="00667779" w:rsidP="0019436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дисциплинированность, </w:t>
            </w:r>
          </w:p>
          <w:p w:rsidR="00667779" w:rsidRPr="00667779" w:rsidRDefault="00667779" w:rsidP="00194367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Соблюдение правил здорового и безопасного образа жизни в окруж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ющей среде. </w:t>
            </w:r>
          </w:p>
        </w:tc>
      </w:tr>
      <w:tr w:rsidR="00667779" w:rsidRPr="00667779" w:rsidTr="00194367">
        <w:trPr>
          <w:trHeight w:val="1177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2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и высокой стойке на месте, в движении по прямой, с изменением направления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</w:t>
              </w:r>
            </w:hyperlink>
          </w:p>
          <w:p w:rsidR="00667779" w:rsidRPr="00667779" w:rsidRDefault="00965129" w:rsidP="00194367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edu.ru/</w:t>
              </w:r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</w:t>
              </w:r>
              <w:proofErr w:type="spellEnd"/>
            </w:hyperlink>
          </w:p>
          <w:p w:rsidR="00667779" w:rsidRPr="00667779" w:rsidRDefault="00965129" w:rsidP="00194367">
            <w:pPr>
              <w:spacing w:after="5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proofErr w:type="spellStart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ct</w:t>
              </w:r>
              <w:proofErr w:type="spellEnd"/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/10</w:t>
              </w:r>
            </w:hyperlink>
            <w:hyperlink r:id="rId49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0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11/</w:t>
              </w:r>
            </w:hyperlink>
            <w:hyperlink r:id="rId51">
              <w:r w:rsidR="00667779" w:rsidRPr="006677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667779" w:rsidRPr="00667779" w:rsidRDefault="00667779" w:rsidP="0019436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3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здорового и безопасного образа жизни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среде, формирование </w:t>
            </w:r>
          </w:p>
        </w:tc>
      </w:tr>
    </w:tbl>
    <w:p w:rsidR="00667779" w:rsidRPr="00667779" w:rsidRDefault="00667779" w:rsidP="00667779">
      <w:pPr>
        <w:spacing w:after="0" w:line="259" w:lineRule="auto"/>
        <w:ind w:left="-1056" w:right="445"/>
        <w:rPr>
          <w:rFonts w:ascii="Times New Roman" w:hAnsi="Times New Roman" w:cs="Times New Roman"/>
          <w:sz w:val="24"/>
          <w:szCs w:val="24"/>
        </w:rPr>
      </w:pPr>
    </w:p>
    <w:tbl>
      <w:tblPr>
        <w:tblW w:w="10049" w:type="dxa"/>
        <w:tblInd w:w="-120" w:type="dxa"/>
        <w:tblCellMar>
          <w:top w:w="8" w:type="dxa"/>
          <w:right w:w="52" w:type="dxa"/>
        </w:tblCellMar>
        <w:tblLook w:val="04A0" w:firstRow="1" w:lastRow="0" w:firstColumn="1" w:lastColumn="0" w:noHBand="0" w:noVBand="1"/>
      </w:tblPr>
      <w:tblGrid>
        <w:gridCol w:w="546"/>
        <w:gridCol w:w="1809"/>
        <w:gridCol w:w="2980"/>
        <w:gridCol w:w="808"/>
        <w:gridCol w:w="1340"/>
        <w:gridCol w:w="2566"/>
      </w:tblGrid>
      <w:tr w:rsidR="00667779" w:rsidRPr="00667779" w:rsidTr="00194367">
        <w:trPr>
          <w:trHeight w:val="934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1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движения и скорости. В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дение без сопротивления защитника ведущей и не ведущей рукой.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доброжелательного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отношения друг к др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гу, целеустремле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ность, дисциплинир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ванность </w:t>
            </w:r>
          </w:p>
        </w:tc>
      </w:tr>
      <w:tr w:rsidR="00667779" w:rsidRPr="00667779" w:rsidTr="00194367">
        <w:trPr>
          <w:trHeight w:val="1780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667779" w:rsidRDefault="00667779" w:rsidP="00194367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Броски в кол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45" w:lineRule="auto"/>
              <w:ind w:left="1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ками с места и в движении (после ведения, после ловли) без сопротивления защитника. Максимальное расстояние до корзины 3,60 метра.  </w:t>
            </w:r>
          </w:p>
          <w:p w:rsidR="00667779" w:rsidRPr="00667779" w:rsidRDefault="00667779" w:rsidP="00194367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965129" w:rsidP="00194367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https://resh.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edu.ru/</w:t>
            </w:r>
            <w:proofErr w:type="spellStart"/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subje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67779" w:rsidRPr="00667779" w:rsidRDefault="00965129" w:rsidP="00194367">
            <w:pPr>
              <w:spacing w:after="55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proofErr w:type="spellStart"/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ct</w:t>
            </w:r>
            <w:proofErr w:type="spellEnd"/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11/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66777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:rsidR="00667779" w:rsidRPr="00667779" w:rsidRDefault="00667779" w:rsidP="0019436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67779" w:rsidRPr="00667779" w:rsidRDefault="00667779" w:rsidP="00194367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667779" w:rsidRDefault="00667779" w:rsidP="0019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</w:t>
            </w:r>
            <w:proofErr w:type="gramStart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proofErr w:type="gramEnd"/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67779" w:rsidRPr="00667779" w:rsidRDefault="00667779" w:rsidP="0019436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психическому здор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вью </w:t>
            </w:r>
          </w:p>
          <w:p w:rsidR="00667779" w:rsidRPr="00667779" w:rsidRDefault="00667779" w:rsidP="0019436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Соблюдение правил здорового и безопа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779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образа жизни в окружающей среде </w:t>
            </w:r>
          </w:p>
        </w:tc>
      </w:tr>
      <w:tr w:rsidR="00667779" w:rsidTr="00194367">
        <w:trPr>
          <w:trHeight w:val="265"/>
        </w:trPr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right="59"/>
              <w:jc w:val="center"/>
            </w:pPr>
            <w:r w:rsidRPr="00FF6797">
              <w:rPr>
                <w:b/>
              </w:rPr>
              <w:t xml:space="preserve">Модуль 2. Волейбол </w:t>
            </w:r>
            <w:r w:rsidRPr="00FF6797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right="56"/>
              <w:jc w:val="center"/>
            </w:pPr>
            <w:r w:rsidRPr="00FF6797">
              <w:rPr>
                <w:b/>
              </w:rPr>
              <w:t>17</w:t>
            </w:r>
            <w:r w:rsidRPr="00FF6797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 w:rsidRPr="00FF6797">
              <w:rPr>
                <w:b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right="6"/>
              <w:jc w:val="center"/>
            </w:pPr>
            <w:r w:rsidRPr="00FF6797">
              <w:rPr>
                <w:b/>
                <w:sz w:val="20"/>
              </w:rPr>
              <w:t xml:space="preserve"> </w:t>
            </w:r>
          </w:p>
        </w:tc>
      </w:tr>
      <w:tr w:rsidR="00667779" w:rsidRPr="00E605DE" w:rsidTr="00194367">
        <w:trPr>
          <w:trHeight w:val="3049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8"/>
              <w:jc w:val="center"/>
            </w:pPr>
            <w:r w:rsidRPr="00FF6797"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</w:pPr>
            <w:r w:rsidRPr="00FF6797">
              <w:t xml:space="preserve">Перемещения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1" w:right="53"/>
            </w:pPr>
            <w:r w:rsidRPr="00E605DE">
              <w:t>Инструктаж по ТБ на уроках физкультуры и волейбола. Стойки игрока. Перемещ</w:t>
            </w:r>
            <w:r w:rsidRPr="00E605DE">
              <w:t>е</w:t>
            </w:r>
            <w:r w:rsidRPr="00E605DE">
              <w:t>ние в стойке приставными шагами боком, лицом и сп</w:t>
            </w:r>
            <w:r w:rsidRPr="00E605DE">
              <w:t>и</w:t>
            </w:r>
            <w:r w:rsidRPr="00E605DE">
              <w:t>ной вперед. Ходьба, бег и выполнение заданий (сесть на пол, встать, подпрыгнуть и т.п.). Комбинация из о</w:t>
            </w:r>
            <w:r w:rsidRPr="00E605DE">
              <w:t>с</w:t>
            </w:r>
            <w:r w:rsidRPr="00E605DE">
              <w:t>новных элементов техники передвижений (перемещ</w:t>
            </w:r>
            <w:r w:rsidRPr="00E605DE">
              <w:t>е</w:t>
            </w:r>
            <w:r w:rsidRPr="00E605DE">
              <w:t>ние в стойке, поворот, уск</w:t>
            </w:r>
            <w:r w:rsidRPr="00E605DE">
              <w:t>о</w:t>
            </w:r>
            <w:r w:rsidRPr="00E605DE">
              <w:t xml:space="preserve">рение).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6"/>
              <w:jc w:val="center"/>
            </w:pPr>
            <w:r w:rsidRPr="00FF6797">
              <w:t xml:space="preserve">2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965129" w:rsidP="00194367">
            <w:pPr>
              <w:spacing w:after="0" w:line="259" w:lineRule="auto"/>
              <w:ind w:left="31"/>
            </w:pPr>
            <w:hyperlink r:id="rId52">
              <w:r w:rsidR="00667779" w:rsidRPr="00FF6797">
                <w:rPr>
                  <w:color w:val="0000FF"/>
                  <w:u w:val="single" w:color="0000FF"/>
                </w:rPr>
                <w:t>https://resh.</w:t>
              </w:r>
            </w:hyperlink>
          </w:p>
          <w:p w:rsidR="00667779" w:rsidRDefault="00965129" w:rsidP="00194367">
            <w:pPr>
              <w:spacing w:after="0" w:line="259" w:lineRule="auto"/>
              <w:ind w:left="7"/>
            </w:pPr>
            <w:hyperlink r:id="rId53">
              <w:r w:rsidR="00667779" w:rsidRPr="00FF6797">
                <w:rPr>
                  <w:color w:val="0000FF"/>
                  <w:u w:val="single" w:color="0000FF"/>
                </w:rPr>
                <w:t>edu.ru/</w:t>
              </w:r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subje</w:t>
              </w:r>
              <w:proofErr w:type="spellEnd"/>
            </w:hyperlink>
          </w:p>
          <w:p w:rsidR="00667779" w:rsidRDefault="00965129" w:rsidP="00194367">
            <w:pPr>
              <w:spacing w:after="57" w:line="259" w:lineRule="auto"/>
              <w:ind w:right="56"/>
              <w:jc w:val="center"/>
            </w:pPr>
            <w:hyperlink r:id="rId54"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ct</w:t>
              </w:r>
              <w:proofErr w:type="spellEnd"/>
              <w:r w:rsidR="00667779" w:rsidRPr="00FF6797">
                <w:rPr>
                  <w:color w:val="0000FF"/>
                  <w:u w:val="single" w:color="0000FF"/>
                </w:rPr>
                <w:t>/10</w:t>
              </w:r>
            </w:hyperlink>
            <w:hyperlink r:id="rId55">
              <w:r w:rsidR="00667779" w:rsidRPr="00FF6797">
                <w:rPr>
                  <w:color w:val="0000FF"/>
                  <w:u w:val="single" w:color="0000FF"/>
                </w:rPr>
                <w:t>-</w:t>
              </w:r>
            </w:hyperlink>
            <w:hyperlink r:id="rId56">
              <w:r w:rsidR="00667779" w:rsidRPr="00FF6797">
                <w:rPr>
                  <w:color w:val="0000FF"/>
                  <w:u w:val="single" w:color="0000FF"/>
                </w:rPr>
                <w:t>11/</w:t>
              </w:r>
            </w:hyperlink>
            <w:hyperlink r:id="rId57">
              <w:r w:rsidR="00667779" w:rsidRPr="00FF6797">
                <w:rPr>
                  <w:color w:val="0000FF"/>
                </w:rPr>
                <w:t xml:space="preserve"> </w:t>
              </w:r>
            </w:hyperlink>
          </w:p>
          <w:p w:rsidR="00667779" w:rsidRDefault="00667779" w:rsidP="00194367">
            <w:pPr>
              <w:spacing w:after="0" w:line="259" w:lineRule="auto"/>
              <w:ind w:left="1"/>
              <w:jc w:val="center"/>
            </w:pPr>
            <w:r w:rsidRPr="00FF6797">
              <w:t xml:space="preserve"> </w:t>
            </w:r>
          </w:p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 w:rsidRPr="00FF6797"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1" w:line="240" w:lineRule="auto"/>
              <w:jc w:val="center"/>
            </w:pPr>
            <w:r w:rsidRPr="00E605DE">
              <w:rPr>
                <w:sz w:val="20"/>
              </w:rPr>
              <w:t xml:space="preserve">Бережное отношение к </w:t>
            </w:r>
            <w:proofErr w:type="gramStart"/>
            <w:r w:rsidRPr="00E605DE">
              <w:rPr>
                <w:sz w:val="20"/>
              </w:rPr>
              <w:t>ф</w:t>
            </w:r>
            <w:r w:rsidRPr="00E605DE">
              <w:rPr>
                <w:sz w:val="20"/>
              </w:rPr>
              <w:t>и</w:t>
            </w:r>
            <w:r w:rsidRPr="00E605DE">
              <w:rPr>
                <w:sz w:val="20"/>
              </w:rPr>
              <w:t>зическому</w:t>
            </w:r>
            <w:proofErr w:type="gramEnd"/>
            <w:r w:rsidRPr="00E605DE">
              <w:rPr>
                <w:sz w:val="20"/>
              </w:rPr>
              <w:t xml:space="preserve"> и </w:t>
            </w:r>
          </w:p>
          <w:p w:rsidR="00667779" w:rsidRPr="00E605DE" w:rsidRDefault="00667779" w:rsidP="00194367">
            <w:pPr>
              <w:spacing w:after="0" w:line="259" w:lineRule="auto"/>
              <w:ind w:right="62"/>
              <w:jc w:val="center"/>
            </w:pPr>
            <w:r w:rsidRPr="00E605DE">
              <w:rPr>
                <w:sz w:val="20"/>
              </w:rPr>
              <w:t xml:space="preserve">психическому здоровью </w:t>
            </w:r>
          </w:p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Соблюдение правил здор</w:t>
            </w:r>
            <w:r w:rsidRPr="00E605DE">
              <w:rPr>
                <w:sz w:val="20"/>
              </w:rPr>
              <w:t>о</w:t>
            </w:r>
            <w:r w:rsidRPr="00E605DE">
              <w:rPr>
                <w:sz w:val="20"/>
              </w:rPr>
              <w:t>вого и безопасного образа жизни в окружающей ср</w:t>
            </w:r>
            <w:r w:rsidRPr="00E605DE">
              <w:rPr>
                <w:sz w:val="20"/>
              </w:rPr>
              <w:t>е</w:t>
            </w:r>
            <w:r w:rsidRPr="00E605DE">
              <w:rPr>
                <w:sz w:val="20"/>
              </w:rPr>
              <w:t xml:space="preserve">де </w:t>
            </w:r>
          </w:p>
        </w:tc>
      </w:tr>
      <w:tr w:rsidR="00667779" w:rsidRPr="00E605DE" w:rsidTr="00194367">
        <w:trPr>
          <w:trHeight w:val="2542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8"/>
              <w:jc w:val="center"/>
            </w:pPr>
            <w:r w:rsidRPr="00FF6797">
              <w:t xml:space="preserve">2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</w:pPr>
            <w:r w:rsidRPr="00FF6797">
              <w:t xml:space="preserve">Передача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45" w:lineRule="auto"/>
              <w:ind w:left="1" w:right="54"/>
            </w:pPr>
            <w:r w:rsidRPr="00E605DE">
              <w:t>Передачи мяча сверху двумя руками на месте и после п</w:t>
            </w:r>
            <w:r w:rsidRPr="00E605DE">
              <w:t>е</w:t>
            </w:r>
            <w:r w:rsidRPr="00E605DE">
              <w:t>ремещения вперед. Перед</w:t>
            </w:r>
            <w:r w:rsidRPr="00E605DE">
              <w:t>а</w:t>
            </w:r>
            <w:r w:rsidRPr="00E605DE">
              <w:t xml:space="preserve">чи двумя руками сверху в парах. Передачи мяча над собой. Тоже через сетку. </w:t>
            </w:r>
          </w:p>
          <w:p w:rsidR="00667779" w:rsidRPr="00E605DE" w:rsidRDefault="00667779" w:rsidP="00194367">
            <w:pPr>
              <w:spacing w:after="0" w:line="259" w:lineRule="auto"/>
              <w:ind w:left="1" w:right="54"/>
            </w:pPr>
            <w:r w:rsidRPr="00E605DE">
              <w:t>Игра по упрощенным прав</w:t>
            </w:r>
            <w:r w:rsidRPr="00E605DE">
              <w:t>и</w:t>
            </w:r>
            <w:r w:rsidRPr="00E605DE">
              <w:t xml:space="preserve">лам мини-волейбола, игра по правилам в пионербол, игровые задания.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6"/>
              <w:jc w:val="center"/>
            </w:pPr>
            <w:r w:rsidRPr="00FF6797">
              <w:t xml:space="preserve">6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965129" w:rsidP="00194367">
            <w:pPr>
              <w:spacing w:after="0" w:line="259" w:lineRule="auto"/>
              <w:ind w:left="31"/>
            </w:pPr>
            <w:hyperlink r:id="rId58">
              <w:r w:rsidR="00667779" w:rsidRPr="00FF6797">
                <w:rPr>
                  <w:color w:val="0000FF"/>
                  <w:u w:val="single" w:color="0000FF"/>
                </w:rPr>
                <w:t>https://resh.</w:t>
              </w:r>
            </w:hyperlink>
          </w:p>
          <w:p w:rsidR="00667779" w:rsidRDefault="00965129" w:rsidP="00194367">
            <w:pPr>
              <w:spacing w:after="0" w:line="259" w:lineRule="auto"/>
              <w:ind w:left="7"/>
            </w:pPr>
            <w:hyperlink r:id="rId59">
              <w:r w:rsidR="00667779" w:rsidRPr="00FF6797">
                <w:rPr>
                  <w:color w:val="0000FF"/>
                  <w:u w:val="single" w:color="0000FF"/>
                </w:rPr>
                <w:t>edu.ru/</w:t>
              </w:r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subje</w:t>
              </w:r>
              <w:proofErr w:type="spellEnd"/>
            </w:hyperlink>
          </w:p>
          <w:p w:rsidR="00667779" w:rsidRDefault="00965129" w:rsidP="00194367">
            <w:pPr>
              <w:spacing w:after="57" w:line="259" w:lineRule="auto"/>
              <w:ind w:right="56"/>
              <w:jc w:val="center"/>
            </w:pPr>
            <w:hyperlink r:id="rId60"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ct</w:t>
              </w:r>
              <w:proofErr w:type="spellEnd"/>
              <w:r w:rsidR="00667779" w:rsidRPr="00FF6797">
                <w:rPr>
                  <w:color w:val="0000FF"/>
                  <w:u w:val="single" w:color="0000FF"/>
                </w:rPr>
                <w:t>/10</w:t>
              </w:r>
            </w:hyperlink>
            <w:hyperlink r:id="rId61">
              <w:r w:rsidR="00667779" w:rsidRPr="00FF6797">
                <w:rPr>
                  <w:color w:val="0000FF"/>
                  <w:u w:val="single" w:color="0000FF"/>
                </w:rPr>
                <w:t>-</w:t>
              </w:r>
            </w:hyperlink>
            <w:hyperlink r:id="rId62">
              <w:r w:rsidR="00667779" w:rsidRPr="00FF6797">
                <w:rPr>
                  <w:color w:val="0000FF"/>
                  <w:u w:val="single" w:color="0000FF"/>
                </w:rPr>
                <w:t>11/</w:t>
              </w:r>
            </w:hyperlink>
            <w:hyperlink r:id="rId63">
              <w:r w:rsidR="00667779" w:rsidRPr="00FF6797">
                <w:rPr>
                  <w:color w:val="0000FF"/>
                </w:rPr>
                <w:t xml:space="preserve"> </w:t>
              </w:r>
            </w:hyperlink>
          </w:p>
          <w:p w:rsidR="00667779" w:rsidRDefault="00667779" w:rsidP="00194367">
            <w:pPr>
              <w:spacing w:after="0" w:line="259" w:lineRule="auto"/>
              <w:ind w:left="1"/>
              <w:jc w:val="center"/>
            </w:pPr>
            <w:r w:rsidRPr="00FF6797">
              <w:t xml:space="preserve"> </w:t>
            </w:r>
          </w:p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 w:rsidRPr="00FF6797"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40" w:lineRule="auto"/>
              <w:jc w:val="center"/>
            </w:pPr>
            <w:r w:rsidRPr="00E605DE">
              <w:rPr>
                <w:sz w:val="20"/>
              </w:rPr>
              <w:t xml:space="preserve">Формирование </w:t>
            </w:r>
            <w:proofErr w:type="gramStart"/>
            <w:r w:rsidRPr="00E605DE">
              <w:rPr>
                <w:sz w:val="20"/>
              </w:rPr>
              <w:t>доброжел</w:t>
            </w:r>
            <w:r w:rsidRPr="00E605DE">
              <w:rPr>
                <w:sz w:val="20"/>
              </w:rPr>
              <w:t>а</w:t>
            </w:r>
            <w:r w:rsidRPr="00E605DE">
              <w:rPr>
                <w:sz w:val="20"/>
              </w:rPr>
              <w:t>тельного</w:t>
            </w:r>
            <w:proofErr w:type="gramEnd"/>
            <w:r w:rsidRPr="00E605DE">
              <w:rPr>
                <w:sz w:val="20"/>
              </w:rPr>
              <w:t xml:space="preserve"> </w:t>
            </w:r>
          </w:p>
          <w:p w:rsidR="00667779" w:rsidRPr="00E605DE" w:rsidRDefault="00667779" w:rsidP="00194367">
            <w:pPr>
              <w:spacing w:after="0" w:line="279" w:lineRule="auto"/>
              <w:jc w:val="center"/>
            </w:pPr>
            <w:r w:rsidRPr="00E605DE">
              <w:rPr>
                <w:sz w:val="20"/>
              </w:rPr>
              <w:t xml:space="preserve">отношения друг к другу, целеустремленность, </w:t>
            </w:r>
          </w:p>
          <w:p w:rsidR="00667779" w:rsidRPr="00E605DE" w:rsidRDefault="00667779" w:rsidP="00194367">
            <w:pPr>
              <w:spacing w:after="0" w:line="259" w:lineRule="auto"/>
              <w:ind w:right="59"/>
              <w:jc w:val="center"/>
            </w:pPr>
            <w:r w:rsidRPr="00E605DE">
              <w:rPr>
                <w:sz w:val="20"/>
              </w:rPr>
              <w:t xml:space="preserve">дисциплинированность, </w:t>
            </w:r>
          </w:p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Соблюдение правил здор</w:t>
            </w:r>
            <w:r w:rsidRPr="00E605DE">
              <w:rPr>
                <w:sz w:val="20"/>
              </w:rPr>
              <w:t>о</w:t>
            </w:r>
            <w:r w:rsidRPr="00E605DE">
              <w:rPr>
                <w:sz w:val="20"/>
              </w:rPr>
              <w:t>вого и безопасного образа жизни в окружающей ср</w:t>
            </w:r>
            <w:r w:rsidRPr="00E605DE">
              <w:rPr>
                <w:sz w:val="20"/>
              </w:rPr>
              <w:t>е</w:t>
            </w:r>
            <w:r w:rsidRPr="00E605DE">
              <w:rPr>
                <w:sz w:val="20"/>
              </w:rPr>
              <w:t xml:space="preserve">де. </w:t>
            </w:r>
          </w:p>
        </w:tc>
      </w:tr>
      <w:tr w:rsidR="00667779" w:rsidRPr="00E605DE" w:rsidTr="00194367">
        <w:trPr>
          <w:trHeight w:val="2081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8"/>
              <w:jc w:val="center"/>
            </w:pPr>
            <w:r w:rsidRPr="00FF6797">
              <w:t xml:space="preserve">4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</w:pPr>
            <w:r w:rsidRPr="00FF6797">
              <w:t xml:space="preserve">Нижняя прямая подача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1"/>
            </w:pPr>
            <w:r w:rsidRPr="00E605DE">
              <w:t xml:space="preserve">Нижняя прямая подача мяча от линии подачи 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6"/>
              <w:jc w:val="center"/>
            </w:pPr>
            <w:r w:rsidRPr="00FF6797">
              <w:t xml:space="preserve">3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Default="00965129" w:rsidP="00194367">
            <w:pPr>
              <w:spacing w:after="0" w:line="259" w:lineRule="auto"/>
              <w:ind w:left="31"/>
            </w:pPr>
            <w:hyperlink r:id="rId64">
              <w:r w:rsidR="00667779" w:rsidRPr="00FF6797">
                <w:rPr>
                  <w:color w:val="0000FF"/>
                  <w:u w:val="single" w:color="0000FF"/>
                </w:rPr>
                <w:t>https://resh.</w:t>
              </w:r>
            </w:hyperlink>
          </w:p>
          <w:p w:rsidR="00667779" w:rsidRDefault="00965129" w:rsidP="00194367">
            <w:pPr>
              <w:spacing w:after="0" w:line="259" w:lineRule="auto"/>
              <w:ind w:left="7"/>
            </w:pPr>
            <w:hyperlink r:id="rId65">
              <w:r w:rsidR="00667779" w:rsidRPr="00FF6797">
                <w:rPr>
                  <w:color w:val="0000FF"/>
                  <w:u w:val="single" w:color="0000FF"/>
                </w:rPr>
                <w:t>edu.ru/</w:t>
              </w:r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subje</w:t>
              </w:r>
              <w:proofErr w:type="spellEnd"/>
            </w:hyperlink>
          </w:p>
          <w:p w:rsidR="00667779" w:rsidRDefault="00965129" w:rsidP="00194367">
            <w:pPr>
              <w:spacing w:after="58" w:line="259" w:lineRule="auto"/>
              <w:ind w:right="56"/>
              <w:jc w:val="center"/>
            </w:pPr>
            <w:hyperlink r:id="rId66"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ct</w:t>
              </w:r>
              <w:proofErr w:type="spellEnd"/>
              <w:r w:rsidR="00667779" w:rsidRPr="00FF6797">
                <w:rPr>
                  <w:color w:val="0000FF"/>
                  <w:u w:val="single" w:color="0000FF"/>
                </w:rPr>
                <w:t>/10</w:t>
              </w:r>
            </w:hyperlink>
            <w:hyperlink r:id="rId67">
              <w:r w:rsidR="00667779" w:rsidRPr="00FF6797">
                <w:rPr>
                  <w:color w:val="0000FF"/>
                  <w:u w:val="single" w:color="0000FF"/>
                </w:rPr>
                <w:t>-</w:t>
              </w:r>
            </w:hyperlink>
            <w:hyperlink r:id="rId68">
              <w:r w:rsidR="00667779" w:rsidRPr="00FF6797">
                <w:rPr>
                  <w:color w:val="0000FF"/>
                  <w:u w:val="single" w:color="0000FF"/>
                </w:rPr>
                <w:t>11/</w:t>
              </w:r>
            </w:hyperlink>
            <w:hyperlink r:id="rId69">
              <w:r w:rsidR="00667779" w:rsidRPr="00FF6797">
                <w:rPr>
                  <w:color w:val="0000FF"/>
                </w:rPr>
                <w:t xml:space="preserve"> </w:t>
              </w:r>
            </w:hyperlink>
          </w:p>
          <w:p w:rsidR="00667779" w:rsidRDefault="00667779" w:rsidP="00194367">
            <w:pPr>
              <w:spacing w:after="0" w:line="259" w:lineRule="auto"/>
              <w:ind w:left="1"/>
              <w:jc w:val="center"/>
            </w:pPr>
            <w:r w:rsidRPr="00FF6797">
              <w:t xml:space="preserve"> </w:t>
            </w:r>
          </w:p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 w:rsidRPr="00FF6797"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36" w:line="240" w:lineRule="auto"/>
              <w:jc w:val="center"/>
            </w:pPr>
            <w:r w:rsidRPr="00E605DE">
              <w:rPr>
                <w:sz w:val="20"/>
              </w:rPr>
              <w:t>Соблюдение правил здор</w:t>
            </w:r>
            <w:r w:rsidRPr="00E605DE">
              <w:rPr>
                <w:sz w:val="20"/>
              </w:rPr>
              <w:t>о</w:t>
            </w:r>
            <w:r w:rsidRPr="00E605DE">
              <w:rPr>
                <w:sz w:val="20"/>
              </w:rPr>
              <w:t xml:space="preserve">вого и безопасного образа жизни </w:t>
            </w:r>
            <w:proofErr w:type="gramStart"/>
            <w:r w:rsidRPr="00E605DE">
              <w:rPr>
                <w:sz w:val="20"/>
              </w:rPr>
              <w:t>в</w:t>
            </w:r>
            <w:proofErr w:type="gramEnd"/>
            <w:r w:rsidRPr="00E605DE">
              <w:rPr>
                <w:sz w:val="20"/>
              </w:rPr>
              <w:t xml:space="preserve"> </w:t>
            </w:r>
          </w:p>
          <w:p w:rsidR="00667779" w:rsidRPr="00E605DE" w:rsidRDefault="00667779" w:rsidP="00194367">
            <w:pPr>
              <w:spacing w:after="0" w:line="240" w:lineRule="auto"/>
              <w:jc w:val="center"/>
            </w:pPr>
            <w:r w:rsidRPr="00E605DE">
              <w:rPr>
                <w:sz w:val="20"/>
              </w:rPr>
              <w:t>окружающей среде, фо</w:t>
            </w:r>
            <w:r w:rsidRPr="00E605DE">
              <w:rPr>
                <w:sz w:val="20"/>
              </w:rPr>
              <w:t>р</w:t>
            </w:r>
            <w:r w:rsidRPr="00E605DE">
              <w:rPr>
                <w:sz w:val="20"/>
              </w:rPr>
              <w:t xml:space="preserve">мирование </w:t>
            </w:r>
          </w:p>
          <w:p w:rsidR="00667779" w:rsidRPr="00E605DE" w:rsidRDefault="00667779" w:rsidP="00194367">
            <w:pPr>
              <w:spacing w:after="0" w:line="259" w:lineRule="auto"/>
              <w:ind w:right="57"/>
              <w:jc w:val="center"/>
            </w:pPr>
            <w:r w:rsidRPr="00E605DE">
              <w:rPr>
                <w:sz w:val="20"/>
              </w:rPr>
              <w:t xml:space="preserve">доброжелательного </w:t>
            </w:r>
          </w:p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отношения друг к другу, целеустремленность, ди</w:t>
            </w:r>
            <w:r w:rsidRPr="00E605DE">
              <w:rPr>
                <w:sz w:val="20"/>
              </w:rPr>
              <w:t>с</w:t>
            </w:r>
            <w:r w:rsidRPr="00E605DE">
              <w:rPr>
                <w:sz w:val="20"/>
              </w:rPr>
              <w:t xml:space="preserve">циплинированность </w:t>
            </w:r>
          </w:p>
        </w:tc>
      </w:tr>
      <w:tr w:rsidR="00667779" w:rsidRPr="00E605DE" w:rsidTr="00194367">
        <w:trPr>
          <w:trHeight w:val="2084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E605DE" w:rsidRDefault="00667779" w:rsidP="00194367">
            <w:pPr>
              <w:spacing w:after="0" w:line="259" w:lineRule="auto"/>
              <w:ind w:right="2"/>
              <w:jc w:val="center"/>
            </w:pPr>
            <w:r w:rsidRPr="00E605DE"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</w:pPr>
            <w:r w:rsidRPr="00FF6797">
              <w:t xml:space="preserve">Верхняя прямая подача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1"/>
            </w:pPr>
            <w:r w:rsidRPr="00E605DE">
              <w:t xml:space="preserve">Нижняя прямая подача мяча от линии подачи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6"/>
              <w:jc w:val="center"/>
            </w:pPr>
            <w:r w:rsidRPr="00FF6797">
              <w:t xml:space="preserve">3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965129" w:rsidRDefault="00965129" w:rsidP="00194367">
            <w:pPr>
              <w:spacing w:after="2" w:line="236" w:lineRule="auto"/>
              <w:jc w:val="center"/>
              <w:rPr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color w:val="0000FF"/>
                <w:u w:val="single" w:color="0000FF"/>
                <w:lang w:val="en-US"/>
              </w:rPr>
              <w:t xml:space="preserve">https://resh. </w:t>
            </w:r>
            <w:r>
              <w:rPr>
                <w:color w:val="0000FF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color w:val="0000FF"/>
                <w:u w:val="single" w:color="0000FF"/>
                <w:lang w:val="en-US"/>
              </w:rPr>
              <w:t>edu.ru/subje</w:t>
            </w:r>
            <w:r>
              <w:rPr>
                <w:color w:val="0000FF"/>
                <w:u w:val="single" w:color="0000FF"/>
              </w:rPr>
              <w:fldChar w:fldCharType="end"/>
            </w:r>
          </w:p>
          <w:p w:rsidR="00667779" w:rsidRPr="00965129" w:rsidRDefault="00965129" w:rsidP="00194367">
            <w:pPr>
              <w:spacing w:after="55" w:line="259" w:lineRule="auto"/>
              <w:ind w:right="56"/>
              <w:jc w:val="center"/>
              <w:rPr>
                <w:lang w:val="en-US"/>
              </w:rPr>
            </w:pP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color w:val="0000FF"/>
                <w:u w:val="single" w:color="0000FF"/>
                <w:lang w:val="en-US"/>
              </w:rPr>
              <w:t>ct/10</w:t>
            </w:r>
            <w:r>
              <w:rPr>
                <w:color w:val="0000FF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color w:val="0000FF"/>
                <w:u w:val="single" w:color="0000FF"/>
                <w:lang w:val="en-US"/>
              </w:rPr>
              <w:t>-</w:t>
            </w:r>
            <w:r>
              <w:rPr>
                <w:color w:val="0000FF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color w:val="0000FF"/>
                <w:u w:val="single" w:color="0000FF"/>
                <w:lang w:val="en-US"/>
              </w:rPr>
              <w:t>11/</w:t>
            </w:r>
            <w:r>
              <w:rPr>
                <w:color w:val="0000FF"/>
                <w:u w:val="single" w:color="0000FF"/>
              </w:rPr>
              <w:fldChar w:fldCharType="end"/>
            </w:r>
            <w:r>
              <w:fldChar w:fldCharType="begin"/>
            </w:r>
            <w:r w:rsidRPr="00965129">
              <w:rPr>
                <w:lang w:val="en-US"/>
              </w:rPr>
              <w:instrText xml:space="preserve"> HYPERLINK "https://resh.edu.ru/subject/10-11/" \h </w:instrText>
            </w:r>
            <w:r>
              <w:fldChar w:fldCharType="separate"/>
            </w:r>
            <w:r w:rsidR="00667779" w:rsidRPr="00965129">
              <w:rPr>
                <w:color w:val="0000FF"/>
                <w:lang w:val="en-US"/>
              </w:rPr>
              <w:t xml:space="preserve"> </w:t>
            </w:r>
            <w:r>
              <w:rPr>
                <w:color w:val="0000FF"/>
              </w:rPr>
              <w:fldChar w:fldCharType="end"/>
            </w:r>
          </w:p>
          <w:p w:rsidR="00667779" w:rsidRPr="00965129" w:rsidRDefault="00667779" w:rsidP="00194367">
            <w:pPr>
              <w:spacing w:after="0" w:line="259" w:lineRule="auto"/>
              <w:ind w:left="4"/>
              <w:jc w:val="center"/>
              <w:rPr>
                <w:lang w:val="en-US"/>
              </w:rPr>
            </w:pPr>
            <w:r w:rsidRPr="00965129">
              <w:rPr>
                <w:lang w:val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40" w:lineRule="auto"/>
              <w:jc w:val="center"/>
            </w:pPr>
            <w:r w:rsidRPr="00E605DE">
              <w:rPr>
                <w:sz w:val="20"/>
              </w:rPr>
              <w:t>Соблюдение правил здор</w:t>
            </w:r>
            <w:r w:rsidRPr="00E605DE">
              <w:rPr>
                <w:sz w:val="20"/>
              </w:rPr>
              <w:t>о</w:t>
            </w:r>
            <w:r w:rsidRPr="00E605DE">
              <w:rPr>
                <w:sz w:val="20"/>
              </w:rPr>
              <w:t xml:space="preserve">вого и безопасного образа жизни </w:t>
            </w:r>
            <w:proofErr w:type="gramStart"/>
            <w:r w:rsidRPr="00E605DE">
              <w:rPr>
                <w:sz w:val="20"/>
              </w:rPr>
              <w:t>в</w:t>
            </w:r>
            <w:proofErr w:type="gramEnd"/>
            <w:r w:rsidRPr="00E605DE">
              <w:rPr>
                <w:sz w:val="20"/>
              </w:rPr>
              <w:t xml:space="preserve"> </w:t>
            </w:r>
          </w:p>
          <w:p w:rsidR="00667779" w:rsidRPr="00E605DE" w:rsidRDefault="00667779" w:rsidP="00194367">
            <w:pPr>
              <w:spacing w:after="0" w:line="240" w:lineRule="auto"/>
              <w:jc w:val="center"/>
            </w:pPr>
            <w:r w:rsidRPr="00E605DE">
              <w:rPr>
                <w:sz w:val="20"/>
              </w:rPr>
              <w:t>окружающей среде, фо</w:t>
            </w:r>
            <w:r w:rsidRPr="00E605DE">
              <w:rPr>
                <w:sz w:val="20"/>
              </w:rPr>
              <w:t>р</w:t>
            </w:r>
            <w:r w:rsidRPr="00E605DE">
              <w:rPr>
                <w:sz w:val="20"/>
              </w:rPr>
              <w:t xml:space="preserve">мирование </w:t>
            </w:r>
          </w:p>
          <w:p w:rsidR="00667779" w:rsidRPr="00E605DE" w:rsidRDefault="00667779" w:rsidP="00194367">
            <w:pPr>
              <w:spacing w:after="0" w:line="259" w:lineRule="auto"/>
              <w:ind w:right="57"/>
              <w:jc w:val="center"/>
            </w:pPr>
            <w:r w:rsidRPr="00E605DE">
              <w:rPr>
                <w:sz w:val="20"/>
              </w:rPr>
              <w:t xml:space="preserve">доброжелательного </w:t>
            </w:r>
          </w:p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отношения друг к другу, целеустремленность, ди</w:t>
            </w:r>
            <w:r w:rsidRPr="00E605DE">
              <w:rPr>
                <w:sz w:val="20"/>
              </w:rPr>
              <w:t>с</w:t>
            </w:r>
            <w:r w:rsidRPr="00E605DE">
              <w:rPr>
                <w:sz w:val="20"/>
              </w:rPr>
              <w:t xml:space="preserve">циплинированность </w:t>
            </w:r>
          </w:p>
        </w:tc>
      </w:tr>
      <w:tr w:rsidR="00667779" w:rsidRPr="00E605DE" w:rsidTr="00194367">
        <w:trPr>
          <w:trHeight w:val="1621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8"/>
              <w:jc w:val="center"/>
            </w:pPr>
            <w:r w:rsidRPr="00FF6797">
              <w:t xml:space="preserve">5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</w:pPr>
            <w:r w:rsidRPr="00FF6797">
              <w:t xml:space="preserve">Прием мяча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44" w:line="236" w:lineRule="auto"/>
              <w:ind w:left="1"/>
            </w:pPr>
            <w:r w:rsidRPr="00E605DE">
              <w:t>Прием мяча снизу двумя р</w:t>
            </w:r>
            <w:r w:rsidRPr="00E605DE">
              <w:t>у</w:t>
            </w:r>
            <w:r w:rsidRPr="00E605DE">
              <w:t xml:space="preserve">ками над собой и на сетку. </w:t>
            </w:r>
          </w:p>
          <w:p w:rsidR="00667779" w:rsidRDefault="00667779" w:rsidP="00194367">
            <w:pPr>
              <w:spacing w:after="0" w:line="259" w:lineRule="auto"/>
              <w:ind w:left="1"/>
            </w:pPr>
            <w:r w:rsidRPr="00FF6797">
              <w:t xml:space="preserve">Прием подачи.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Default="00667779" w:rsidP="00194367">
            <w:pPr>
              <w:spacing w:after="0" w:line="259" w:lineRule="auto"/>
              <w:ind w:right="56"/>
              <w:jc w:val="center"/>
            </w:pPr>
            <w:r w:rsidRPr="00FF6797">
              <w:t xml:space="preserve">3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965129" w:rsidP="00194367">
            <w:pPr>
              <w:spacing w:after="0" w:line="259" w:lineRule="auto"/>
              <w:ind w:left="31"/>
            </w:pPr>
            <w:hyperlink r:id="rId70">
              <w:r w:rsidR="00667779" w:rsidRPr="00FF6797">
                <w:rPr>
                  <w:color w:val="0000FF"/>
                  <w:u w:val="single" w:color="0000FF"/>
                </w:rPr>
                <w:t>https://resh.</w:t>
              </w:r>
            </w:hyperlink>
          </w:p>
          <w:p w:rsidR="00667779" w:rsidRDefault="00965129" w:rsidP="00194367">
            <w:pPr>
              <w:spacing w:after="0" w:line="259" w:lineRule="auto"/>
              <w:ind w:left="7"/>
            </w:pPr>
            <w:hyperlink r:id="rId71">
              <w:r w:rsidR="00667779" w:rsidRPr="00FF6797">
                <w:rPr>
                  <w:color w:val="0000FF"/>
                  <w:u w:val="single" w:color="0000FF"/>
                </w:rPr>
                <w:t>edu.ru/</w:t>
              </w:r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subje</w:t>
              </w:r>
              <w:proofErr w:type="spellEnd"/>
            </w:hyperlink>
          </w:p>
          <w:p w:rsidR="00667779" w:rsidRDefault="00965129" w:rsidP="00194367">
            <w:pPr>
              <w:spacing w:after="57" w:line="259" w:lineRule="auto"/>
              <w:ind w:right="56"/>
              <w:jc w:val="center"/>
            </w:pPr>
            <w:hyperlink r:id="rId72"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ct</w:t>
              </w:r>
              <w:proofErr w:type="spellEnd"/>
              <w:r w:rsidR="00667779" w:rsidRPr="00FF6797">
                <w:rPr>
                  <w:color w:val="0000FF"/>
                  <w:u w:val="single" w:color="0000FF"/>
                </w:rPr>
                <w:t>/10</w:t>
              </w:r>
            </w:hyperlink>
            <w:hyperlink r:id="rId73">
              <w:r w:rsidR="00667779" w:rsidRPr="00FF6797">
                <w:rPr>
                  <w:color w:val="0000FF"/>
                  <w:u w:val="single" w:color="0000FF"/>
                </w:rPr>
                <w:t>-</w:t>
              </w:r>
            </w:hyperlink>
            <w:hyperlink r:id="rId74">
              <w:r w:rsidR="00667779" w:rsidRPr="00FF6797">
                <w:rPr>
                  <w:color w:val="0000FF"/>
                  <w:u w:val="single" w:color="0000FF"/>
                </w:rPr>
                <w:t>11/</w:t>
              </w:r>
            </w:hyperlink>
            <w:hyperlink r:id="rId75">
              <w:r w:rsidR="00667779" w:rsidRPr="00FF6797">
                <w:rPr>
                  <w:color w:val="0000FF"/>
                </w:rPr>
                <w:t xml:space="preserve"> </w:t>
              </w:r>
            </w:hyperlink>
          </w:p>
          <w:p w:rsidR="00667779" w:rsidRDefault="00667779" w:rsidP="00194367">
            <w:pPr>
              <w:spacing w:after="0" w:line="259" w:lineRule="auto"/>
              <w:ind w:left="1"/>
              <w:jc w:val="center"/>
            </w:pPr>
            <w:r w:rsidRPr="00FF6797">
              <w:t xml:space="preserve"> </w:t>
            </w:r>
          </w:p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 w:rsidRPr="00FF6797"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40" w:lineRule="auto"/>
              <w:jc w:val="center"/>
            </w:pPr>
            <w:r w:rsidRPr="00E605DE">
              <w:rPr>
                <w:sz w:val="20"/>
              </w:rPr>
              <w:t xml:space="preserve">Формирование </w:t>
            </w:r>
            <w:proofErr w:type="gramStart"/>
            <w:r w:rsidRPr="00E605DE">
              <w:rPr>
                <w:sz w:val="20"/>
              </w:rPr>
              <w:t>доброжел</w:t>
            </w:r>
            <w:r w:rsidRPr="00E605DE">
              <w:rPr>
                <w:sz w:val="20"/>
              </w:rPr>
              <w:t>а</w:t>
            </w:r>
            <w:r w:rsidRPr="00E605DE">
              <w:rPr>
                <w:sz w:val="20"/>
              </w:rPr>
              <w:t>тельного</w:t>
            </w:r>
            <w:proofErr w:type="gramEnd"/>
            <w:r w:rsidRPr="00E605DE">
              <w:rPr>
                <w:sz w:val="20"/>
              </w:rPr>
              <w:t xml:space="preserve"> </w:t>
            </w:r>
          </w:p>
          <w:p w:rsidR="00667779" w:rsidRPr="00E605DE" w:rsidRDefault="00667779" w:rsidP="00194367">
            <w:pPr>
              <w:spacing w:after="38" w:line="240" w:lineRule="auto"/>
              <w:jc w:val="center"/>
            </w:pPr>
            <w:r w:rsidRPr="00E605DE">
              <w:rPr>
                <w:sz w:val="20"/>
              </w:rPr>
              <w:t xml:space="preserve">отношения друг к другу, целеустремленность, </w:t>
            </w:r>
          </w:p>
          <w:p w:rsidR="00667779" w:rsidRPr="00E605DE" w:rsidRDefault="00667779" w:rsidP="00194367">
            <w:pPr>
              <w:spacing w:after="0" w:line="259" w:lineRule="auto"/>
              <w:ind w:right="59"/>
              <w:jc w:val="center"/>
            </w:pPr>
            <w:r w:rsidRPr="00E605DE">
              <w:rPr>
                <w:sz w:val="20"/>
              </w:rPr>
              <w:t xml:space="preserve">дисциплинированность, </w:t>
            </w:r>
          </w:p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Соблюдение правил здор</w:t>
            </w:r>
            <w:r w:rsidRPr="00E605DE">
              <w:rPr>
                <w:sz w:val="20"/>
              </w:rPr>
              <w:t>о</w:t>
            </w:r>
            <w:r w:rsidRPr="00E605DE">
              <w:rPr>
                <w:sz w:val="20"/>
              </w:rPr>
              <w:t xml:space="preserve">вого и безопасного </w:t>
            </w:r>
          </w:p>
        </w:tc>
      </w:tr>
      <w:tr w:rsidR="00667779" w:rsidRPr="00E605DE" w:rsidTr="00194367">
        <w:trPr>
          <w:trHeight w:val="473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line="259" w:lineRule="auto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line="259" w:lineRule="auto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line="259" w:lineRule="auto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line="259" w:lineRule="auto"/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образа жизни в окружа</w:t>
            </w:r>
            <w:r w:rsidRPr="00E605DE">
              <w:rPr>
                <w:sz w:val="20"/>
              </w:rPr>
              <w:t>ю</w:t>
            </w:r>
            <w:r w:rsidRPr="00E605DE">
              <w:rPr>
                <w:sz w:val="20"/>
              </w:rPr>
              <w:t xml:space="preserve">щей среде. </w:t>
            </w:r>
          </w:p>
        </w:tc>
      </w:tr>
      <w:tr w:rsidR="00667779" w:rsidRPr="00E605DE" w:rsidTr="00194367">
        <w:trPr>
          <w:trHeight w:val="2080"/>
        </w:trPr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E605DE" w:rsidRDefault="00667779" w:rsidP="00194367">
            <w:pPr>
              <w:spacing w:after="0" w:line="259" w:lineRule="auto"/>
              <w:ind w:left="60"/>
              <w:jc w:val="center"/>
            </w:pPr>
            <w:r w:rsidRPr="00E605DE"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</w:pPr>
            <w:r w:rsidRPr="00E605DE">
              <w:rPr>
                <w:b/>
              </w:rPr>
              <w:t>Физическая по</w:t>
            </w:r>
            <w:r w:rsidRPr="00E605DE">
              <w:rPr>
                <w:b/>
              </w:rPr>
              <w:t>д</w:t>
            </w:r>
            <w:r w:rsidRPr="00E605DE">
              <w:rPr>
                <w:b/>
              </w:rPr>
              <w:t>готовка в пр</w:t>
            </w:r>
            <w:r w:rsidRPr="00E605DE">
              <w:rPr>
                <w:b/>
              </w:rPr>
              <w:t>о</w:t>
            </w:r>
            <w:r w:rsidRPr="00E605DE">
              <w:rPr>
                <w:b/>
              </w:rPr>
              <w:t>цессе занятий</w:t>
            </w:r>
            <w:r w:rsidRPr="00E605DE"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60"/>
              <w:jc w:val="center"/>
            </w:pPr>
            <w:r w:rsidRPr="00E605DE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9" w:rsidRPr="00E605DE" w:rsidRDefault="00667779" w:rsidP="00194367">
            <w:pPr>
              <w:spacing w:after="0" w:line="259" w:lineRule="auto"/>
              <w:ind w:left="62"/>
              <w:jc w:val="center"/>
            </w:pPr>
            <w:r w:rsidRPr="00E605DE"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965129" w:rsidP="00194367">
            <w:pPr>
              <w:spacing w:after="0" w:line="259" w:lineRule="auto"/>
              <w:ind w:left="31"/>
            </w:pPr>
            <w:hyperlink r:id="rId76">
              <w:r w:rsidR="00667779" w:rsidRPr="00FF6797">
                <w:rPr>
                  <w:color w:val="0000FF"/>
                  <w:u w:val="single" w:color="0000FF"/>
                </w:rPr>
                <w:t>https</w:t>
              </w:r>
              <w:r w:rsidR="00667779" w:rsidRPr="00E605DE">
                <w:rPr>
                  <w:color w:val="0000FF"/>
                  <w:u w:val="single" w:color="0000FF"/>
                </w:rPr>
                <w:t>://</w:t>
              </w:r>
              <w:r w:rsidR="00667779" w:rsidRPr="00FF6797">
                <w:rPr>
                  <w:color w:val="0000FF"/>
                  <w:u w:val="single" w:color="0000FF"/>
                </w:rPr>
                <w:t>resh</w:t>
              </w:r>
              <w:r w:rsidR="00667779" w:rsidRPr="00E605DE">
                <w:rPr>
                  <w:color w:val="0000FF"/>
                  <w:u w:val="single" w:color="0000FF"/>
                </w:rPr>
                <w:t>.</w:t>
              </w:r>
            </w:hyperlink>
          </w:p>
          <w:p w:rsidR="00667779" w:rsidRPr="00E605DE" w:rsidRDefault="00965129" w:rsidP="00194367">
            <w:pPr>
              <w:spacing w:after="0" w:line="259" w:lineRule="auto"/>
              <w:ind w:left="7"/>
            </w:pPr>
            <w:hyperlink r:id="rId77">
              <w:r w:rsidR="00667779" w:rsidRPr="00FF6797">
                <w:rPr>
                  <w:color w:val="0000FF"/>
                  <w:u w:val="single" w:color="0000FF"/>
                </w:rPr>
                <w:t>edu</w:t>
              </w:r>
              <w:r w:rsidR="00667779" w:rsidRPr="00E605DE">
                <w:rPr>
                  <w:color w:val="0000FF"/>
                  <w:u w:val="single" w:color="0000FF"/>
                </w:rPr>
                <w:t>.</w:t>
              </w:r>
              <w:r w:rsidR="00667779" w:rsidRPr="00FF6797">
                <w:rPr>
                  <w:color w:val="0000FF"/>
                  <w:u w:val="single" w:color="0000FF"/>
                </w:rPr>
                <w:t>ru</w:t>
              </w:r>
              <w:r w:rsidR="00667779" w:rsidRPr="00E605D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subje</w:t>
              </w:r>
              <w:proofErr w:type="spellEnd"/>
            </w:hyperlink>
          </w:p>
          <w:p w:rsidR="00667779" w:rsidRPr="00E605DE" w:rsidRDefault="00965129" w:rsidP="00194367">
            <w:pPr>
              <w:spacing w:after="57" w:line="259" w:lineRule="auto"/>
              <w:ind w:left="7"/>
              <w:jc w:val="center"/>
            </w:pPr>
            <w:hyperlink r:id="rId78">
              <w:proofErr w:type="spellStart"/>
              <w:r w:rsidR="00667779" w:rsidRPr="00FF6797">
                <w:rPr>
                  <w:color w:val="0000FF"/>
                  <w:u w:val="single" w:color="0000FF"/>
                </w:rPr>
                <w:t>ct</w:t>
              </w:r>
              <w:proofErr w:type="spellEnd"/>
              <w:r w:rsidR="00667779" w:rsidRPr="00E605DE">
                <w:rPr>
                  <w:color w:val="0000FF"/>
                  <w:u w:val="single" w:color="0000FF"/>
                </w:rPr>
                <w:t>/10</w:t>
              </w:r>
            </w:hyperlink>
            <w:hyperlink r:id="rId79">
              <w:r w:rsidR="00667779" w:rsidRPr="00E605DE">
                <w:rPr>
                  <w:color w:val="0000FF"/>
                  <w:u w:val="single" w:color="0000FF"/>
                </w:rPr>
                <w:t>-</w:t>
              </w:r>
            </w:hyperlink>
            <w:hyperlink r:id="rId80">
              <w:r w:rsidR="00667779" w:rsidRPr="00E605DE">
                <w:rPr>
                  <w:color w:val="0000FF"/>
                  <w:u w:val="single" w:color="0000FF"/>
                </w:rPr>
                <w:t>11/</w:t>
              </w:r>
            </w:hyperlink>
            <w:hyperlink r:id="rId81">
              <w:r w:rsidR="00667779" w:rsidRPr="00E605DE">
                <w:rPr>
                  <w:color w:val="0000FF"/>
                </w:rPr>
                <w:t xml:space="preserve"> </w:t>
              </w:r>
            </w:hyperlink>
          </w:p>
          <w:p w:rsidR="00667779" w:rsidRPr="00E605DE" w:rsidRDefault="00667779" w:rsidP="00194367">
            <w:pPr>
              <w:spacing w:after="0" w:line="259" w:lineRule="auto"/>
              <w:ind w:left="64"/>
              <w:jc w:val="center"/>
            </w:pPr>
            <w:r w:rsidRPr="00E605DE">
              <w:t xml:space="preserve"> </w:t>
            </w:r>
          </w:p>
          <w:p w:rsidR="00667779" w:rsidRPr="00E605DE" w:rsidRDefault="00667779" w:rsidP="00194367">
            <w:pPr>
              <w:spacing w:after="0" w:line="259" w:lineRule="auto"/>
              <w:ind w:left="67"/>
              <w:jc w:val="center"/>
            </w:pPr>
            <w:r w:rsidRPr="00E605DE">
              <w:t xml:space="preserve"> </w:t>
            </w:r>
          </w:p>
          <w:p w:rsidR="00667779" w:rsidRPr="00E605DE" w:rsidRDefault="00667779" w:rsidP="00194367">
            <w:pPr>
              <w:spacing w:after="0" w:line="259" w:lineRule="auto"/>
              <w:ind w:left="67"/>
              <w:jc w:val="center"/>
            </w:pPr>
            <w:r w:rsidRPr="00E605DE">
              <w:t xml:space="preserve"> 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39" w:line="238" w:lineRule="auto"/>
              <w:jc w:val="center"/>
            </w:pPr>
            <w:r w:rsidRPr="00E605DE">
              <w:rPr>
                <w:sz w:val="20"/>
              </w:rPr>
              <w:t>Соблюдение правил здор</w:t>
            </w:r>
            <w:r w:rsidRPr="00E605DE">
              <w:rPr>
                <w:sz w:val="20"/>
              </w:rPr>
              <w:t>о</w:t>
            </w:r>
            <w:r w:rsidRPr="00E605DE">
              <w:rPr>
                <w:sz w:val="20"/>
              </w:rPr>
              <w:t xml:space="preserve">вого и безопасного образа жизни </w:t>
            </w:r>
            <w:proofErr w:type="gramStart"/>
            <w:r w:rsidRPr="00E605DE">
              <w:rPr>
                <w:sz w:val="20"/>
              </w:rPr>
              <w:t>в</w:t>
            </w:r>
            <w:proofErr w:type="gramEnd"/>
            <w:r w:rsidRPr="00E605DE">
              <w:rPr>
                <w:sz w:val="20"/>
              </w:rPr>
              <w:t xml:space="preserve"> </w:t>
            </w:r>
          </w:p>
          <w:p w:rsidR="00667779" w:rsidRPr="00E605DE" w:rsidRDefault="00667779" w:rsidP="00194367">
            <w:pPr>
              <w:spacing w:after="0" w:line="240" w:lineRule="auto"/>
              <w:jc w:val="center"/>
            </w:pPr>
            <w:r w:rsidRPr="00E605DE">
              <w:rPr>
                <w:sz w:val="20"/>
              </w:rPr>
              <w:t>окружающей среде, фо</w:t>
            </w:r>
            <w:r w:rsidRPr="00E605DE">
              <w:rPr>
                <w:sz w:val="20"/>
              </w:rPr>
              <w:t>р</w:t>
            </w:r>
            <w:r w:rsidRPr="00E605DE">
              <w:rPr>
                <w:sz w:val="20"/>
              </w:rPr>
              <w:t xml:space="preserve">мирование </w:t>
            </w:r>
          </w:p>
          <w:p w:rsidR="00667779" w:rsidRPr="00E605DE" w:rsidRDefault="00667779" w:rsidP="00194367">
            <w:pPr>
              <w:spacing w:after="0" w:line="259" w:lineRule="auto"/>
              <w:ind w:left="6"/>
              <w:jc w:val="center"/>
            </w:pPr>
            <w:r w:rsidRPr="00E605DE">
              <w:rPr>
                <w:sz w:val="20"/>
              </w:rPr>
              <w:t xml:space="preserve">доброжелательного </w:t>
            </w:r>
          </w:p>
          <w:p w:rsidR="00667779" w:rsidRPr="00E605DE" w:rsidRDefault="00667779" w:rsidP="00194367">
            <w:pPr>
              <w:spacing w:after="0" w:line="259" w:lineRule="auto"/>
              <w:jc w:val="center"/>
            </w:pPr>
            <w:r w:rsidRPr="00E605DE">
              <w:rPr>
                <w:sz w:val="20"/>
              </w:rPr>
              <w:t>отношения друг к другу, целеустремленность, ди</w:t>
            </w:r>
            <w:r w:rsidRPr="00E605DE">
              <w:rPr>
                <w:sz w:val="20"/>
              </w:rPr>
              <w:t>с</w:t>
            </w:r>
            <w:r w:rsidRPr="00E605DE">
              <w:rPr>
                <w:sz w:val="20"/>
              </w:rPr>
              <w:t xml:space="preserve">циплинированность </w:t>
            </w:r>
          </w:p>
        </w:tc>
      </w:tr>
      <w:tr w:rsidR="00667779" w:rsidTr="0019436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60"/>
              <w:jc w:val="center"/>
            </w:pPr>
            <w:r w:rsidRPr="00E605D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 w:rsidRPr="00FF6797">
              <w:rPr>
                <w:b/>
              </w:rPr>
              <w:t xml:space="preserve">Итого </w:t>
            </w:r>
            <w:r w:rsidRPr="00FF6797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60"/>
              <w:jc w:val="center"/>
            </w:pPr>
            <w:r w:rsidRPr="00FF6797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  <w:jc w:val="center"/>
            </w:pPr>
            <w:r w:rsidRPr="00FF6797">
              <w:rPr>
                <w:b/>
              </w:rPr>
              <w:t>34</w:t>
            </w:r>
            <w:r w:rsidRPr="00FF6797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67"/>
              <w:jc w:val="center"/>
            </w:pPr>
            <w:r w:rsidRPr="00FF6797">
              <w:rPr>
                <w:b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62"/>
              <w:jc w:val="center"/>
            </w:pPr>
            <w:r w:rsidRPr="00FF6797">
              <w:rPr>
                <w:b/>
              </w:rPr>
              <w:t xml:space="preserve"> </w:t>
            </w:r>
          </w:p>
        </w:tc>
      </w:tr>
    </w:tbl>
    <w:p w:rsidR="00667779" w:rsidRDefault="00667779" w:rsidP="00667779">
      <w:pPr>
        <w:spacing w:after="12" w:line="259" w:lineRule="auto"/>
        <w:ind w:left="344"/>
      </w:pPr>
      <w:r>
        <w:rPr>
          <w:sz w:val="26"/>
        </w:rPr>
        <w:t xml:space="preserve"> </w:t>
      </w:r>
    </w:p>
    <w:p w:rsidR="00667779" w:rsidRPr="00E605DE" w:rsidRDefault="00667779" w:rsidP="00667779">
      <w:pPr>
        <w:spacing w:after="4" w:line="271" w:lineRule="auto"/>
        <w:ind w:left="2163" w:right="1332"/>
        <w:jc w:val="center"/>
      </w:pPr>
      <w:r w:rsidRPr="00E605DE">
        <w:rPr>
          <w:b/>
        </w:rPr>
        <w:t>Календарно-тематическое планирование к рабочей программе курса внеурочной деятельности «Спортивные игры» для среднего общего образования (10 класс)</w:t>
      </w:r>
      <w:r w:rsidRPr="00E605DE">
        <w:rPr>
          <w:b/>
          <w:sz w:val="20"/>
        </w:rPr>
        <w:t xml:space="preserve"> </w:t>
      </w:r>
    </w:p>
    <w:p w:rsidR="00667779" w:rsidRPr="00E605DE" w:rsidRDefault="00667779" w:rsidP="00667779">
      <w:pPr>
        <w:spacing w:after="0" w:line="259" w:lineRule="auto"/>
        <w:ind w:left="344"/>
      </w:pPr>
      <w:r w:rsidRPr="00E605DE">
        <w:rPr>
          <w:b/>
          <w:sz w:val="16"/>
        </w:rPr>
        <w:t xml:space="preserve"> </w:t>
      </w:r>
    </w:p>
    <w:tbl>
      <w:tblPr>
        <w:tblW w:w="10354" w:type="dxa"/>
        <w:tblInd w:w="-84" w:type="dxa"/>
        <w:tblCellMar>
          <w:top w:w="2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569"/>
        <w:gridCol w:w="5248"/>
        <w:gridCol w:w="1275"/>
        <w:gridCol w:w="1560"/>
        <w:gridCol w:w="562"/>
        <w:gridCol w:w="1140"/>
      </w:tblGrid>
      <w:tr w:rsidR="00667779" w:rsidTr="00194367">
        <w:trPr>
          <w:trHeight w:val="95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 w:rsidRPr="00FF6797">
              <w:rPr>
                <w:b/>
              </w:rPr>
              <w:lastRenderedPageBreak/>
              <w:t xml:space="preserve">№ 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0"/>
              <w:jc w:val="center"/>
            </w:pPr>
            <w:r w:rsidRPr="00FF6797">
              <w:rPr>
                <w:b/>
              </w:rPr>
              <w:t xml:space="preserve">Раздел. Тема урока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jc w:val="center"/>
            </w:pPr>
            <w:r w:rsidRPr="00FF6797">
              <w:rPr>
                <w:b/>
              </w:rPr>
              <w:t xml:space="preserve">Кол-во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jc w:val="right"/>
            </w:pPr>
            <w:r w:rsidRPr="00FF6797">
              <w:rPr>
                <w:b/>
              </w:rPr>
              <w:t>Д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-22"/>
            </w:pPr>
            <w:proofErr w:type="spellStart"/>
            <w:r w:rsidRPr="00FF6797">
              <w:rPr>
                <w:b/>
              </w:rPr>
              <w:t>ата</w:t>
            </w:r>
            <w:proofErr w:type="spellEnd"/>
            <w:r w:rsidRPr="00FF6797">
              <w:rPr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 w:rsidRPr="00FF6797">
              <w:rPr>
                <w:b/>
              </w:rPr>
              <w:t xml:space="preserve">План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</w:pPr>
            <w:r w:rsidRPr="00FF6797">
              <w:rPr>
                <w:b/>
              </w:rPr>
              <w:t xml:space="preserve">Факт </w:t>
            </w:r>
          </w:p>
        </w:tc>
      </w:tr>
      <w:tr w:rsidR="00667779" w:rsidTr="00194367">
        <w:trPr>
          <w:trHeight w:val="5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Дальнейшее закрепление техники ловли и передач мяча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Дальнейшее закрепление техники ведения мяча.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9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7" w:right="157"/>
            </w:pPr>
            <w:r w:rsidRPr="00FF6797">
              <w:t>Баскетбол. Дальнейшее закрепление техники бро</w:t>
            </w:r>
            <w:r w:rsidRPr="00FF6797">
              <w:t>с</w:t>
            </w:r>
            <w:r w:rsidRPr="00FF6797">
              <w:t xml:space="preserve">ков мяча. </w:t>
            </w:r>
            <w:r w:rsidRPr="00E605DE">
              <w:t xml:space="preserve">Броски одной и двумя руками в прыжке.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6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Дальнейшее закрепление техники вырыв</w:t>
            </w:r>
            <w:r w:rsidRPr="00FF6797">
              <w:t>а</w:t>
            </w:r>
            <w:r w:rsidRPr="00FF6797">
              <w:t xml:space="preserve">ния и выбивание мяча, перехвата.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8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5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61"/>
            </w:pPr>
            <w:r w:rsidRPr="00FF6797">
              <w:t>Баскетбол. Дальнейшее закрепление техники влад</w:t>
            </w:r>
            <w:r w:rsidRPr="00FF6797">
              <w:t>е</w:t>
            </w:r>
            <w:r w:rsidRPr="00FF6797">
              <w:t>ния мячом и развитие координационных способн</w:t>
            </w:r>
            <w:r w:rsidRPr="00FF6797">
              <w:t>о</w:t>
            </w:r>
            <w:r w:rsidRPr="00FF6797">
              <w:t xml:space="preserve">стей.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8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6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979"/>
            </w:pPr>
            <w:r w:rsidRPr="00FF6797">
              <w:t>Баскетбол. Дальнейшее закрепление техн</w:t>
            </w:r>
            <w:r w:rsidRPr="00FF6797">
              <w:t>и</w:t>
            </w:r>
            <w:r w:rsidRPr="00FF6797">
              <w:t>ки перемещений, владения мячом и разв</w:t>
            </w:r>
            <w:r w:rsidRPr="00FF6797">
              <w:t>и</w:t>
            </w:r>
            <w:r w:rsidRPr="00FF6797">
              <w:t xml:space="preserve">тие координационных способностей.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7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Дальнейшее закрепление тактики игры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8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</w:t>
            </w:r>
            <w:proofErr w:type="gramStart"/>
            <w:r w:rsidRPr="00FF6797">
              <w:t>Позиционные</w:t>
            </w:r>
            <w:proofErr w:type="gramEnd"/>
            <w:r w:rsidRPr="00FF6797">
              <w:t xml:space="preserve"> нападение и личная защита в игровых взаимодействиях 2:2, 3:3.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3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5"/>
              <w:jc w:val="center"/>
            </w:pPr>
            <w:r>
              <w:t xml:space="preserve">9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Нападение быстрым прорывом (3:2)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8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10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615"/>
            </w:pPr>
            <w:r w:rsidRPr="00FF6797">
              <w:t>Баскетбол. Взаимодействие дву</w:t>
            </w:r>
            <w:proofErr w:type="gramStart"/>
            <w:r w:rsidRPr="00FF6797">
              <w:t>х(</w:t>
            </w:r>
            <w:proofErr w:type="gramEnd"/>
            <w:r w:rsidRPr="00FF6797">
              <w:t>трех) игроков в нападении и защите(тройка и малая, через «з</w:t>
            </w:r>
            <w:r w:rsidRPr="00FF6797">
              <w:t>а</w:t>
            </w:r>
            <w:r w:rsidRPr="00FF6797">
              <w:t xml:space="preserve">слон», восьмерка)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Игра по упрощенным правилам баскетбола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lastRenderedPageBreak/>
              <w:t xml:space="preserve">12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Игра по упрощенным правилам баскетбола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Совершенствование психомоторных сп</w:t>
            </w:r>
            <w:r w:rsidRPr="00FF6797">
              <w:t>о</w:t>
            </w:r>
            <w:r w:rsidRPr="00FF6797">
              <w:t xml:space="preserve">собностей.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7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7" w:right="1046"/>
            </w:pPr>
            <w:r w:rsidRPr="00FF6797">
              <w:t xml:space="preserve">Волейбол. Правила техники безопасности. </w:t>
            </w:r>
            <w:r w:rsidRPr="00E605DE">
              <w:t>Совершенствование техники передвиж</w:t>
            </w:r>
            <w:r w:rsidRPr="00E605DE">
              <w:t>е</w:t>
            </w:r>
            <w:r w:rsidRPr="00E605DE">
              <w:t xml:space="preserve">ний, остановок, поворотов и стоек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9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15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17" w:line="259" w:lineRule="auto"/>
              <w:ind w:left="7"/>
            </w:pPr>
            <w:r w:rsidRPr="00FF6797">
              <w:t xml:space="preserve">Волейбол. Передача мяча над собой </w:t>
            </w:r>
            <w:proofErr w:type="gramStart"/>
            <w:r w:rsidRPr="00FF6797">
              <w:t>во</w:t>
            </w:r>
            <w:proofErr w:type="gramEnd"/>
            <w:r w:rsidRPr="00FF6797">
              <w:t xml:space="preserve"> </w:t>
            </w:r>
          </w:p>
          <w:p w:rsidR="00667779" w:rsidRPr="00E605DE" w:rsidRDefault="00667779" w:rsidP="00194367">
            <w:pPr>
              <w:spacing w:after="0" w:line="259" w:lineRule="auto"/>
              <w:ind w:left="7"/>
            </w:pPr>
            <w:r w:rsidRPr="00E605DE">
              <w:t xml:space="preserve">встречных колоннах. Отбивание мяча кулаком через сетку.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8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16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7" w:right="148"/>
            </w:pPr>
            <w:r w:rsidRPr="00FF6797">
              <w:t>Волейбол. Игра по упрощённым правилам волейб</w:t>
            </w:r>
            <w:r w:rsidRPr="00FF6797">
              <w:t>о</w:t>
            </w:r>
            <w:r w:rsidRPr="00FF6797">
              <w:t xml:space="preserve">ла. </w:t>
            </w:r>
            <w:r w:rsidRPr="00E605DE">
              <w:t>Совершенствование психомоторных способн</w:t>
            </w:r>
            <w:r w:rsidRPr="00E605DE">
              <w:t>о</w:t>
            </w:r>
            <w:r w:rsidRPr="00E605DE">
              <w:t xml:space="preserve">стей и навыков игры.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17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Волейбол. Развитие выносливости.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18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Волейбол. Развитие скоростных и скоростн</w:t>
            </w:r>
            <w:proofErr w:type="gramStart"/>
            <w:r w:rsidRPr="00FF6797">
              <w:t>о-</w:t>
            </w:r>
            <w:proofErr w:type="gramEnd"/>
            <w:r w:rsidRPr="00FF6797">
              <w:t xml:space="preserve"> силовых способностей.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19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Волейбол. Нижняя прямая подача мяча с расстояния 3 метра от сетки.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20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Волейбол. Нижняя прямая подача мяча Прием пер</w:t>
            </w:r>
            <w:r w:rsidRPr="00FF6797">
              <w:t>е</w:t>
            </w:r>
            <w:r w:rsidRPr="00FF6797">
              <w:t xml:space="preserve">дача.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Волейбол. Дальнейшее обучение техники прямого нападающего удара.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8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7" w:right="648"/>
            </w:pPr>
            <w:r w:rsidRPr="00FF6797">
              <w:t xml:space="preserve">Волейбол. Дальнейшее обучение тактики игры. </w:t>
            </w:r>
            <w:r w:rsidRPr="00E605DE">
              <w:t xml:space="preserve">Совершенствование тактики освоенных игровых действий.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8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742"/>
            </w:pPr>
            <w:r w:rsidRPr="00FF6797">
              <w:t>Волейбол. Подвижные игры и игровые зад</w:t>
            </w:r>
            <w:r w:rsidRPr="00FF6797">
              <w:t>а</w:t>
            </w:r>
            <w:r w:rsidRPr="00FF6797">
              <w:t>ния, приближенные к содержанию разучива</w:t>
            </w:r>
            <w:r w:rsidRPr="00FF6797">
              <w:t>е</w:t>
            </w:r>
            <w:r w:rsidRPr="00FF6797">
              <w:t xml:space="preserve">мых спортивных игр.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3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jc w:val="right"/>
            </w:pPr>
            <w:r>
              <w:t>Всего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tabs>
                <w:tab w:val="center" w:pos="850"/>
              </w:tabs>
              <w:spacing w:after="0" w:line="259" w:lineRule="auto"/>
              <w:ind w:left="-5"/>
            </w:pPr>
            <w:r>
              <w:t xml:space="preserve"> </w:t>
            </w:r>
            <w:r>
              <w:tab/>
              <w:t xml:space="preserve">34 </w:t>
            </w:r>
          </w:p>
        </w:tc>
      </w:tr>
    </w:tbl>
    <w:p w:rsidR="00667779" w:rsidRDefault="00667779" w:rsidP="00667779">
      <w:pPr>
        <w:spacing w:after="0" w:line="259" w:lineRule="auto"/>
        <w:ind w:left="344"/>
      </w:pPr>
      <w:r>
        <w:t xml:space="preserve"> </w:t>
      </w:r>
    </w:p>
    <w:p w:rsidR="00667779" w:rsidRDefault="00667779" w:rsidP="00667779">
      <w:pPr>
        <w:spacing w:after="30" w:line="259" w:lineRule="auto"/>
        <w:ind w:left="344"/>
      </w:pPr>
      <w:r>
        <w:t xml:space="preserve"> </w:t>
      </w:r>
    </w:p>
    <w:p w:rsidR="00667779" w:rsidRPr="00E605DE" w:rsidRDefault="00667779" w:rsidP="00667779">
      <w:pPr>
        <w:spacing w:after="2" w:line="284" w:lineRule="auto"/>
        <w:ind w:left="2701" w:right="987" w:hanging="893"/>
      </w:pPr>
      <w:r w:rsidRPr="00E605DE">
        <w:lastRenderedPageBreak/>
        <w:t xml:space="preserve"> </w:t>
      </w:r>
      <w:r w:rsidRPr="00E605DE">
        <w:tab/>
      </w:r>
      <w:r w:rsidRPr="00E605DE">
        <w:rPr>
          <w:b/>
        </w:rPr>
        <w:t>Календарно-тематическое планирование к рабочей программе курса внеурочной деятельности «Спорти</w:t>
      </w:r>
      <w:r w:rsidRPr="00E605DE">
        <w:rPr>
          <w:b/>
        </w:rPr>
        <w:t>в</w:t>
      </w:r>
      <w:r w:rsidRPr="00E605DE">
        <w:rPr>
          <w:b/>
        </w:rPr>
        <w:t>ные игры» для среднего общего образования (11 класс)</w:t>
      </w:r>
      <w:r w:rsidRPr="00E605DE">
        <w:rPr>
          <w:b/>
          <w:sz w:val="20"/>
        </w:rPr>
        <w:t xml:space="preserve"> </w:t>
      </w:r>
    </w:p>
    <w:p w:rsidR="00667779" w:rsidRPr="00E605DE" w:rsidRDefault="00667779" w:rsidP="00667779">
      <w:pPr>
        <w:spacing w:after="0" w:line="259" w:lineRule="auto"/>
        <w:ind w:left="344"/>
      </w:pPr>
      <w:r w:rsidRPr="00E605DE">
        <w:t xml:space="preserve"> </w:t>
      </w:r>
      <w:r w:rsidRPr="00E605DE">
        <w:tab/>
        <w:t xml:space="preserve"> </w:t>
      </w:r>
    </w:p>
    <w:tbl>
      <w:tblPr>
        <w:tblW w:w="10354" w:type="dxa"/>
        <w:tblInd w:w="-84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247"/>
        <w:gridCol w:w="1275"/>
        <w:gridCol w:w="1561"/>
        <w:gridCol w:w="562"/>
        <w:gridCol w:w="1140"/>
      </w:tblGrid>
      <w:tr w:rsidR="00667779" w:rsidTr="00194367">
        <w:trPr>
          <w:trHeight w:val="94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 w:rsidRPr="00FF6797">
              <w:rPr>
                <w:b/>
              </w:rPr>
              <w:t xml:space="preserve">№ 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right="2"/>
              <w:jc w:val="center"/>
            </w:pPr>
            <w:r w:rsidRPr="00FF6797">
              <w:rPr>
                <w:b/>
              </w:rPr>
              <w:t xml:space="preserve">Раздел. Тема урока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jc w:val="center"/>
            </w:pPr>
            <w:r w:rsidRPr="00FF6797">
              <w:rPr>
                <w:b/>
              </w:rPr>
              <w:t xml:space="preserve">Кол-во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right="22"/>
              <w:jc w:val="right"/>
            </w:pPr>
            <w:r w:rsidRPr="00FF6797">
              <w:rPr>
                <w:b/>
              </w:rPr>
              <w:t>Д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-22"/>
            </w:pPr>
            <w:proofErr w:type="spellStart"/>
            <w:r w:rsidRPr="00FF6797">
              <w:rPr>
                <w:b/>
              </w:rPr>
              <w:t>ата</w:t>
            </w:r>
            <w:proofErr w:type="spellEnd"/>
            <w:r w:rsidRPr="00FF6797">
              <w:rPr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"/>
              <w:jc w:val="center"/>
            </w:pPr>
            <w:r w:rsidRPr="00FF6797">
              <w:rPr>
                <w:b/>
              </w:rPr>
              <w:t xml:space="preserve">План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</w:pPr>
            <w:r w:rsidRPr="00FF6797">
              <w:rPr>
                <w:b/>
              </w:rPr>
              <w:t xml:space="preserve">Факт </w:t>
            </w:r>
          </w:p>
        </w:tc>
      </w:tr>
      <w:tr w:rsidR="00667779" w:rsidTr="00194367">
        <w:trPr>
          <w:trHeight w:val="5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Закрепление техники передвижений, ост</w:t>
            </w:r>
            <w:r w:rsidRPr="00FF6797">
              <w:t>а</w:t>
            </w:r>
            <w:r w:rsidRPr="00FF6797">
              <w:t xml:space="preserve">новок, поворотов и стоек.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Закрепление техники ловли и передач м</w:t>
            </w:r>
            <w:r w:rsidRPr="00FF6797">
              <w:t>я</w:t>
            </w:r>
            <w:r w:rsidRPr="00FF6797">
              <w:t xml:space="preserve">ча.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Pr="00E605DE" w:rsidRDefault="00667779" w:rsidP="00194367">
            <w:pPr>
              <w:spacing w:after="0" w:line="259" w:lineRule="auto"/>
              <w:ind w:left="7" w:right="98"/>
            </w:pPr>
            <w:r w:rsidRPr="00FF6797">
              <w:t xml:space="preserve">Баскетбол. Закрепление техники бросков мяча. </w:t>
            </w:r>
            <w:r w:rsidRPr="00E605DE">
              <w:t>Бро</w:t>
            </w:r>
            <w:r w:rsidRPr="00E605DE">
              <w:t>с</w:t>
            </w:r>
            <w:r w:rsidRPr="00E605DE">
              <w:t xml:space="preserve">ки одной и двумя руками в прыжке.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Закрепление техники вырывания и выб</w:t>
            </w:r>
            <w:r w:rsidRPr="00FF6797">
              <w:t>и</w:t>
            </w:r>
            <w:r w:rsidRPr="00FF6797">
              <w:t xml:space="preserve">вания мяча, перехвата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5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Закрепление тактики игры. Позиционные нападения и личная защита 3:3,4:4. на одну корзину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6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59"/>
            </w:pPr>
            <w:r w:rsidRPr="00FF6797">
              <w:t>Баскетбол. Игра по упрощённым правилам баскетб</w:t>
            </w:r>
            <w:r w:rsidRPr="00FF6797">
              <w:t>о</w:t>
            </w:r>
            <w:r w:rsidRPr="00FF6797">
              <w:t xml:space="preserve">ла.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7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Нападения быстрым прорывом (3:2)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8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Баскетбол. Нападения быстрым прорывом (3:2)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3"/>
              <w:jc w:val="center"/>
            </w:pPr>
            <w:r>
              <w:t xml:space="preserve">9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142"/>
            </w:pPr>
            <w:r w:rsidRPr="00FF6797">
              <w:t>Баскетбол. Взаимодействия двух игроков в напад</w:t>
            </w:r>
            <w:r w:rsidRPr="00FF6797">
              <w:t>е</w:t>
            </w:r>
            <w:r w:rsidRPr="00FF6797">
              <w:t xml:space="preserve">нии и защите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10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Дальнейшее техники вырывания и выбив</w:t>
            </w:r>
            <w:r w:rsidRPr="00FF6797">
              <w:t>а</w:t>
            </w:r>
            <w:r w:rsidRPr="00FF6797">
              <w:t xml:space="preserve">ния мяча, перехвата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Дальнейшее техники вырывания и выбив</w:t>
            </w:r>
            <w:r w:rsidRPr="00FF6797">
              <w:t>а</w:t>
            </w:r>
            <w:r w:rsidRPr="00FF6797">
              <w:t xml:space="preserve">ния мяча, перехвата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line="259" w:lineRule="auto"/>
            </w:pPr>
          </w:p>
        </w:tc>
      </w:tr>
      <w:tr w:rsidR="00667779" w:rsidTr="00194367">
        <w:trPr>
          <w:trHeight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6"/>
            </w:pPr>
            <w:r w:rsidRPr="00FF6797">
              <w:t>Баскетбол. Игры по упрощенным правилам баскетб</w:t>
            </w:r>
            <w:r w:rsidRPr="00FF6797">
              <w:t>о</w:t>
            </w:r>
            <w:r w:rsidRPr="00FF6797">
              <w:t xml:space="preserve">ла.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lastRenderedPageBreak/>
              <w:t xml:space="preserve">13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Баскетбол. Совершенствование психомоторных сп</w:t>
            </w:r>
            <w:r w:rsidRPr="00FF6797">
              <w:t>о</w:t>
            </w:r>
            <w:r w:rsidRPr="00FF6797">
              <w:t xml:space="preserve">собностей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Волейбол. Совершенствование технике передвиж</w:t>
            </w:r>
            <w:r w:rsidRPr="00FF6797">
              <w:t>е</w:t>
            </w:r>
            <w:r w:rsidRPr="00FF6797">
              <w:t xml:space="preserve">ний, остановок.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15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Волейбол. Передача мяча у сетки и в прыжке через сетку. Передача мяча сверху, стоя спиной к цели.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16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Волейбол. Совершенствование психомоторных сп</w:t>
            </w:r>
            <w:r w:rsidRPr="00FF6797">
              <w:t>о</w:t>
            </w:r>
            <w:r w:rsidRPr="00FF6797">
              <w:t xml:space="preserve">собностей и навыков игры.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17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Волейбол. Совершенствование координационные сп</w:t>
            </w:r>
            <w:r w:rsidRPr="00FF6797">
              <w:t>о</w:t>
            </w:r>
            <w:r w:rsidRPr="00FF6797">
              <w:t xml:space="preserve">собности.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18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Волейбол. Прием мяча, отраженного сеткой.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19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 xml:space="preserve">Волейбол. Нижняя прямая подача мяча в заданную часть площадки.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20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291"/>
            </w:pPr>
            <w:r w:rsidRPr="00FF6797">
              <w:t>Волейбол. Прямой нападающий удар при встре</w:t>
            </w:r>
            <w:r w:rsidRPr="00FF6797">
              <w:t>ч</w:t>
            </w:r>
            <w:r w:rsidRPr="00FF6797">
              <w:t xml:space="preserve">ных передачах.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144"/>
            </w:pPr>
            <w:r w:rsidRPr="00FF6797">
              <w:t xml:space="preserve">Волейбол. Тактика игры. Совершенствование тактики освоенных игровых действий.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 w:rsidRPr="00FF6797">
              <w:t>Волейбол. Совершенствование тактики освоенных и</w:t>
            </w:r>
            <w:r w:rsidRPr="00FF6797">
              <w:t>г</w:t>
            </w:r>
            <w:r w:rsidRPr="00FF6797">
              <w:t xml:space="preserve">ровых действий. Игра в нападении в зоне 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166"/>
            </w:pPr>
            <w:r>
              <w:t xml:space="preserve">23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 w:right="550"/>
            </w:pPr>
            <w:r w:rsidRPr="00FF6797">
              <w:t xml:space="preserve">Волейбол. Терминологии избранной спортивной игры; техники ловли, передачи, ведения мяча или броска, тактики нападений и защиты.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7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left="5"/>
            </w:pPr>
            <w:r>
              <w:t xml:space="preserve"> </w:t>
            </w:r>
          </w:p>
        </w:tc>
      </w:tr>
      <w:tr w:rsidR="00667779" w:rsidTr="00194367">
        <w:trPr>
          <w:trHeight w:val="398"/>
        </w:trPr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spacing w:after="0" w:line="259" w:lineRule="auto"/>
              <w:ind w:right="5"/>
              <w:jc w:val="right"/>
            </w:pPr>
            <w:r>
              <w:t>Всего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9" w:rsidRDefault="00667779" w:rsidP="00194367">
            <w:pPr>
              <w:tabs>
                <w:tab w:val="center" w:pos="850"/>
              </w:tabs>
              <w:spacing w:after="0" w:line="259" w:lineRule="auto"/>
              <w:ind w:left="-5"/>
            </w:pPr>
            <w:r>
              <w:t xml:space="preserve"> </w:t>
            </w:r>
            <w:r>
              <w:tab/>
              <w:t xml:space="preserve">34 </w:t>
            </w:r>
          </w:p>
        </w:tc>
      </w:tr>
    </w:tbl>
    <w:p w:rsidR="00667779" w:rsidRPr="00C055FA" w:rsidRDefault="00667779" w:rsidP="000E0B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7779" w:rsidRPr="00C055FA" w:rsidSect="00667779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A3D9F"/>
    <w:multiLevelType w:val="hybridMultilevel"/>
    <w:tmpl w:val="046A9B2A"/>
    <w:lvl w:ilvl="0" w:tplc="0D4EE9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696A"/>
    <w:multiLevelType w:val="hybridMultilevel"/>
    <w:tmpl w:val="B148C564"/>
    <w:lvl w:ilvl="0" w:tplc="0419000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8" w:hanging="360"/>
      </w:pPr>
      <w:rPr>
        <w:rFonts w:ascii="Wingdings" w:hAnsi="Wingdings" w:hint="default"/>
      </w:rPr>
    </w:lvl>
  </w:abstractNum>
  <w:abstractNum w:abstractNumId="3">
    <w:nsid w:val="05D978D3"/>
    <w:multiLevelType w:val="hybridMultilevel"/>
    <w:tmpl w:val="00504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E95FF7"/>
    <w:multiLevelType w:val="hybridMultilevel"/>
    <w:tmpl w:val="B1C0A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2E2"/>
    <w:multiLevelType w:val="hybridMultilevel"/>
    <w:tmpl w:val="FBBC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D64AD"/>
    <w:multiLevelType w:val="hybridMultilevel"/>
    <w:tmpl w:val="0DF840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0E405A1A"/>
    <w:multiLevelType w:val="hybridMultilevel"/>
    <w:tmpl w:val="E2EAEAC4"/>
    <w:lvl w:ilvl="0" w:tplc="BBCACC4C">
      <w:start w:val="6"/>
      <w:numFmt w:val="decimal"/>
      <w:lvlText w:val="%1."/>
      <w:lvlJc w:val="left"/>
      <w:pPr>
        <w:ind w:left="1410" w:hanging="6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05BCD"/>
    <w:multiLevelType w:val="hybridMultilevel"/>
    <w:tmpl w:val="B358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43CAE"/>
    <w:multiLevelType w:val="hybridMultilevel"/>
    <w:tmpl w:val="1D00E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3D794A"/>
    <w:multiLevelType w:val="hybridMultilevel"/>
    <w:tmpl w:val="B2FAA042"/>
    <w:lvl w:ilvl="0" w:tplc="874E3AE4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AD122">
      <w:start w:val="1"/>
      <w:numFmt w:val="decimal"/>
      <w:lvlText w:val="%2.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646D2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40D9C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E276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A26FE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65CE0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863FE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08F6C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614C46"/>
    <w:multiLevelType w:val="hybridMultilevel"/>
    <w:tmpl w:val="D7DA6606"/>
    <w:lvl w:ilvl="0" w:tplc="7D489764">
      <w:start w:val="1"/>
      <w:numFmt w:val="decimal"/>
      <w:lvlText w:val="%1.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28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64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AD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0D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ED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A3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0D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EA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3F756A"/>
    <w:multiLevelType w:val="hybridMultilevel"/>
    <w:tmpl w:val="448C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A04D6"/>
    <w:multiLevelType w:val="hybridMultilevel"/>
    <w:tmpl w:val="406AA208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>
    <w:nsid w:val="1B1072AB"/>
    <w:multiLevelType w:val="hybridMultilevel"/>
    <w:tmpl w:val="B67C4828"/>
    <w:lvl w:ilvl="0" w:tplc="C2781808">
      <w:start w:val="1"/>
      <w:numFmt w:val="decimal"/>
      <w:lvlText w:val="%1."/>
      <w:lvlJc w:val="left"/>
      <w:pPr>
        <w:ind w:left="1410" w:hanging="69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E75F66"/>
    <w:multiLevelType w:val="hybridMultilevel"/>
    <w:tmpl w:val="49D8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230D2"/>
    <w:multiLevelType w:val="hybridMultilevel"/>
    <w:tmpl w:val="FBBC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00AA1"/>
    <w:multiLevelType w:val="hybridMultilevel"/>
    <w:tmpl w:val="04F23456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8">
    <w:nsid w:val="22DA41BA"/>
    <w:multiLevelType w:val="hybridMultilevel"/>
    <w:tmpl w:val="9E48E1B2"/>
    <w:lvl w:ilvl="0" w:tplc="E402AB56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CE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125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0074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2A71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058E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549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A4A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8B55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322AB7"/>
    <w:multiLevelType w:val="hybridMultilevel"/>
    <w:tmpl w:val="448C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C82"/>
    <w:multiLevelType w:val="hybridMultilevel"/>
    <w:tmpl w:val="FBBC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C7317"/>
    <w:multiLevelType w:val="hybridMultilevel"/>
    <w:tmpl w:val="0E8EA2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D818A7"/>
    <w:multiLevelType w:val="hybridMultilevel"/>
    <w:tmpl w:val="F8A2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454A8"/>
    <w:multiLevelType w:val="hybridMultilevel"/>
    <w:tmpl w:val="D1BA8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046ED1"/>
    <w:multiLevelType w:val="hybridMultilevel"/>
    <w:tmpl w:val="0A2EFC38"/>
    <w:lvl w:ilvl="0" w:tplc="78805024">
      <w:start w:val="10"/>
      <w:numFmt w:val="decimal"/>
      <w:lvlText w:val="%1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DA8A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E4336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6A4F4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A0CFA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8E90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85B0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975E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8D9CA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B60E8E"/>
    <w:multiLevelType w:val="hybridMultilevel"/>
    <w:tmpl w:val="0C545470"/>
    <w:lvl w:ilvl="0" w:tplc="CFE87210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47A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4FF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4D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EBC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AA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0ED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20A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2EB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A558A9"/>
    <w:multiLevelType w:val="hybridMultilevel"/>
    <w:tmpl w:val="660C326C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7">
    <w:nsid w:val="4BD032FE"/>
    <w:multiLevelType w:val="hybridMultilevel"/>
    <w:tmpl w:val="D546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94EBD"/>
    <w:multiLevelType w:val="hybridMultilevel"/>
    <w:tmpl w:val="D256ED5A"/>
    <w:lvl w:ilvl="0" w:tplc="3A343C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252F4">
      <w:start w:val="1"/>
      <w:numFmt w:val="bullet"/>
      <w:lvlRestart w:val="0"/>
      <w:lvlText w:val="-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8F6E8">
      <w:start w:val="1"/>
      <w:numFmt w:val="bullet"/>
      <w:lvlText w:val="▪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87DC4">
      <w:start w:val="1"/>
      <w:numFmt w:val="bullet"/>
      <w:lvlText w:val="•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E2378">
      <w:start w:val="1"/>
      <w:numFmt w:val="bullet"/>
      <w:lvlText w:val="o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8630A">
      <w:start w:val="1"/>
      <w:numFmt w:val="bullet"/>
      <w:lvlText w:val="▪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26C86">
      <w:start w:val="1"/>
      <w:numFmt w:val="bullet"/>
      <w:lvlText w:val="•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A0668">
      <w:start w:val="1"/>
      <w:numFmt w:val="bullet"/>
      <w:lvlText w:val="o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25558">
      <w:start w:val="1"/>
      <w:numFmt w:val="bullet"/>
      <w:lvlText w:val="▪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DF7EC5"/>
    <w:multiLevelType w:val="hybridMultilevel"/>
    <w:tmpl w:val="1CD4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E4DF0"/>
    <w:multiLevelType w:val="hybridMultilevel"/>
    <w:tmpl w:val="F2CAB09A"/>
    <w:lvl w:ilvl="0" w:tplc="970AE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E50B5"/>
    <w:multiLevelType w:val="hybridMultilevel"/>
    <w:tmpl w:val="DE52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D3251"/>
    <w:multiLevelType w:val="hybridMultilevel"/>
    <w:tmpl w:val="6D6C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7BF2"/>
    <w:multiLevelType w:val="hybridMultilevel"/>
    <w:tmpl w:val="EBF4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347BD6"/>
    <w:multiLevelType w:val="hybridMultilevel"/>
    <w:tmpl w:val="4D761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1F0B8A"/>
    <w:multiLevelType w:val="hybridMultilevel"/>
    <w:tmpl w:val="E152B448"/>
    <w:lvl w:ilvl="0" w:tplc="C71CFE5E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223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4B6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07C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A9E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203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4E3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6A0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63F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C30074"/>
    <w:multiLevelType w:val="hybridMultilevel"/>
    <w:tmpl w:val="2FFC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584ED4"/>
    <w:multiLevelType w:val="hybridMultilevel"/>
    <w:tmpl w:val="C2F84A38"/>
    <w:lvl w:ilvl="0" w:tplc="DEA02B2E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C88C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A9BA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4E16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2288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E046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63DA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6084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68F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5343E3"/>
    <w:multiLevelType w:val="hybridMultilevel"/>
    <w:tmpl w:val="2522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23F9D"/>
    <w:multiLevelType w:val="hybridMultilevel"/>
    <w:tmpl w:val="74902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504D85"/>
    <w:multiLevelType w:val="hybridMultilevel"/>
    <w:tmpl w:val="52003188"/>
    <w:lvl w:ilvl="0" w:tplc="83BE9F54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C8D6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ACC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68D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007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28E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27C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06F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6FED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DA4374"/>
    <w:multiLevelType w:val="hybridMultilevel"/>
    <w:tmpl w:val="0B1EF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194653"/>
    <w:multiLevelType w:val="hybridMultilevel"/>
    <w:tmpl w:val="63C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C36ED"/>
    <w:multiLevelType w:val="hybridMultilevel"/>
    <w:tmpl w:val="A59C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2441D"/>
    <w:multiLevelType w:val="hybridMultilevel"/>
    <w:tmpl w:val="B754AE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5">
    <w:nsid w:val="7DD05914"/>
    <w:multiLevelType w:val="hybridMultilevel"/>
    <w:tmpl w:val="2BE69DF8"/>
    <w:lvl w:ilvl="0" w:tplc="C47A276C">
      <w:start w:val="2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265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25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051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872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0B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84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AA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83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8"/>
  </w:num>
  <w:num w:numId="3">
    <w:abstractNumId w:val="14"/>
  </w:num>
  <w:num w:numId="4">
    <w:abstractNumId w:val="14"/>
  </w:num>
  <w:num w:numId="5">
    <w:abstractNumId w:val="21"/>
  </w:num>
  <w:num w:numId="6">
    <w:abstractNumId w:val="33"/>
  </w:num>
  <w:num w:numId="7">
    <w:abstractNumId w:val="23"/>
  </w:num>
  <w:num w:numId="8">
    <w:abstractNumId w:val="34"/>
  </w:num>
  <w:num w:numId="9">
    <w:abstractNumId w:val="39"/>
  </w:num>
  <w:num w:numId="10">
    <w:abstractNumId w:val="3"/>
  </w:num>
  <w:num w:numId="11">
    <w:abstractNumId w:val="2"/>
  </w:num>
  <w:num w:numId="12">
    <w:abstractNumId w:val="9"/>
  </w:num>
  <w:num w:numId="13">
    <w:abstractNumId w:val="36"/>
  </w:num>
  <w:num w:numId="14">
    <w:abstractNumId w:val="38"/>
  </w:num>
  <w:num w:numId="15">
    <w:abstractNumId w:val="0"/>
  </w:num>
  <w:num w:numId="16">
    <w:abstractNumId w:val="43"/>
  </w:num>
  <w:num w:numId="17">
    <w:abstractNumId w:val="13"/>
  </w:num>
  <w:num w:numId="18">
    <w:abstractNumId w:val="17"/>
  </w:num>
  <w:num w:numId="19">
    <w:abstractNumId w:val="26"/>
  </w:num>
  <w:num w:numId="20">
    <w:abstractNumId w:val="44"/>
  </w:num>
  <w:num w:numId="21">
    <w:abstractNumId w:val="6"/>
  </w:num>
  <w:num w:numId="22">
    <w:abstractNumId w:val="7"/>
  </w:num>
  <w:num w:numId="23">
    <w:abstractNumId w:val="42"/>
  </w:num>
  <w:num w:numId="24">
    <w:abstractNumId w:val="1"/>
  </w:num>
  <w:num w:numId="25">
    <w:abstractNumId w:val="30"/>
  </w:num>
  <w:num w:numId="26">
    <w:abstractNumId w:val="15"/>
  </w:num>
  <w:num w:numId="27">
    <w:abstractNumId w:val="22"/>
  </w:num>
  <w:num w:numId="28">
    <w:abstractNumId w:val="29"/>
  </w:num>
  <w:num w:numId="29">
    <w:abstractNumId w:val="12"/>
  </w:num>
  <w:num w:numId="30">
    <w:abstractNumId w:val="19"/>
  </w:num>
  <w:num w:numId="31">
    <w:abstractNumId w:val="27"/>
  </w:num>
  <w:num w:numId="32">
    <w:abstractNumId w:val="31"/>
  </w:num>
  <w:num w:numId="33">
    <w:abstractNumId w:val="20"/>
  </w:num>
  <w:num w:numId="34">
    <w:abstractNumId w:val="32"/>
  </w:num>
  <w:num w:numId="35">
    <w:abstractNumId w:val="41"/>
  </w:num>
  <w:num w:numId="36">
    <w:abstractNumId w:val="4"/>
  </w:num>
  <w:num w:numId="37">
    <w:abstractNumId w:val="5"/>
  </w:num>
  <w:num w:numId="38">
    <w:abstractNumId w:val="16"/>
  </w:num>
  <w:num w:numId="39">
    <w:abstractNumId w:val="24"/>
  </w:num>
  <w:num w:numId="40">
    <w:abstractNumId w:val="37"/>
  </w:num>
  <w:num w:numId="41">
    <w:abstractNumId w:val="40"/>
  </w:num>
  <w:num w:numId="42">
    <w:abstractNumId w:val="18"/>
  </w:num>
  <w:num w:numId="43">
    <w:abstractNumId w:val="45"/>
  </w:num>
  <w:num w:numId="44">
    <w:abstractNumId w:val="28"/>
  </w:num>
  <w:num w:numId="45">
    <w:abstractNumId w:val="25"/>
  </w:num>
  <w:num w:numId="46">
    <w:abstractNumId w:val="35"/>
  </w:num>
  <w:num w:numId="47">
    <w:abstractNumId w:val="1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2"/>
    <w:rsid w:val="00000473"/>
    <w:rsid w:val="000044A3"/>
    <w:rsid w:val="00012B7F"/>
    <w:rsid w:val="00024B66"/>
    <w:rsid w:val="000341FC"/>
    <w:rsid w:val="0007152E"/>
    <w:rsid w:val="000B195C"/>
    <w:rsid w:val="000B3764"/>
    <w:rsid w:val="000E0BA2"/>
    <w:rsid w:val="001467C0"/>
    <w:rsid w:val="001677DB"/>
    <w:rsid w:val="0017212E"/>
    <w:rsid w:val="001B155B"/>
    <w:rsid w:val="00212CB1"/>
    <w:rsid w:val="00245EC1"/>
    <w:rsid w:val="002466D4"/>
    <w:rsid w:val="00287A08"/>
    <w:rsid w:val="002B4107"/>
    <w:rsid w:val="002D596C"/>
    <w:rsid w:val="002E7A6B"/>
    <w:rsid w:val="00315583"/>
    <w:rsid w:val="003439E0"/>
    <w:rsid w:val="00370BAF"/>
    <w:rsid w:val="00382300"/>
    <w:rsid w:val="0038378F"/>
    <w:rsid w:val="003900B9"/>
    <w:rsid w:val="003C564D"/>
    <w:rsid w:val="003F06B3"/>
    <w:rsid w:val="00410BD9"/>
    <w:rsid w:val="004368BF"/>
    <w:rsid w:val="00452C6F"/>
    <w:rsid w:val="00452F5B"/>
    <w:rsid w:val="00454469"/>
    <w:rsid w:val="00465088"/>
    <w:rsid w:val="004809DE"/>
    <w:rsid w:val="004B1721"/>
    <w:rsid w:val="004C2F31"/>
    <w:rsid w:val="004C723D"/>
    <w:rsid w:val="005153E7"/>
    <w:rsid w:val="00531366"/>
    <w:rsid w:val="00537839"/>
    <w:rsid w:val="00573659"/>
    <w:rsid w:val="00581381"/>
    <w:rsid w:val="00586F5A"/>
    <w:rsid w:val="00594CA9"/>
    <w:rsid w:val="005A23E0"/>
    <w:rsid w:val="0062452A"/>
    <w:rsid w:val="006307C6"/>
    <w:rsid w:val="006418E5"/>
    <w:rsid w:val="00660843"/>
    <w:rsid w:val="00667779"/>
    <w:rsid w:val="006A5EE0"/>
    <w:rsid w:val="006A782C"/>
    <w:rsid w:val="006D0049"/>
    <w:rsid w:val="006D0565"/>
    <w:rsid w:val="006F1471"/>
    <w:rsid w:val="006F64EB"/>
    <w:rsid w:val="00721D12"/>
    <w:rsid w:val="00722D41"/>
    <w:rsid w:val="00783037"/>
    <w:rsid w:val="0079392B"/>
    <w:rsid w:val="007E26B2"/>
    <w:rsid w:val="00807363"/>
    <w:rsid w:val="008115B2"/>
    <w:rsid w:val="00817075"/>
    <w:rsid w:val="00817F65"/>
    <w:rsid w:val="0082573A"/>
    <w:rsid w:val="0083020D"/>
    <w:rsid w:val="0086772C"/>
    <w:rsid w:val="008B166C"/>
    <w:rsid w:val="008C6EAE"/>
    <w:rsid w:val="008D4C9A"/>
    <w:rsid w:val="008E6128"/>
    <w:rsid w:val="008E7D32"/>
    <w:rsid w:val="00901C94"/>
    <w:rsid w:val="009133A6"/>
    <w:rsid w:val="00914068"/>
    <w:rsid w:val="0091590D"/>
    <w:rsid w:val="00915B60"/>
    <w:rsid w:val="00926A04"/>
    <w:rsid w:val="009372EF"/>
    <w:rsid w:val="00940564"/>
    <w:rsid w:val="009515F3"/>
    <w:rsid w:val="00965129"/>
    <w:rsid w:val="00985616"/>
    <w:rsid w:val="009958EB"/>
    <w:rsid w:val="009A4EA2"/>
    <w:rsid w:val="009E554A"/>
    <w:rsid w:val="00A00DF6"/>
    <w:rsid w:val="00A34E6F"/>
    <w:rsid w:val="00A545B1"/>
    <w:rsid w:val="00A56657"/>
    <w:rsid w:val="00A6473F"/>
    <w:rsid w:val="00A7676E"/>
    <w:rsid w:val="00A8736D"/>
    <w:rsid w:val="00AA3998"/>
    <w:rsid w:val="00AB6B58"/>
    <w:rsid w:val="00AE2DE2"/>
    <w:rsid w:val="00B03CFF"/>
    <w:rsid w:val="00B06497"/>
    <w:rsid w:val="00B254FB"/>
    <w:rsid w:val="00B26773"/>
    <w:rsid w:val="00B37BDE"/>
    <w:rsid w:val="00B53BAE"/>
    <w:rsid w:val="00B66975"/>
    <w:rsid w:val="00B763CF"/>
    <w:rsid w:val="00B775A6"/>
    <w:rsid w:val="00B84668"/>
    <w:rsid w:val="00B93834"/>
    <w:rsid w:val="00BB40D6"/>
    <w:rsid w:val="00BC6223"/>
    <w:rsid w:val="00BC7D27"/>
    <w:rsid w:val="00BE3954"/>
    <w:rsid w:val="00C00C5F"/>
    <w:rsid w:val="00C055FA"/>
    <w:rsid w:val="00C4758A"/>
    <w:rsid w:val="00C51320"/>
    <w:rsid w:val="00C752E6"/>
    <w:rsid w:val="00C7672B"/>
    <w:rsid w:val="00C96D36"/>
    <w:rsid w:val="00C97FCD"/>
    <w:rsid w:val="00CA2A25"/>
    <w:rsid w:val="00CA7CCE"/>
    <w:rsid w:val="00CB2958"/>
    <w:rsid w:val="00CB7CA9"/>
    <w:rsid w:val="00CE34D2"/>
    <w:rsid w:val="00CE67A8"/>
    <w:rsid w:val="00D15CBE"/>
    <w:rsid w:val="00D54752"/>
    <w:rsid w:val="00D87FFC"/>
    <w:rsid w:val="00D90344"/>
    <w:rsid w:val="00DA2175"/>
    <w:rsid w:val="00DB3584"/>
    <w:rsid w:val="00DC6F60"/>
    <w:rsid w:val="00DC7FAC"/>
    <w:rsid w:val="00DD2233"/>
    <w:rsid w:val="00DE6B16"/>
    <w:rsid w:val="00DF5D15"/>
    <w:rsid w:val="00E05BB0"/>
    <w:rsid w:val="00E1694E"/>
    <w:rsid w:val="00E36E86"/>
    <w:rsid w:val="00E44639"/>
    <w:rsid w:val="00EA7248"/>
    <w:rsid w:val="00EC7B4D"/>
    <w:rsid w:val="00ED0C20"/>
    <w:rsid w:val="00EF0204"/>
    <w:rsid w:val="00EF5583"/>
    <w:rsid w:val="00F01B14"/>
    <w:rsid w:val="00F05651"/>
    <w:rsid w:val="00F214D6"/>
    <w:rsid w:val="00F63456"/>
    <w:rsid w:val="00F76971"/>
    <w:rsid w:val="00F953C6"/>
    <w:rsid w:val="00FA15B8"/>
    <w:rsid w:val="00FA6726"/>
    <w:rsid w:val="00FA7C61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E67A8"/>
    <w:pPr>
      <w:keepNext/>
      <w:spacing w:before="240" w:after="60" w:line="259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67A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CE6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7A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67A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CE67A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3">
    <w:name w:val="Hyperlink"/>
    <w:basedOn w:val="a0"/>
    <w:uiPriority w:val="99"/>
    <w:unhideWhenUsed/>
    <w:rsid w:val="003900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00B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3900B9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E67A8"/>
  </w:style>
  <w:style w:type="character" w:styleId="a7">
    <w:name w:val="Placeholder Text"/>
    <w:basedOn w:val="a0"/>
    <w:uiPriority w:val="99"/>
    <w:semiHidden/>
    <w:rsid w:val="003900B9"/>
    <w:rPr>
      <w:color w:val="808080"/>
    </w:rPr>
  </w:style>
  <w:style w:type="table" w:styleId="a8">
    <w:name w:val="Table Grid"/>
    <w:basedOn w:val="a1"/>
    <w:uiPriority w:val="39"/>
    <w:rsid w:val="003900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a"/>
    <w:uiPriority w:val="99"/>
    <w:rsid w:val="00CE67A8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rsid w:val="00CE67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rsid w:val="00CE67A8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rsid w:val="00CE67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бычный3"/>
    <w:rsid w:val="006D004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d">
    <w:name w:val="No Spacing"/>
    <w:uiPriority w:val="1"/>
    <w:qFormat/>
    <w:rsid w:val="00B77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775A6"/>
  </w:style>
  <w:style w:type="character" w:customStyle="1" w:styleId="c6">
    <w:name w:val="c6"/>
    <w:basedOn w:val="a0"/>
    <w:rsid w:val="009372EF"/>
  </w:style>
  <w:style w:type="character" w:customStyle="1" w:styleId="c9">
    <w:name w:val="c9"/>
    <w:basedOn w:val="a0"/>
    <w:rsid w:val="009372EF"/>
  </w:style>
  <w:style w:type="table" w:customStyle="1" w:styleId="TableGrid">
    <w:name w:val="TableGrid"/>
    <w:rsid w:val="00DF5D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Заголовок 3+"/>
    <w:basedOn w:val="a"/>
    <w:rsid w:val="00C055F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sz w:val="28"/>
      <w:szCs w:val="20"/>
      <w:lang w:val="en-US" w:bidi="en-US"/>
    </w:rPr>
  </w:style>
  <w:style w:type="paragraph" w:customStyle="1" w:styleId="c16c35">
    <w:name w:val="c16 c35"/>
    <w:basedOn w:val="a"/>
    <w:rsid w:val="0045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E67A8"/>
    <w:pPr>
      <w:keepNext/>
      <w:spacing w:before="240" w:after="60" w:line="259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67A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CE6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7A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67A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CE67A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3">
    <w:name w:val="Hyperlink"/>
    <w:basedOn w:val="a0"/>
    <w:uiPriority w:val="99"/>
    <w:unhideWhenUsed/>
    <w:rsid w:val="003900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00B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3900B9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E67A8"/>
  </w:style>
  <w:style w:type="character" w:styleId="a7">
    <w:name w:val="Placeholder Text"/>
    <w:basedOn w:val="a0"/>
    <w:uiPriority w:val="99"/>
    <w:semiHidden/>
    <w:rsid w:val="003900B9"/>
    <w:rPr>
      <w:color w:val="808080"/>
    </w:rPr>
  </w:style>
  <w:style w:type="table" w:styleId="a8">
    <w:name w:val="Table Grid"/>
    <w:basedOn w:val="a1"/>
    <w:uiPriority w:val="39"/>
    <w:rsid w:val="003900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a"/>
    <w:uiPriority w:val="99"/>
    <w:rsid w:val="00CE67A8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rsid w:val="00CE67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rsid w:val="00CE67A8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rsid w:val="00CE67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бычный3"/>
    <w:rsid w:val="006D004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d">
    <w:name w:val="No Spacing"/>
    <w:uiPriority w:val="1"/>
    <w:qFormat/>
    <w:rsid w:val="00B77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775A6"/>
  </w:style>
  <w:style w:type="character" w:customStyle="1" w:styleId="c6">
    <w:name w:val="c6"/>
    <w:basedOn w:val="a0"/>
    <w:rsid w:val="009372EF"/>
  </w:style>
  <w:style w:type="character" w:customStyle="1" w:styleId="c9">
    <w:name w:val="c9"/>
    <w:basedOn w:val="a0"/>
    <w:rsid w:val="009372EF"/>
  </w:style>
  <w:style w:type="table" w:customStyle="1" w:styleId="TableGrid">
    <w:name w:val="TableGrid"/>
    <w:rsid w:val="00DF5D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Заголовок 3+"/>
    <w:basedOn w:val="a"/>
    <w:rsid w:val="00C055F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sz w:val="28"/>
      <w:szCs w:val="20"/>
      <w:lang w:val="en-US" w:bidi="en-US"/>
    </w:rPr>
  </w:style>
  <w:style w:type="paragraph" w:customStyle="1" w:styleId="c16c35">
    <w:name w:val="c16 c35"/>
    <w:basedOn w:val="a"/>
    <w:rsid w:val="0045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0-11/" TargetMode="External"/><Relationship Id="rId21" Type="http://schemas.openxmlformats.org/officeDocument/2006/relationships/hyperlink" Target="http://www.olympic.ru/" TargetMode="External"/><Relationship Id="rId42" Type="http://schemas.openxmlformats.org/officeDocument/2006/relationships/hyperlink" Target="https://resh.edu.ru/subject/10-11/" TargetMode="External"/><Relationship Id="rId47" Type="http://schemas.openxmlformats.org/officeDocument/2006/relationships/hyperlink" Target="https://resh.edu.ru/subject/10-11/" TargetMode="External"/><Relationship Id="rId63" Type="http://schemas.openxmlformats.org/officeDocument/2006/relationships/hyperlink" Target="https://resh.edu.ru/subject/10-11/" TargetMode="External"/><Relationship Id="rId68" Type="http://schemas.openxmlformats.org/officeDocument/2006/relationships/hyperlink" Target="https://resh.edu.ru/subject/10-11/" TargetMode="External"/><Relationship Id="rId16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s://resh.edu.ru/subject/10-11/" TargetMode="External"/><Relationship Id="rId37" Type="http://schemas.openxmlformats.org/officeDocument/2006/relationships/hyperlink" Target="https://resh.edu.ru/subject/10-11/" TargetMode="External"/><Relationship Id="rId53" Type="http://schemas.openxmlformats.org/officeDocument/2006/relationships/hyperlink" Target="https://resh.edu.ru/subject/10-11/" TargetMode="External"/><Relationship Id="rId58" Type="http://schemas.openxmlformats.org/officeDocument/2006/relationships/hyperlink" Target="https://resh.edu.ru/subject/10-11/" TargetMode="External"/><Relationship Id="rId74" Type="http://schemas.openxmlformats.org/officeDocument/2006/relationships/hyperlink" Target="https://resh.edu.ru/subject/10-11/" TargetMode="External"/><Relationship Id="rId79" Type="http://schemas.openxmlformats.org/officeDocument/2006/relationships/hyperlink" Target="https://resh.edu.ru/subject/10-11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10-11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olympic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resh.edu.ru/subject/10-11/" TargetMode="External"/><Relationship Id="rId27" Type="http://schemas.openxmlformats.org/officeDocument/2006/relationships/hyperlink" Target="https://resh.edu.ru/subject/10-11/" TargetMode="External"/><Relationship Id="rId30" Type="http://schemas.openxmlformats.org/officeDocument/2006/relationships/hyperlink" Target="https://resh.edu.ru/subject/10-11/" TargetMode="External"/><Relationship Id="rId35" Type="http://schemas.openxmlformats.org/officeDocument/2006/relationships/hyperlink" Target="https://resh.edu.ru/subject/10-11/" TargetMode="External"/><Relationship Id="rId43" Type="http://schemas.openxmlformats.org/officeDocument/2006/relationships/hyperlink" Target="https://resh.edu.ru/subject/10-11/" TargetMode="External"/><Relationship Id="rId48" Type="http://schemas.openxmlformats.org/officeDocument/2006/relationships/hyperlink" Target="https://resh.edu.ru/subject/10-11/" TargetMode="External"/><Relationship Id="rId56" Type="http://schemas.openxmlformats.org/officeDocument/2006/relationships/hyperlink" Target="https://resh.edu.ru/subject/10-11/" TargetMode="External"/><Relationship Id="rId64" Type="http://schemas.openxmlformats.org/officeDocument/2006/relationships/hyperlink" Target="https://resh.edu.ru/subject/10-11/" TargetMode="External"/><Relationship Id="rId69" Type="http://schemas.openxmlformats.org/officeDocument/2006/relationships/hyperlink" Target="https://resh.edu.ru/subject/10-11/" TargetMode="External"/><Relationship Id="rId77" Type="http://schemas.openxmlformats.org/officeDocument/2006/relationships/hyperlink" Target="https://resh.edu.ru/subject/10-11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s://resh.edu.ru/subject/10-11/" TargetMode="External"/><Relationship Id="rId72" Type="http://schemas.openxmlformats.org/officeDocument/2006/relationships/hyperlink" Target="https://resh.edu.ru/subject/10-11/" TargetMode="External"/><Relationship Id="rId80" Type="http://schemas.openxmlformats.org/officeDocument/2006/relationships/hyperlink" Target="https://resh.edu.ru/subject/10-11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infosport.ru/xml/t/default.xml" TargetMode="External"/><Relationship Id="rId25" Type="http://schemas.openxmlformats.org/officeDocument/2006/relationships/hyperlink" Target="https://resh.edu.ru/subject/10-11/" TargetMode="External"/><Relationship Id="rId33" Type="http://schemas.openxmlformats.org/officeDocument/2006/relationships/hyperlink" Target="https://resh.edu.ru/subject/10-11/" TargetMode="External"/><Relationship Id="rId38" Type="http://schemas.openxmlformats.org/officeDocument/2006/relationships/hyperlink" Target="https://resh.edu.ru/subject/10-11/" TargetMode="External"/><Relationship Id="rId46" Type="http://schemas.openxmlformats.org/officeDocument/2006/relationships/hyperlink" Target="https://resh.edu.ru/subject/10-11/" TargetMode="External"/><Relationship Id="rId59" Type="http://schemas.openxmlformats.org/officeDocument/2006/relationships/hyperlink" Target="https://resh.edu.ru/subject/10-11/" TargetMode="External"/><Relationship Id="rId67" Type="http://schemas.openxmlformats.org/officeDocument/2006/relationships/hyperlink" Target="https://resh.edu.ru/subject/10-11/" TargetMode="External"/><Relationship Id="rId20" Type="http://schemas.openxmlformats.org/officeDocument/2006/relationships/hyperlink" Target="http://www.olympic.ru/" TargetMode="External"/><Relationship Id="rId41" Type="http://schemas.openxmlformats.org/officeDocument/2006/relationships/hyperlink" Target="https://resh.edu.ru/subject/10-11/" TargetMode="External"/><Relationship Id="rId54" Type="http://schemas.openxmlformats.org/officeDocument/2006/relationships/hyperlink" Target="https://resh.edu.ru/subject/10-11/" TargetMode="External"/><Relationship Id="rId62" Type="http://schemas.openxmlformats.org/officeDocument/2006/relationships/hyperlink" Target="https://resh.edu.ru/subject/10-11/" TargetMode="External"/><Relationship Id="rId70" Type="http://schemas.openxmlformats.org/officeDocument/2006/relationships/hyperlink" Target="https://resh.edu.ru/subject/10-11/" TargetMode="External"/><Relationship Id="rId75" Type="http://schemas.openxmlformats.org/officeDocument/2006/relationships/hyperlink" Target="https://resh.edu.ru/subject/10-11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s://resh.edu.ru/subject/10-11/" TargetMode="External"/><Relationship Id="rId28" Type="http://schemas.openxmlformats.org/officeDocument/2006/relationships/hyperlink" Target="https://resh.edu.ru/subject/10-11/" TargetMode="External"/><Relationship Id="rId36" Type="http://schemas.openxmlformats.org/officeDocument/2006/relationships/hyperlink" Target="https://resh.edu.ru/subject/10-11/" TargetMode="External"/><Relationship Id="rId49" Type="http://schemas.openxmlformats.org/officeDocument/2006/relationships/hyperlink" Target="https://resh.edu.ru/subject/10-11/" TargetMode="External"/><Relationship Id="rId57" Type="http://schemas.openxmlformats.org/officeDocument/2006/relationships/hyperlink" Target="https://resh.edu.ru/subject/10-11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s://resh.edu.ru/subject/10-11/" TargetMode="External"/><Relationship Id="rId44" Type="http://schemas.openxmlformats.org/officeDocument/2006/relationships/hyperlink" Target="https://resh.edu.ru/subject/10-11/" TargetMode="External"/><Relationship Id="rId52" Type="http://schemas.openxmlformats.org/officeDocument/2006/relationships/hyperlink" Target="https://resh.edu.ru/subject/10-11/" TargetMode="External"/><Relationship Id="rId60" Type="http://schemas.openxmlformats.org/officeDocument/2006/relationships/hyperlink" Target="https://resh.edu.ru/subject/10-11/" TargetMode="External"/><Relationship Id="rId65" Type="http://schemas.openxmlformats.org/officeDocument/2006/relationships/hyperlink" Target="https://resh.edu.ru/subject/10-11/" TargetMode="External"/><Relationship Id="rId73" Type="http://schemas.openxmlformats.org/officeDocument/2006/relationships/hyperlink" Target="https://resh.edu.ru/subject/10-11/" TargetMode="External"/><Relationship Id="rId78" Type="http://schemas.openxmlformats.org/officeDocument/2006/relationships/hyperlink" Target="https://resh.edu.ru/subject/10-11/" TargetMode="External"/><Relationship Id="rId81" Type="http://schemas.openxmlformats.org/officeDocument/2006/relationships/hyperlink" Target="https://resh.edu.ru/subject/10-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infosport.ru/xml/t/default.xml" TargetMode="External"/><Relationship Id="rId39" Type="http://schemas.openxmlformats.org/officeDocument/2006/relationships/hyperlink" Target="https://resh.edu.ru/subject/10-11/" TargetMode="External"/><Relationship Id="rId34" Type="http://schemas.openxmlformats.org/officeDocument/2006/relationships/hyperlink" Target="https://resh.edu.ru/subject/10-11/" TargetMode="External"/><Relationship Id="rId50" Type="http://schemas.openxmlformats.org/officeDocument/2006/relationships/hyperlink" Target="https://resh.edu.ru/subject/10-11/" TargetMode="External"/><Relationship Id="rId55" Type="http://schemas.openxmlformats.org/officeDocument/2006/relationships/hyperlink" Target="https://resh.edu.ru/subject/10-11/" TargetMode="External"/><Relationship Id="rId76" Type="http://schemas.openxmlformats.org/officeDocument/2006/relationships/hyperlink" Target="https://resh.edu.ru/subject/10-11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10-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0-11/" TargetMode="External"/><Relationship Id="rId24" Type="http://schemas.openxmlformats.org/officeDocument/2006/relationships/hyperlink" Target="https://resh.edu.ru/subject/10-11/" TargetMode="External"/><Relationship Id="rId40" Type="http://schemas.openxmlformats.org/officeDocument/2006/relationships/hyperlink" Target="https://resh.edu.ru/subject/10-11/" TargetMode="External"/><Relationship Id="rId45" Type="http://schemas.openxmlformats.org/officeDocument/2006/relationships/hyperlink" Target="https://resh.edu.ru/subject/10-11/" TargetMode="External"/><Relationship Id="rId66" Type="http://schemas.openxmlformats.org/officeDocument/2006/relationships/hyperlink" Target="https://resh.edu.ru/subject/10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B83C-BC3A-48F4-B977-679A21D5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4</cp:revision>
  <dcterms:created xsi:type="dcterms:W3CDTF">2024-08-26T03:23:00Z</dcterms:created>
  <dcterms:modified xsi:type="dcterms:W3CDTF">2024-08-26T04:55:00Z</dcterms:modified>
</cp:coreProperties>
</file>