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7170" w:rsidRDefault="00985CEC" w:rsidP="00DF7170">
      <w:pPr>
        <w:widowControl w:val="0"/>
        <w:tabs>
          <w:tab w:val="left" w:pos="9648"/>
        </w:tabs>
        <w:suppressAutoHyphens/>
        <w:autoSpaceDN w:val="0"/>
        <w:spacing w:after="0" w:line="240" w:lineRule="auto"/>
        <w:ind w:left="360" w:firstLine="0"/>
        <w:jc w:val="center"/>
        <w:rPr>
          <w:rFonts w:ascii="Times New Roman" w:eastAsia="Andale Sans UI" w:hAnsi="Times New Roman" w:cs="Tahoma"/>
          <w:kern w:val="3"/>
          <w:sz w:val="24"/>
          <w:szCs w:val="24"/>
          <w:lang w:eastAsia="ru-RU"/>
        </w:rPr>
      </w:pPr>
      <w:r w:rsidRPr="00985CEC">
        <w:rPr>
          <w:rFonts w:ascii="Times New Roman" w:eastAsia="Andale Sans UI" w:hAnsi="Times New Roman" w:cs="Tahoma"/>
          <w:noProof/>
          <w:kern w:val="3"/>
          <w:sz w:val="24"/>
          <w:szCs w:val="24"/>
          <w:lang w:eastAsia="ru-RU"/>
        </w:rPr>
        <w:drawing>
          <wp:inline distT="0" distB="0" distL="0" distR="0">
            <wp:extent cx="6300470" cy="8657747"/>
            <wp:effectExtent l="0" t="0" r="5080" b="0"/>
            <wp:docPr id="1" name="Рисунок 1" descr="C:\Users\МБОУ Зимаревская СОШ\Desktop\Сканирования\2024-08-26_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БОУ Зимаревская СОШ\Desktop\Сканирования\2024-08-26_00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00470" cy="8657747"/>
                    </a:xfrm>
                    <a:prstGeom prst="rect">
                      <a:avLst/>
                    </a:prstGeom>
                    <a:noFill/>
                    <a:ln>
                      <a:noFill/>
                    </a:ln>
                  </pic:spPr>
                </pic:pic>
              </a:graphicData>
            </a:graphic>
          </wp:inline>
        </w:drawing>
      </w:r>
    </w:p>
    <w:p w:rsidR="00985CEC" w:rsidRDefault="00985CEC" w:rsidP="00E37051">
      <w:pPr>
        <w:spacing w:after="0" w:line="408" w:lineRule="auto"/>
        <w:ind w:left="120" w:firstLine="0"/>
        <w:jc w:val="center"/>
        <w:rPr>
          <w:rFonts w:ascii="Times New Roman" w:eastAsia="Calibri" w:hAnsi="Times New Roman" w:cs="Times New Roman"/>
          <w:b/>
          <w:color w:val="000000"/>
          <w:sz w:val="28"/>
        </w:rPr>
      </w:pPr>
    </w:p>
    <w:p w:rsidR="00E37051" w:rsidRPr="00E37051" w:rsidRDefault="00E37051" w:rsidP="00E37051">
      <w:pPr>
        <w:spacing w:after="0" w:line="408" w:lineRule="auto"/>
        <w:ind w:left="120" w:firstLine="0"/>
        <w:jc w:val="center"/>
        <w:rPr>
          <w:rFonts w:ascii="Calibri" w:eastAsia="Calibri" w:hAnsi="Calibri" w:cs="Times New Roman"/>
        </w:rPr>
      </w:pPr>
      <w:bookmarkStart w:id="0" w:name="_GoBack"/>
      <w:bookmarkEnd w:id="0"/>
      <w:r w:rsidRPr="00E37051">
        <w:rPr>
          <w:rFonts w:ascii="Times New Roman" w:eastAsia="Calibri" w:hAnsi="Times New Roman" w:cs="Times New Roman"/>
          <w:b/>
          <w:color w:val="000000"/>
          <w:sz w:val="28"/>
        </w:rPr>
        <w:lastRenderedPageBreak/>
        <w:t>МИНИСТЕРСТВО ПРОСВЕЩЕНИЯ РОССИЙСКОЙ ФЕДЕРАЦИИ</w:t>
      </w:r>
    </w:p>
    <w:p w:rsidR="00E37051" w:rsidRPr="00E37051" w:rsidRDefault="00E37051" w:rsidP="00E37051">
      <w:pPr>
        <w:spacing w:after="0" w:line="408" w:lineRule="auto"/>
        <w:ind w:left="120" w:firstLine="0"/>
        <w:jc w:val="center"/>
        <w:rPr>
          <w:rFonts w:ascii="Calibri" w:eastAsia="Calibri" w:hAnsi="Calibri" w:cs="Times New Roman"/>
        </w:rPr>
      </w:pPr>
      <w:r w:rsidRPr="00E37051">
        <w:rPr>
          <w:rFonts w:ascii="Times New Roman" w:eastAsia="Calibri" w:hAnsi="Times New Roman" w:cs="Times New Roman"/>
          <w:b/>
          <w:color w:val="000000"/>
          <w:sz w:val="28"/>
        </w:rPr>
        <w:t>‌</w:t>
      </w:r>
      <w:bookmarkStart w:id="1" w:name="458a8b50-bc87-4dce-ba15-54688bfa7451"/>
      <w:r w:rsidRPr="00E37051">
        <w:rPr>
          <w:rFonts w:ascii="Times New Roman" w:eastAsia="Calibri" w:hAnsi="Times New Roman" w:cs="Times New Roman"/>
          <w:b/>
          <w:color w:val="000000"/>
          <w:sz w:val="28"/>
        </w:rPr>
        <w:t>Министерство образования и науки Алтайского края</w:t>
      </w:r>
      <w:bookmarkEnd w:id="1"/>
      <w:r w:rsidRPr="00E37051">
        <w:rPr>
          <w:rFonts w:ascii="Times New Roman" w:eastAsia="Calibri" w:hAnsi="Times New Roman" w:cs="Times New Roman"/>
          <w:b/>
          <w:color w:val="000000"/>
          <w:sz w:val="28"/>
        </w:rPr>
        <w:t xml:space="preserve">‌‌ </w:t>
      </w:r>
    </w:p>
    <w:p w:rsidR="00E37051" w:rsidRPr="00E37051" w:rsidRDefault="00E37051" w:rsidP="00E37051">
      <w:pPr>
        <w:spacing w:after="0" w:line="408" w:lineRule="auto"/>
        <w:ind w:left="120" w:firstLine="0"/>
        <w:jc w:val="center"/>
        <w:rPr>
          <w:rFonts w:ascii="Calibri" w:eastAsia="Calibri" w:hAnsi="Calibri" w:cs="Times New Roman"/>
        </w:rPr>
      </w:pPr>
      <w:r w:rsidRPr="00E37051">
        <w:rPr>
          <w:rFonts w:ascii="Times New Roman" w:eastAsia="Calibri" w:hAnsi="Times New Roman" w:cs="Times New Roman"/>
          <w:b/>
          <w:color w:val="000000"/>
          <w:sz w:val="28"/>
        </w:rPr>
        <w:t>‌</w:t>
      </w:r>
      <w:bookmarkStart w:id="2" w:name="a4973ee1-7119-49dd-ab64-b9ca30404961"/>
      <w:r w:rsidRPr="00E37051">
        <w:rPr>
          <w:rFonts w:ascii="Times New Roman" w:eastAsia="Calibri" w:hAnsi="Times New Roman" w:cs="Times New Roman"/>
          <w:b/>
          <w:color w:val="000000"/>
          <w:sz w:val="28"/>
        </w:rPr>
        <w:t>Комитет Администрации Калманского района</w:t>
      </w:r>
      <w:bookmarkEnd w:id="2"/>
      <w:r w:rsidRPr="00E37051">
        <w:rPr>
          <w:rFonts w:ascii="Times New Roman" w:eastAsia="Calibri" w:hAnsi="Times New Roman" w:cs="Times New Roman"/>
          <w:b/>
          <w:color w:val="000000"/>
          <w:sz w:val="28"/>
        </w:rPr>
        <w:t xml:space="preserve"> по образованию‌</w:t>
      </w:r>
      <w:r w:rsidRPr="00E37051">
        <w:rPr>
          <w:rFonts w:ascii="Times New Roman" w:eastAsia="Calibri" w:hAnsi="Times New Roman" w:cs="Times New Roman"/>
          <w:color w:val="000000"/>
          <w:sz w:val="28"/>
        </w:rPr>
        <w:t>​</w:t>
      </w:r>
    </w:p>
    <w:p w:rsidR="00E37051" w:rsidRPr="00E37051" w:rsidRDefault="00E37051" w:rsidP="00E37051">
      <w:pPr>
        <w:spacing w:after="0" w:line="408" w:lineRule="auto"/>
        <w:ind w:left="120" w:firstLine="0"/>
        <w:jc w:val="center"/>
        <w:rPr>
          <w:rFonts w:ascii="Calibri" w:eastAsia="Calibri" w:hAnsi="Calibri" w:cs="Times New Roman"/>
        </w:rPr>
      </w:pPr>
      <w:r w:rsidRPr="00E37051">
        <w:rPr>
          <w:rFonts w:ascii="Times New Roman" w:eastAsia="Calibri" w:hAnsi="Times New Roman" w:cs="Times New Roman"/>
          <w:b/>
          <w:color w:val="000000"/>
          <w:sz w:val="28"/>
        </w:rPr>
        <w:t>МБОУ Зимаревская СОШ</w:t>
      </w:r>
    </w:p>
    <w:p w:rsidR="00E37051" w:rsidRPr="00E37051" w:rsidRDefault="00E37051" w:rsidP="00E37051">
      <w:pPr>
        <w:spacing w:after="0" w:line="276" w:lineRule="auto"/>
        <w:ind w:left="120" w:firstLine="0"/>
        <w:rPr>
          <w:rFonts w:ascii="Calibri" w:eastAsia="Calibri" w:hAnsi="Calibri" w:cs="Times New Roman"/>
        </w:rPr>
      </w:pPr>
    </w:p>
    <w:p w:rsidR="00E37051" w:rsidRPr="00E37051" w:rsidRDefault="00E37051" w:rsidP="00E37051">
      <w:pPr>
        <w:spacing w:after="0" w:line="276" w:lineRule="auto"/>
        <w:ind w:left="120" w:firstLine="0"/>
        <w:rPr>
          <w:rFonts w:ascii="Calibri" w:eastAsia="Calibri" w:hAnsi="Calibri" w:cs="Times New Roman"/>
        </w:rPr>
      </w:pPr>
    </w:p>
    <w:p w:rsidR="00E37051" w:rsidRPr="00E37051" w:rsidRDefault="00E37051" w:rsidP="00E37051">
      <w:pPr>
        <w:spacing w:after="0" w:line="276" w:lineRule="auto"/>
        <w:ind w:left="120" w:firstLine="0"/>
        <w:rPr>
          <w:rFonts w:ascii="Calibri" w:eastAsia="Calibri" w:hAnsi="Calibri" w:cs="Times New Roman"/>
        </w:rPr>
      </w:pPr>
    </w:p>
    <w:p w:rsidR="00E37051" w:rsidRPr="00E37051" w:rsidRDefault="00E37051" w:rsidP="00E37051">
      <w:pPr>
        <w:spacing w:after="0" w:line="276" w:lineRule="auto"/>
        <w:ind w:left="120" w:firstLine="0"/>
        <w:rPr>
          <w:rFonts w:ascii="Calibri" w:eastAsia="Calibri" w:hAnsi="Calibri" w:cs="Times New Roman"/>
        </w:rPr>
      </w:pPr>
    </w:p>
    <w:tbl>
      <w:tblPr>
        <w:tblW w:w="0" w:type="auto"/>
        <w:tblLook w:val="04A0" w:firstRow="1" w:lastRow="0" w:firstColumn="1" w:lastColumn="0" w:noHBand="0" w:noVBand="1"/>
      </w:tblPr>
      <w:tblGrid>
        <w:gridCol w:w="3114"/>
        <w:gridCol w:w="6290"/>
      </w:tblGrid>
      <w:tr w:rsidR="00E37051" w:rsidRPr="00E37051" w:rsidTr="00E37051">
        <w:tc>
          <w:tcPr>
            <w:tcW w:w="3114" w:type="dxa"/>
          </w:tcPr>
          <w:p w:rsidR="00E37051" w:rsidRPr="00E37051" w:rsidRDefault="00E37051" w:rsidP="00E37051">
            <w:pPr>
              <w:autoSpaceDE w:val="0"/>
              <w:autoSpaceDN w:val="0"/>
              <w:spacing w:after="0" w:line="276" w:lineRule="auto"/>
              <w:ind w:firstLine="0"/>
              <w:jc w:val="both"/>
              <w:rPr>
                <w:rFonts w:ascii="Times New Roman" w:eastAsia="Times New Roman" w:hAnsi="Times New Roman" w:cs="Times New Roman"/>
                <w:color w:val="000000"/>
                <w:sz w:val="28"/>
                <w:szCs w:val="28"/>
              </w:rPr>
            </w:pPr>
            <w:r w:rsidRPr="00E37051">
              <w:rPr>
                <w:rFonts w:ascii="Times New Roman" w:eastAsia="Times New Roman" w:hAnsi="Times New Roman" w:cs="Times New Roman"/>
                <w:color w:val="000000"/>
                <w:sz w:val="28"/>
                <w:szCs w:val="28"/>
              </w:rPr>
              <w:t>РАССМОТРЕНО</w:t>
            </w:r>
          </w:p>
          <w:p w:rsidR="00E37051" w:rsidRPr="00E37051" w:rsidRDefault="00E37051" w:rsidP="00E37051">
            <w:pPr>
              <w:autoSpaceDE w:val="0"/>
              <w:autoSpaceDN w:val="0"/>
              <w:spacing w:after="0" w:line="276" w:lineRule="auto"/>
              <w:ind w:firstLine="0"/>
              <w:rPr>
                <w:rFonts w:ascii="Times New Roman" w:eastAsia="Times New Roman" w:hAnsi="Times New Roman" w:cs="Times New Roman"/>
                <w:color w:val="000000"/>
                <w:sz w:val="28"/>
                <w:szCs w:val="28"/>
              </w:rPr>
            </w:pPr>
            <w:r w:rsidRPr="00E37051">
              <w:rPr>
                <w:rFonts w:ascii="Times New Roman" w:eastAsia="Times New Roman" w:hAnsi="Times New Roman" w:cs="Times New Roman"/>
                <w:color w:val="000000"/>
                <w:sz w:val="28"/>
                <w:szCs w:val="28"/>
              </w:rPr>
              <w:t>На заседании МС</w:t>
            </w:r>
          </w:p>
          <w:p w:rsidR="00E37051" w:rsidRPr="00E37051" w:rsidRDefault="00E37051" w:rsidP="00E37051">
            <w:pPr>
              <w:autoSpaceDE w:val="0"/>
              <w:autoSpaceDN w:val="0"/>
              <w:spacing w:after="0" w:line="276" w:lineRule="auto"/>
              <w:ind w:firstLine="0"/>
              <w:rPr>
                <w:rFonts w:ascii="Times New Roman" w:eastAsia="Times New Roman" w:hAnsi="Times New Roman" w:cs="Times New Roman"/>
                <w:color w:val="000000"/>
                <w:sz w:val="28"/>
                <w:szCs w:val="28"/>
              </w:rPr>
            </w:pPr>
            <w:r w:rsidRPr="00E37051">
              <w:rPr>
                <w:rFonts w:ascii="Times New Roman" w:eastAsia="Times New Roman" w:hAnsi="Times New Roman" w:cs="Times New Roman"/>
                <w:color w:val="000000"/>
                <w:sz w:val="28"/>
                <w:szCs w:val="28"/>
              </w:rPr>
              <w:t>Матренина Е.В.</w:t>
            </w:r>
          </w:p>
          <w:p w:rsidR="00E37051" w:rsidRPr="00E37051" w:rsidRDefault="00E37051" w:rsidP="00E37051">
            <w:pPr>
              <w:autoSpaceDE w:val="0"/>
              <w:autoSpaceDN w:val="0"/>
              <w:spacing w:after="0" w:line="240" w:lineRule="auto"/>
              <w:ind w:firstLine="0"/>
              <w:rPr>
                <w:rFonts w:ascii="Times New Roman" w:eastAsia="Times New Roman" w:hAnsi="Times New Roman" w:cs="Times New Roman"/>
                <w:color w:val="000000"/>
                <w:sz w:val="24"/>
                <w:szCs w:val="24"/>
              </w:rPr>
            </w:pPr>
            <w:r w:rsidRPr="00E37051">
              <w:rPr>
                <w:rFonts w:ascii="Times New Roman" w:eastAsia="Times New Roman" w:hAnsi="Times New Roman" w:cs="Times New Roman"/>
                <w:color w:val="000000"/>
                <w:sz w:val="24"/>
                <w:szCs w:val="24"/>
              </w:rPr>
              <w:t xml:space="preserve">________________________ </w:t>
            </w:r>
          </w:p>
          <w:p w:rsidR="00E37051" w:rsidRPr="00E37051" w:rsidRDefault="00E37051" w:rsidP="00E37051">
            <w:pPr>
              <w:autoSpaceDE w:val="0"/>
              <w:autoSpaceDN w:val="0"/>
              <w:spacing w:after="0" w:line="240" w:lineRule="auto"/>
              <w:ind w:firstLine="0"/>
              <w:rPr>
                <w:rFonts w:ascii="Times New Roman" w:eastAsia="Times New Roman" w:hAnsi="Times New Roman" w:cs="Times New Roman"/>
                <w:color w:val="000000"/>
                <w:sz w:val="24"/>
                <w:szCs w:val="24"/>
              </w:rPr>
            </w:pPr>
            <w:r w:rsidRPr="00E37051">
              <w:rPr>
                <w:rFonts w:ascii="Times New Roman" w:eastAsia="Times New Roman" w:hAnsi="Times New Roman" w:cs="Times New Roman"/>
                <w:color w:val="000000"/>
                <w:sz w:val="24"/>
                <w:szCs w:val="24"/>
              </w:rPr>
              <w:t>Протокол № от</w:t>
            </w:r>
          </w:p>
          <w:p w:rsidR="00E37051" w:rsidRPr="00E37051" w:rsidRDefault="00E37051" w:rsidP="00E37051">
            <w:pPr>
              <w:autoSpaceDE w:val="0"/>
              <w:autoSpaceDN w:val="0"/>
              <w:spacing w:after="0" w:line="240" w:lineRule="auto"/>
              <w:ind w:firstLine="0"/>
              <w:rPr>
                <w:rFonts w:ascii="Times New Roman" w:eastAsia="Times New Roman" w:hAnsi="Times New Roman" w:cs="Times New Roman"/>
                <w:color w:val="000000"/>
                <w:sz w:val="24"/>
                <w:szCs w:val="24"/>
              </w:rPr>
            </w:pPr>
            <w:r w:rsidRPr="00E37051">
              <w:rPr>
                <w:rFonts w:ascii="Times New Roman" w:eastAsia="Times New Roman" w:hAnsi="Times New Roman" w:cs="Times New Roman"/>
                <w:color w:val="000000"/>
                <w:sz w:val="24"/>
                <w:szCs w:val="24"/>
              </w:rPr>
              <w:t xml:space="preserve"> «___» августа 2024 г.</w:t>
            </w:r>
          </w:p>
          <w:p w:rsidR="00E37051" w:rsidRPr="00E37051" w:rsidRDefault="00E37051" w:rsidP="00E37051">
            <w:pPr>
              <w:autoSpaceDE w:val="0"/>
              <w:autoSpaceDN w:val="0"/>
              <w:spacing w:after="0" w:line="240" w:lineRule="auto"/>
              <w:ind w:firstLine="0"/>
              <w:jc w:val="both"/>
              <w:rPr>
                <w:rFonts w:ascii="Times New Roman" w:eastAsia="Times New Roman" w:hAnsi="Times New Roman" w:cs="Times New Roman"/>
                <w:color w:val="000000"/>
                <w:sz w:val="24"/>
                <w:szCs w:val="24"/>
              </w:rPr>
            </w:pPr>
          </w:p>
        </w:tc>
        <w:tc>
          <w:tcPr>
            <w:tcW w:w="3115" w:type="dxa"/>
          </w:tcPr>
          <w:p w:rsidR="00E37051" w:rsidRPr="00E37051" w:rsidRDefault="00E37051" w:rsidP="00E37051">
            <w:pPr>
              <w:autoSpaceDE w:val="0"/>
              <w:autoSpaceDN w:val="0"/>
              <w:spacing w:after="0" w:line="276" w:lineRule="auto"/>
              <w:ind w:left="3194" w:firstLine="0"/>
              <w:rPr>
                <w:rFonts w:ascii="Times New Roman" w:eastAsia="Times New Roman" w:hAnsi="Times New Roman" w:cs="Times New Roman"/>
                <w:color w:val="000000"/>
                <w:sz w:val="28"/>
                <w:szCs w:val="28"/>
              </w:rPr>
            </w:pPr>
            <w:r w:rsidRPr="00E37051">
              <w:rPr>
                <w:rFonts w:ascii="Times New Roman" w:eastAsia="Times New Roman" w:hAnsi="Times New Roman" w:cs="Times New Roman"/>
                <w:color w:val="000000"/>
                <w:sz w:val="28"/>
                <w:szCs w:val="28"/>
              </w:rPr>
              <w:t>УТВЕРЖДЕНО</w:t>
            </w:r>
          </w:p>
          <w:p w:rsidR="00E37051" w:rsidRPr="00E37051" w:rsidRDefault="00E37051" w:rsidP="00E37051">
            <w:pPr>
              <w:autoSpaceDE w:val="0"/>
              <w:autoSpaceDN w:val="0"/>
              <w:spacing w:after="0" w:line="276" w:lineRule="auto"/>
              <w:ind w:left="3194" w:firstLine="0"/>
              <w:rPr>
                <w:rFonts w:ascii="Times New Roman" w:eastAsia="Times New Roman" w:hAnsi="Times New Roman" w:cs="Times New Roman"/>
                <w:color w:val="000000"/>
                <w:sz w:val="28"/>
                <w:szCs w:val="28"/>
              </w:rPr>
            </w:pPr>
            <w:r w:rsidRPr="00E37051">
              <w:rPr>
                <w:rFonts w:ascii="Times New Roman" w:eastAsia="Times New Roman" w:hAnsi="Times New Roman" w:cs="Times New Roman"/>
                <w:color w:val="000000"/>
                <w:sz w:val="28"/>
                <w:szCs w:val="28"/>
              </w:rPr>
              <w:t>И.о. директора школы</w:t>
            </w:r>
          </w:p>
          <w:p w:rsidR="00E37051" w:rsidRPr="00E37051" w:rsidRDefault="00E37051" w:rsidP="00E37051">
            <w:pPr>
              <w:autoSpaceDE w:val="0"/>
              <w:autoSpaceDN w:val="0"/>
              <w:spacing w:after="0" w:line="276" w:lineRule="auto"/>
              <w:ind w:left="3194" w:firstLine="0"/>
              <w:rPr>
                <w:rFonts w:ascii="Times New Roman" w:eastAsia="Times New Roman" w:hAnsi="Times New Roman" w:cs="Times New Roman"/>
                <w:color w:val="000000"/>
                <w:sz w:val="28"/>
                <w:szCs w:val="28"/>
              </w:rPr>
            </w:pPr>
            <w:r w:rsidRPr="00E37051">
              <w:rPr>
                <w:rFonts w:ascii="Times New Roman" w:eastAsia="Times New Roman" w:hAnsi="Times New Roman" w:cs="Times New Roman"/>
                <w:color w:val="000000"/>
                <w:sz w:val="28"/>
                <w:szCs w:val="28"/>
              </w:rPr>
              <w:t>Проничкина Л.А.</w:t>
            </w:r>
          </w:p>
          <w:p w:rsidR="00E37051" w:rsidRPr="00E37051" w:rsidRDefault="00E37051" w:rsidP="00E37051">
            <w:pPr>
              <w:autoSpaceDE w:val="0"/>
              <w:autoSpaceDN w:val="0"/>
              <w:spacing w:after="0" w:line="240" w:lineRule="auto"/>
              <w:ind w:left="3194" w:firstLine="0"/>
              <w:rPr>
                <w:rFonts w:ascii="Times New Roman" w:eastAsia="Times New Roman" w:hAnsi="Times New Roman" w:cs="Times New Roman"/>
                <w:color w:val="000000"/>
                <w:sz w:val="24"/>
                <w:szCs w:val="24"/>
              </w:rPr>
            </w:pPr>
            <w:r w:rsidRPr="00E37051">
              <w:rPr>
                <w:rFonts w:ascii="Times New Roman" w:eastAsia="Times New Roman" w:hAnsi="Times New Roman" w:cs="Times New Roman"/>
                <w:color w:val="000000"/>
                <w:sz w:val="24"/>
                <w:szCs w:val="24"/>
              </w:rPr>
              <w:t xml:space="preserve">________________________ </w:t>
            </w:r>
          </w:p>
          <w:p w:rsidR="00E37051" w:rsidRPr="00E37051" w:rsidRDefault="00E37051" w:rsidP="00E37051">
            <w:pPr>
              <w:autoSpaceDE w:val="0"/>
              <w:autoSpaceDN w:val="0"/>
              <w:spacing w:after="0" w:line="240" w:lineRule="auto"/>
              <w:ind w:left="3194" w:firstLine="0"/>
              <w:rPr>
                <w:rFonts w:ascii="Times New Roman" w:eastAsia="Times New Roman" w:hAnsi="Times New Roman" w:cs="Times New Roman"/>
                <w:color w:val="000000"/>
                <w:sz w:val="24"/>
                <w:szCs w:val="24"/>
              </w:rPr>
            </w:pPr>
            <w:r w:rsidRPr="00E37051">
              <w:rPr>
                <w:rFonts w:ascii="Times New Roman" w:eastAsia="Times New Roman" w:hAnsi="Times New Roman" w:cs="Times New Roman"/>
                <w:color w:val="000000"/>
                <w:sz w:val="24"/>
                <w:szCs w:val="24"/>
              </w:rPr>
              <w:t xml:space="preserve">Приказ № от </w:t>
            </w:r>
          </w:p>
          <w:p w:rsidR="00E37051" w:rsidRPr="00E37051" w:rsidRDefault="00E37051" w:rsidP="00E37051">
            <w:pPr>
              <w:autoSpaceDE w:val="0"/>
              <w:autoSpaceDN w:val="0"/>
              <w:spacing w:after="0" w:line="240" w:lineRule="auto"/>
              <w:ind w:left="3194" w:firstLine="0"/>
              <w:rPr>
                <w:rFonts w:ascii="Times New Roman" w:eastAsia="Times New Roman" w:hAnsi="Times New Roman" w:cs="Times New Roman"/>
                <w:color w:val="000000"/>
                <w:sz w:val="24"/>
                <w:szCs w:val="24"/>
              </w:rPr>
            </w:pPr>
            <w:r w:rsidRPr="00E37051">
              <w:rPr>
                <w:rFonts w:ascii="Times New Roman" w:eastAsia="Times New Roman" w:hAnsi="Times New Roman" w:cs="Times New Roman"/>
                <w:color w:val="000000"/>
                <w:sz w:val="24"/>
                <w:szCs w:val="24"/>
              </w:rPr>
              <w:t>«___» августа 2024 г.</w:t>
            </w:r>
          </w:p>
          <w:p w:rsidR="00E37051" w:rsidRPr="00E37051" w:rsidRDefault="00E37051" w:rsidP="00E37051">
            <w:pPr>
              <w:autoSpaceDE w:val="0"/>
              <w:autoSpaceDN w:val="0"/>
              <w:spacing w:after="0" w:line="240" w:lineRule="auto"/>
              <w:ind w:firstLine="0"/>
              <w:jc w:val="both"/>
              <w:rPr>
                <w:rFonts w:ascii="Times New Roman" w:eastAsia="Times New Roman" w:hAnsi="Times New Roman" w:cs="Times New Roman"/>
                <w:color w:val="000000"/>
                <w:sz w:val="24"/>
                <w:szCs w:val="24"/>
              </w:rPr>
            </w:pPr>
          </w:p>
        </w:tc>
      </w:tr>
    </w:tbl>
    <w:p w:rsidR="00E37051" w:rsidRDefault="00E37051" w:rsidP="00DF7170">
      <w:pPr>
        <w:widowControl w:val="0"/>
        <w:tabs>
          <w:tab w:val="left" w:pos="9648"/>
        </w:tabs>
        <w:suppressAutoHyphens/>
        <w:autoSpaceDN w:val="0"/>
        <w:spacing w:after="0" w:line="240" w:lineRule="auto"/>
        <w:ind w:left="360" w:firstLine="0"/>
        <w:jc w:val="center"/>
        <w:rPr>
          <w:rFonts w:ascii="Times New Roman" w:eastAsia="Andale Sans UI" w:hAnsi="Times New Roman" w:cs="Tahoma"/>
          <w:kern w:val="3"/>
          <w:sz w:val="24"/>
          <w:szCs w:val="24"/>
          <w:lang w:eastAsia="ru-RU"/>
        </w:rPr>
      </w:pPr>
    </w:p>
    <w:p w:rsidR="00E37051" w:rsidRDefault="00E37051" w:rsidP="00DF7170">
      <w:pPr>
        <w:widowControl w:val="0"/>
        <w:tabs>
          <w:tab w:val="left" w:pos="9648"/>
        </w:tabs>
        <w:suppressAutoHyphens/>
        <w:autoSpaceDN w:val="0"/>
        <w:spacing w:after="0" w:line="240" w:lineRule="auto"/>
        <w:ind w:left="360" w:firstLine="0"/>
        <w:jc w:val="center"/>
        <w:rPr>
          <w:rFonts w:ascii="Times New Roman" w:eastAsia="Andale Sans UI" w:hAnsi="Times New Roman" w:cs="Tahoma"/>
          <w:kern w:val="3"/>
          <w:sz w:val="24"/>
          <w:szCs w:val="24"/>
          <w:lang w:eastAsia="ru-RU"/>
        </w:rPr>
      </w:pPr>
    </w:p>
    <w:p w:rsidR="00E37051" w:rsidRDefault="00E37051" w:rsidP="00DF7170">
      <w:pPr>
        <w:widowControl w:val="0"/>
        <w:tabs>
          <w:tab w:val="left" w:pos="9648"/>
        </w:tabs>
        <w:suppressAutoHyphens/>
        <w:autoSpaceDN w:val="0"/>
        <w:spacing w:after="0" w:line="240" w:lineRule="auto"/>
        <w:ind w:left="360" w:firstLine="0"/>
        <w:jc w:val="center"/>
        <w:rPr>
          <w:rFonts w:ascii="Times New Roman" w:eastAsia="Andale Sans UI" w:hAnsi="Times New Roman" w:cs="Tahoma"/>
          <w:kern w:val="3"/>
          <w:sz w:val="24"/>
          <w:szCs w:val="24"/>
          <w:lang w:eastAsia="ru-RU"/>
        </w:rPr>
      </w:pPr>
    </w:p>
    <w:p w:rsidR="00DF7170" w:rsidRDefault="00DF7170" w:rsidP="00DF7170">
      <w:pPr>
        <w:widowControl w:val="0"/>
        <w:tabs>
          <w:tab w:val="left" w:pos="9648"/>
        </w:tabs>
        <w:suppressAutoHyphens/>
        <w:autoSpaceDN w:val="0"/>
        <w:spacing w:after="0" w:line="240" w:lineRule="auto"/>
        <w:ind w:left="360" w:firstLine="0"/>
        <w:jc w:val="center"/>
        <w:rPr>
          <w:rFonts w:ascii="Times New Roman" w:eastAsia="Andale Sans UI" w:hAnsi="Times New Roman" w:cs="Tahoma"/>
          <w:kern w:val="3"/>
          <w:sz w:val="24"/>
          <w:szCs w:val="24"/>
          <w:lang w:eastAsia="ru-RU"/>
        </w:rPr>
      </w:pPr>
    </w:p>
    <w:p w:rsidR="00E37051" w:rsidRDefault="00E37051" w:rsidP="00DF7170">
      <w:pPr>
        <w:widowControl w:val="0"/>
        <w:tabs>
          <w:tab w:val="left" w:pos="9648"/>
        </w:tabs>
        <w:suppressAutoHyphens/>
        <w:autoSpaceDN w:val="0"/>
        <w:spacing w:after="0" w:line="240" w:lineRule="auto"/>
        <w:ind w:left="360" w:firstLine="0"/>
        <w:jc w:val="center"/>
        <w:rPr>
          <w:rFonts w:ascii="Times New Roman" w:eastAsia="Andale Sans UI" w:hAnsi="Times New Roman" w:cs="Tahoma"/>
          <w:kern w:val="3"/>
          <w:sz w:val="24"/>
          <w:szCs w:val="24"/>
          <w:lang w:eastAsia="ru-RU"/>
        </w:rPr>
      </w:pPr>
    </w:p>
    <w:p w:rsidR="00E37051" w:rsidRDefault="00E37051" w:rsidP="00DF7170">
      <w:pPr>
        <w:widowControl w:val="0"/>
        <w:tabs>
          <w:tab w:val="left" w:pos="9648"/>
        </w:tabs>
        <w:suppressAutoHyphens/>
        <w:autoSpaceDN w:val="0"/>
        <w:spacing w:after="0" w:line="240" w:lineRule="auto"/>
        <w:ind w:left="360" w:firstLine="0"/>
        <w:jc w:val="center"/>
        <w:rPr>
          <w:rFonts w:ascii="Times New Roman" w:eastAsia="Andale Sans UI" w:hAnsi="Times New Roman" w:cs="Tahoma"/>
          <w:kern w:val="3"/>
          <w:sz w:val="24"/>
          <w:szCs w:val="24"/>
          <w:lang w:eastAsia="ru-RU"/>
        </w:rPr>
      </w:pPr>
    </w:p>
    <w:p w:rsidR="00E37051" w:rsidRDefault="00E37051" w:rsidP="00DF7170">
      <w:pPr>
        <w:widowControl w:val="0"/>
        <w:tabs>
          <w:tab w:val="left" w:pos="9648"/>
        </w:tabs>
        <w:suppressAutoHyphens/>
        <w:autoSpaceDN w:val="0"/>
        <w:spacing w:after="0" w:line="240" w:lineRule="auto"/>
        <w:ind w:left="360" w:firstLine="0"/>
        <w:jc w:val="center"/>
        <w:rPr>
          <w:rFonts w:ascii="Times New Roman" w:eastAsia="Andale Sans UI" w:hAnsi="Times New Roman" w:cs="Tahoma"/>
          <w:kern w:val="3"/>
          <w:sz w:val="24"/>
          <w:szCs w:val="24"/>
          <w:lang w:eastAsia="ru-RU"/>
        </w:rPr>
      </w:pPr>
    </w:p>
    <w:p w:rsidR="00E37051" w:rsidRDefault="00E37051" w:rsidP="00DF7170">
      <w:pPr>
        <w:widowControl w:val="0"/>
        <w:tabs>
          <w:tab w:val="left" w:pos="9648"/>
        </w:tabs>
        <w:suppressAutoHyphens/>
        <w:autoSpaceDN w:val="0"/>
        <w:spacing w:after="0" w:line="240" w:lineRule="auto"/>
        <w:ind w:left="360" w:firstLine="0"/>
        <w:jc w:val="center"/>
        <w:rPr>
          <w:rFonts w:ascii="Times New Roman" w:eastAsia="Andale Sans UI" w:hAnsi="Times New Roman" w:cs="Tahoma"/>
          <w:kern w:val="3"/>
          <w:sz w:val="24"/>
          <w:szCs w:val="24"/>
          <w:lang w:eastAsia="ru-RU"/>
        </w:rPr>
      </w:pPr>
    </w:p>
    <w:p w:rsidR="00E37051" w:rsidRPr="00DF7170" w:rsidRDefault="00E37051" w:rsidP="00DF7170">
      <w:pPr>
        <w:widowControl w:val="0"/>
        <w:tabs>
          <w:tab w:val="left" w:pos="9648"/>
        </w:tabs>
        <w:suppressAutoHyphens/>
        <w:autoSpaceDN w:val="0"/>
        <w:spacing w:after="0" w:line="240" w:lineRule="auto"/>
        <w:ind w:left="360" w:firstLine="0"/>
        <w:jc w:val="center"/>
        <w:rPr>
          <w:rFonts w:ascii="Times New Roman" w:eastAsia="Andale Sans UI" w:hAnsi="Times New Roman" w:cs="Tahoma"/>
          <w:kern w:val="3"/>
          <w:sz w:val="24"/>
          <w:szCs w:val="24"/>
          <w:lang w:eastAsia="ru-RU"/>
        </w:rPr>
      </w:pPr>
    </w:p>
    <w:p w:rsidR="00DF7170" w:rsidRPr="00DF7170" w:rsidRDefault="00DF7170" w:rsidP="00DF7170">
      <w:pPr>
        <w:widowControl w:val="0"/>
        <w:tabs>
          <w:tab w:val="left" w:pos="9648"/>
        </w:tabs>
        <w:suppressAutoHyphens/>
        <w:autoSpaceDN w:val="0"/>
        <w:spacing w:after="0" w:line="240" w:lineRule="auto"/>
        <w:ind w:left="360" w:firstLine="0"/>
        <w:jc w:val="center"/>
        <w:rPr>
          <w:rFonts w:ascii="Times New Roman" w:eastAsia="Andale Sans UI" w:hAnsi="Times New Roman" w:cs="Tahoma"/>
          <w:kern w:val="3"/>
          <w:sz w:val="24"/>
          <w:szCs w:val="24"/>
          <w:lang w:eastAsia="ru-RU"/>
        </w:rPr>
      </w:pPr>
      <w:r w:rsidRPr="00DF7170">
        <w:rPr>
          <w:rFonts w:ascii="Times New Roman" w:eastAsia="Andale Sans UI" w:hAnsi="Times New Roman" w:cs="Tahoma"/>
          <w:b/>
          <w:kern w:val="3"/>
          <w:sz w:val="24"/>
          <w:szCs w:val="24"/>
          <w:lang w:eastAsia="ru-RU"/>
        </w:rPr>
        <w:t>РАБОЧАЯ ПРОГРАММА</w:t>
      </w:r>
    </w:p>
    <w:p w:rsidR="00DF7170" w:rsidRPr="00DF7170" w:rsidRDefault="00DF7170" w:rsidP="00DF7170">
      <w:pPr>
        <w:spacing w:after="0" w:line="240" w:lineRule="auto"/>
        <w:ind w:firstLine="0"/>
        <w:jc w:val="center"/>
        <w:rPr>
          <w:rFonts w:ascii="Times New Roman" w:eastAsia="Calibri" w:hAnsi="Times New Roman" w:cs="Times New Roman"/>
          <w:sz w:val="24"/>
          <w:szCs w:val="24"/>
        </w:rPr>
      </w:pPr>
      <w:r w:rsidRPr="00DF7170">
        <w:rPr>
          <w:rFonts w:ascii="Times New Roman" w:eastAsia="Andale Sans UI" w:hAnsi="Times New Roman" w:cs="Times New Roman"/>
          <w:kern w:val="3"/>
          <w:sz w:val="24"/>
          <w:szCs w:val="24"/>
          <w:lang w:eastAsia="ru-RU"/>
        </w:rPr>
        <w:t>курса внеурочной деятельности</w:t>
      </w:r>
      <w:r w:rsidRPr="00DF7170">
        <w:rPr>
          <w:rFonts w:ascii="Times New Roman" w:eastAsia="Calibri" w:hAnsi="Times New Roman" w:cs="Times New Roman"/>
          <w:sz w:val="28"/>
          <w:szCs w:val="28"/>
        </w:rPr>
        <w:t xml:space="preserve"> </w:t>
      </w:r>
      <w:r w:rsidRPr="00DF7170">
        <w:rPr>
          <w:rFonts w:ascii="Times New Roman" w:eastAsia="Calibri" w:hAnsi="Times New Roman" w:cs="Times New Roman"/>
          <w:sz w:val="24"/>
          <w:szCs w:val="24"/>
        </w:rPr>
        <w:t>(</w:t>
      </w:r>
      <w:r w:rsidRPr="00DF7170">
        <w:rPr>
          <w:rFonts w:ascii="Times New Roman" w:eastAsia="Calibri" w:hAnsi="Times New Roman" w:cs="Times New Roman"/>
          <w:sz w:val="24"/>
          <w:szCs w:val="24"/>
          <w:shd w:val="clear" w:color="auto" w:fill="FFFFFF"/>
        </w:rPr>
        <w:t>общеинтеллектуальное </w:t>
      </w:r>
      <w:r w:rsidRPr="00DF7170">
        <w:rPr>
          <w:rFonts w:ascii="Times New Roman" w:eastAsia="Calibri" w:hAnsi="Times New Roman" w:cs="Times New Roman"/>
          <w:bCs/>
          <w:iCs/>
          <w:sz w:val="24"/>
          <w:szCs w:val="24"/>
          <w:shd w:val="clear" w:color="auto" w:fill="FFFFFF"/>
        </w:rPr>
        <w:t>направление)</w:t>
      </w:r>
    </w:p>
    <w:p w:rsidR="00DF7170" w:rsidRPr="00DF7170" w:rsidRDefault="00DF7170" w:rsidP="00DF7170">
      <w:pPr>
        <w:widowControl w:val="0"/>
        <w:tabs>
          <w:tab w:val="left" w:pos="9648"/>
        </w:tabs>
        <w:suppressAutoHyphens/>
        <w:autoSpaceDN w:val="0"/>
        <w:spacing w:after="0" w:line="240" w:lineRule="auto"/>
        <w:ind w:left="360" w:firstLine="0"/>
        <w:jc w:val="center"/>
        <w:rPr>
          <w:rFonts w:ascii="Times New Roman" w:eastAsia="Andale Sans UI" w:hAnsi="Times New Roman" w:cs="Times New Roman"/>
          <w:kern w:val="3"/>
          <w:sz w:val="24"/>
          <w:szCs w:val="24"/>
          <w:lang w:eastAsia="ru-RU"/>
        </w:rPr>
      </w:pPr>
      <w:r w:rsidRPr="00DF7170">
        <w:rPr>
          <w:rFonts w:ascii="Times New Roman" w:eastAsia="Times New Roman" w:hAnsi="Times New Roman" w:cs="Times New Roman"/>
          <w:lang w:eastAsia="ru-RU"/>
        </w:rPr>
        <w:t>по функциональной грамотности (модуль «Естественно – научная грамотность»)</w:t>
      </w:r>
    </w:p>
    <w:p w:rsidR="00DF7170" w:rsidRPr="00DF7170" w:rsidRDefault="00DF7170" w:rsidP="00DF7170">
      <w:pPr>
        <w:spacing w:after="0" w:line="240" w:lineRule="auto"/>
        <w:ind w:firstLine="0"/>
        <w:jc w:val="center"/>
        <w:rPr>
          <w:rFonts w:ascii="Times New Roman" w:eastAsia="Times New Roman" w:hAnsi="Times New Roman" w:cs="Times New Roman"/>
          <w:sz w:val="24"/>
          <w:szCs w:val="24"/>
          <w:lang w:eastAsia="ru-RU"/>
        </w:rPr>
      </w:pPr>
      <w:r w:rsidRPr="00DF7170">
        <w:rPr>
          <w:rFonts w:ascii="Times New Roman" w:eastAsia="Times New Roman" w:hAnsi="Times New Roman" w:cs="Times New Roman"/>
          <w:sz w:val="24"/>
          <w:szCs w:val="24"/>
          <w:lang w:eastAsia="ru-RU"/>
        </w:rPr>
        <w:t>«Мир естественных наук»</w:t>
      </w:r>
    </w:p>
    <w:p w:rsidR="00DF7170" w:rsidRPr="00DF7170" w:rsidRDefault="00DF7170" w:rsidP="00DF7170">
      <w:pPr>
        <w:spacing w:after="0" w:line="240" w:lineRule="auto"/>
        <w:ind w:firstLine="0"/>
        <w:jc w:val="center"/>
        <w:rPr>
          <w:rFonts w:ascii="Times New Roman" w:eastAsia="Times New Roman" w:hAnsi="Times New Roman" w:cs="Times New Roman"/>
          <w:sz w:val="24"/>
          <w:szCs w:val="24"/>
          <w:lang w:eastAsia="ru-RU"/>
        </w:rPr>
      </w:pPr>
      <w:r w:rsidRPr="00DF7170">
        <w:rPr>
          <w:rFonts w:ascii="Times New Roman" w:eastAsia="Times New Roman" w:hAnsi="Times New Roman" w:cs="Times New Roman"/>
          <w:sz w:val="24"/>
          <w:szCs w:val="24"/>
          <w:lang w:eastAsia="ru-RU"/>
        </w:rPr>
        <w:t>5-9 классы с использованием оборудования центра «Точка роста»</w:t>
      </w:r>
    </w:p>
    <w:p w:rsidR="00DF7170" w:rsidRPr="00DF7170" w:rsidRDefault="00DF7170" w:rsidP="00DF7170">
      <w:pPr>
        <w:widowControl w:val="0"/>
        <w:tabs>
          <w:tab w:val="left" w:pos="9648"/>
        </w:tabs>
        <w:suppressAutoHyphens/>
        <w:autoSpaceDN w:val="0"/>
        <w:spacing w:after="0" w:line="240" w:lineRule="auto"/>
        <w:ind w:left="360" w:firstLine="0"/>
        <w:jc w:val="center"/>
        <w:rPr>
          <w:rFonts w:ascii="Times New Roman" w:eastAsia="Andale Sans UI" w:hAnsi="Times New Roman" w:cs="Tahoma"/>
          <w:kern w:val="3"/>
          <w:sz w:val="24"/>
          <w:szCs w:val="24"/>
          <w:lang w:eastAsia="ru-RU"/>
        </w:rPr>
      </w:pPr>
      <w:r w:rsidRPr="00DF7170">
        <w:rPr>
          <w:rFonts w:ascii="Times New Roman" w:eastAsia="Andale Sans UI" w:hAnsi="Times New Roman" w:cs="Tahoma"/>
          <w:kern w:val="3"/>
          <w:sz w:val="24"/>
          <w:szCs w:val="24"/>
          <w:lang w:eastAsia="ru-RU"/>
        </w:rPr>
        <w:t>основное общее образование</w:t>
      </w:r>
    </w:p>
    <w:p w:rsidR="00DF7170" w:rsidRPr="00DF7170" w:rsidRDefault="00DF7170" w:rsidP="00DF7170">
      <w:pPr>
        <w:widowControl w:val="0"/>
        <w:tabs>
          <w:tab w:val="left" w:pos="9648"/>
        </w:tabs>
        <w:suppressAutoHyphens/>
        <w:autoSpaceDN w:val="0"/>
        <w:spacing w:after="0" w:line="240" w:lineRule="auto"/>
        <w:ind w:left="360" w:firstLine="0"/>
        <w:rPr>
          <w:rFonts w:ascii="Times New Roman" w:eastAsia="Andale Sans UI" w:hAnsi="Times New Roman" w:cs="Tahoma"/>
          <w:kern w:val="3"/>
          <w:sz w:val="24"/>
          <w:szCs w:val="24"/>
          <w:lang w:eastAsia="ru-RU"/>
        </w:rPr>
      </w:pPr>
    </w:p>
    <w:p w:rsidR="00DF7170" w:rsidRDefault="00DF7170" w:rsidP="00DF7170">
      <w:pPr>
        <w:widowControl w:val="0"/>
        <w:tabs>
          <w:tab w:val="left" w:pos="9648"/>
        </w:tabs>
        <w:suppressAutoHyphens/>
        <w:autoSpaceDN w:val="0"/>
        <w:spacing w:after="0" w:line="240" w:lineRule="auto"/>
        <w:ind w:left="360" w:firstLine="0"/>
        <w:rPr>
          <w:rFonts w:ascii="Times New Roman" w:eastAsia="Andale Sans UI" w:hAnsi="Times New Roman" w:cs="Tahoma"/>
          <w:kern w:val="3"/>
          <w:sz w:val="24"/>
          <w:szCs w:val="24"/>
          <w:lang w:eastAsia="ru-RU"/>
        </w:rPr>
      </w:pPr>
    </w:p>
    <w:p w:rsidR="00E37051" w:rsidRDefault="00E37051" w:rsidP="00DF7170">
      <w:pPr>
        <w:widowControl w:val="0"/>
        <w:tabs>
          <w:tab w:val="left" w:pos="9648"/>
        </w:tabs>
        <w:suppressAutoHyphens/>
        <w:autoSpaceDN w:val="0"/>
        <w:spacing w:after="0" w:line="240" w:lineRule="auto"/>
        <w:ind w:left="360" w:firstLine="0"/>
        <w:rPr>
          <w:rFonts w:ascii="Times New Roman" w:eastAsia="Andale Sans UI" w:hAnsi="Times New Roman" w:cs="Tahoma"/>
          <w:kern w:val="3"/>
          <w:sz w:val="24"/>
          <w:szCs w:val="24"/>
          <w:lang w:eastAsia="ru-RU"/>
        </w:rPr>
      </w:pPr>
    </w:p>
    <w:p w:rsidR="00E37051" w:rsidRDefault="00E37051" w:rsidP="00DF7170">
      <w:pPr>
        <w:widowControl w:val="0"/>
        <w:tabs>
          <w:tab w:val="left" w:pos="9648"/>
        </w:tabs>
        <w:suppressAutoHyphens/>
        <w:autoSpaceDN w:val="0"/>
        <w:spacing w:after="0" w:line="240" w:lineRule="auto"/>
        <w:ind w:left="360" w:firstLine="0"/>
        <w:rPr>
          <w:rFonts w:ascii="Times New Roman" w:eastAsia="Andale Sans UI" w:hAnsi="Times New Roman" w:cs="Tahoma"/>
          <w:kern w:val="3"/>
          <w:sz w:val="24"/>
          <w:szCs w:val="24"/>
          <w:lang w:eastAsia="ru-RU"/>
        </w:rPr>
      </w:pPr>
    </w:p>
    <w:p w:rsidR="00E37051" w:rsidRDefault="00E37051" w:rsidP="00DF7170">
      <w:pPr>
        <w:widowControl w:val="0"/>
        <w:tabs>
          <w:tab w:val="left" w:pos="9648"/>
        </w:tabs>
        <w:suppressAutoHyphens/>
        <w:autoSpaceDN w:val="0"/>
        <w:spacing w:after="0" w:line="240" w:lineRule="auto"/>
        <w:ind w:left="360" w:firstLine="0"/>
        <w:rPr>
          <w:rFonts w:ascii="Times New Roman" w:eastAsia="Andale Sans UI" w:hAnsi="Times New Roman" w:cs="Tahoma"/>
          <w:kern w:val="3"/>
          <w:sz w:val="24"/>
          <w:szCs w:val="24"/>
          <w:lang w:eastAsia="ru-RU"/>
        </w:rPr>
      </w:pPr>
    </w:p>
    <w:p w:rsidR="00E37051" w:rsidRDefault="00E37051" w:rsidP="00DF7170">
      <w:pPr>
        <w:widowControl w:val="0"/>
        <w:tabs>
          <w:tab w:val="left" w:pos="9648"/>
        </w:tabs>
        <w:suppressAutoHyphens/>
        <w:autoSpaceDN w:val="0"/>
        <w:spacing w:after="0" w:line="240" w:lineRule="auto"/>
        <w:ind w:left="360" w:firstLine="0"/>
        <w:rPr>
          <w:rFonts w:ascii="Times New Roman" w:eastAsia="Andale Sans UI" w:hAnsi="Times New Roman" w:cs="Tahoma"/>
          <w:kern w:val="3"/>
          <w:sz w:val="24"/>
          <w:szCs w:val="24"/>
          <w:lang w:eastAsia="ru-RU"/>
        </w:rPr>
      </w:pPr>
    </w:p>
    <w:p w:rsidR="00E37051" w:rsidRDefault="00E37051" w:rsidP="00DF7170">
      <w:pPr>
        <w:widowControl w:val="0"/>
        <w:tabs>
          <w:tab w:val="left" w:pos="9648"/>
        </w:tabs>
        <w:suppressAutoHyphens/>
        <w:autoSpaceDN w:val="0"/>
        <w:spacing w:after="0" w:line="240" w:lineRule="auto"/>
        <w:ind w:left="360" w:firstLine="0"/>
        <w:rPr>
          <w:rFonts w:ascii="Times New Roman" w:eastAsia="Andale Sans UI" w:hAnsi="Times New Roman" w:cs="Tahoma"/>
          <w:kern w:val="3"/>
          <w:sz w:val="24"/>
          <w:szCs w:val="24"/>
          <w:lang w:eastAsia="ru-RU"/>
        </w:rPr>
      </w:pPr>
    </w:p>
    <w:p w:rsidR="00E37051" w:rsidRDefault="00E37051" w:rsidP="00DF7170">
      <w:pPr>
        <w:widowControl w:val="0"/>
        <w:tabs>
          <w:tab w:val="left" w:pos="9648"/>
        </w:tabs>
        <w:suppressAutoHyphens/>
        <w:autoSpaceDN w:val="0"/>
        <w:spacing w:after="0" w:line="240" w:lineRule="auto"/>
        <w:ind w:left="360" w:firstLine="0"/>
        <w:rPr>
          <w:rFonts w:ascii="Times New Roman" w:eastAsia="Andale Sans UI" w:hAnsi="Times New Roman" w:cs="Tahoma"/>
          <w:kern w:val="3"/>
          <w:sz w:val="24"/>
          <w:szCs w:val="24"/>
          <w:lang w:eastAsia="ru-RU"/>
        </w:rPr>
      </w:pPr>
    </w:p>
    <w:p w:rsidR="00E37051" w:rsidRDefault="00E37051" w:rsidP="00DF7170">
      <w:pPr>
        <w:widowControl w:val="0"/>
        <w:tabs>
          <w:tab w:val="left" w:pos="9648"/>
        </w:tabs>
        <w:suppressAutoHyphens/>
        <w:autoSpaceDN w:val="0"/>
        <w:spacing w:after="0" w:line="240" w:lineRule="auto"/>
        <w:ind w:left="360" w:firstLine="0"/>
        <w:rPr>
          <w:rFonts w:ascii="Times New Roman" w:eastAsia="Andale Sans UI" w:hAnsi="Times New Roman" w:cs="Tahoma"/>
          <w:kern w:val="3"/>
          <w:sz w:val="24"/>
          <w:szCs w:val="24"/>
          <w:lang w:eastAsia="ru-RU"/>
        </w:rPr>
      </w:pPr>
    </w:p>
    <w:p w:rsidR="00E37051" w:rsidRDefault="00E37051" w:rsidP="00DF7170">
      <w:pPr>
        <w:widowControl w:val="0"/>
        <w:tabs>
          <w:tab w:val="left" w:pos="9648"/>
        </w:tabs>
        <w:suppressAutoHyphens/>
        <w:autoSpaceDN w:val="0"/>
        <w:spacing w:after="0" w:line="240" w:lineRule="auto"/>
        <w:ind w:left="360" w:firstLine="0"/>
        <w:rPr>
          <w:rFonts w:ascii="Times New Roman" w:eastAsia="Andale Sans UI" w:hAnsi="Times New Roman" w:cs="Tahoma"/>
          <w:kern w:val="3"/>
          <w:sz w:val="24"/>
          <w:szCs w:val="24"/>
          <w:lang w:eastAsia="ru-RU"/>
        </w:rPr>
      </w:pPr>
    </w:p>
    <w:p w:rsidR="00E37051" w:rsidRDefault="00E37051" w:rsidP="00DF7170">
      <w:pPr>
        <w:widowControl w:val="0"/>
        <w:tabs>
          <w:tab w:val="left" w:pos="9648"/>
        </w:tabs>
        <w:suppressAutoHyphens/>
        <w:autoSpaceDN w:val="0"/>
        <w:spacing w:after="0" w:line="240" w:lineRule="auto"/>
        <w:ind w:left="360" w:firstLine="0"/>
        <w:rPr>
          <w:rFonts w:ascii="Times New Roman" w:eastAsia="Andale Sans UI" w:hAnsi="Times New Roman" w:cs="Tahoma"/>
          <w:kern w:val="3"/>
          <w:sz w:val="24"/>
          <w:szCs w:val="24"/>
          <w:lang w:eastAsia="ru-RU"/>
        </w:rPr>
      </w:pPr>
    </w:p>
    <w:p w:rsidR="00E37051" w:rsidRDefault="00E37051" w:rsidP="00DF7170">
      <w:pPr>
        <w:widowControl w:val="0"/>
        <w:tabs>
          <w:tab w:val="left" w:pos="9648"/>
        </w:tabs>
        <w:suppressAutoHyphens/>
        <w:autoSpaceDN w:val="0"/>
        <w:spacing w:after="0" w:line="240" w:lineRule="auto"/>
        <w:ind w:left="360" w:firstLine="0"/>
        <w:rPr>
          <w:rFonts w:ascii="Times New Roman" w:eastAsia="Andale Sans UI" w:hAnsi="Times New Roman" w:cs="Tahoma"/>
          <w:kern w:val="3"/>
          <w:sz w:val="24"/>
          <w:szCs w:val="24"/>
          <w:lang w:eastAsia="ru-RU"/>
        </w:rPr>
      </w:pPr>
    </w:p>
    <w:p w:rsidR="00E37051" w:rsidRPr="00DF7170" w:rsidRDefault="00E37051" w:rsidP="00DF7170">
      <w:pPr>
        <w:widowControl w:val="0"/>
        <w:tabs>
          <w:tab w:val="left" w:pos="9648"/>
        </w:tabs>
        <w:suppressAutoHyphens/>
        <w:autoSpaceDN w:val="0"/>
        <w:spacing w:after="0" w:line="240" w:lineRule="auto"/>
        <w:ind w:left="360" w:firstLine="0"/>
        <w:rPr>
          <w:rFonts w:ascii="Times New Roman" w:eastAsia="Andale Sans UI" w:hAnsi="Times New Roman" w:cs="Tahoma"/>
          <w:kern w:val="3"/>
          <w:sz w:val="24"/>
          <w:szCs w:val="24"/>
          <w:lang w:eastAsia="ru-RU"/>
        </w:rPr>
      </w:pPr>
    </w:p>
    <w:p w:rsidR="00DF7170" w:rsidRPr="00DF7170" w:rsidRDefault="00DF7170" w:rsidP="00E37051">
      <w:pPr>
        <w:widowControl w:val="0"/>
        <w:tabs>
          <w:tab w:val="left" w:pos="18644"/>
        </w:tabs>
        <w:suppressAutoHyphens/>
        <w:autoSpaceDN w:val="0"/>
        <w:spacing w:after="0" w:line="240" w:lineRule="auto"/>
        <w:ind w:firstLine="0"/>
        <w:jc w:val="both"/>
        <w:rPr>
          <w:rFonts w:ascii="Times New Roman" w:eastAsia="Andale Sans UI" w:hAnsi="Times New Roman" w:cs="Tahoma"/>
          <w:b/>
          <w:kern w:val="3"/>
          <w:sz w:val="24"/>
          <w:szCs w:val="24"/>
          <w:lang w:eastAsia="ru-RU"/>
        </w:rPr>
      </w:pPr>
    </w:p>
    <w:p w:rsidR="00DF7170" w:rsidRPr="00DF7170" w:rsidRDefault="00DF7170" w:rsidP="00DF7170">
      <w:pPr>
        <w:widowControl w:val="0"/>
        <w:tabs>
          <w:tab w:val="left" w:pos="9648"/>
        </w:tabs>
        <w:suppressAutoHyphens/>
        <w:autoSpaceDN w:val="0"/>
        <w:spacing w:after="0" w:line="240" w:lineRule="auto"/>
        <w:ind w:left="360" w:firstLine="0"/>
        <w:jc w:val="center"/>
        <w:rPr>
          <w:rFonts w:ascii="Times New Roman" w:eastAsia="Andale Sans UI" w:hAnsi="Times New Roman" w:cs="Tahoma"/>
          <w:kern w:val="3"/>
          <w:sz w:val="24"/>
          <w:szCs w:val="24"/>
          <w:lang w:eastAsia="ru-RU"/>
        </w:rPr>
      </w:pPr>
      <w:r w:rsidRPr="00DF7170">
        <w:rPr>
          <w:rFonts w:ascii="Times New Roman" w:eastAsia="Andale Sans UI" w:hAnsi="Times New Roman" w:cs="Tahoma"/>
          <w:b/>
          <w:kern w:val="3"/>
          <w:sz w:val="24"/>
          <w:szCs w:val="24"/>
          <w:lang w:eastAsia="ru-RU"/>
        </w:rPr>
        <w:t>Зимари</w:t>
      </w:r>
    </w:p>
    <w:p w:rsidR="00DF7170" w:rsidRPr="00DF7170" w:rsidRDefault="00351282" w:rsidP="00DF7170">
      <w:pPr>
        <w:spacing w:after="200" w:line="276" w:lineRule="auto"/>
        <w:ind w:firstLine="0"/>
        <w:jc w:val="center"/>
        <w:rPr>
          <w:rFonts w:ascii="Times New Roman" w:eastAsia="Andale Sans UI" w:hAnsi="Times New Roman" w:cs="Tahoma"/>
          <w:b/>
          <w:kern w:val="3"/>
          <w:sz w:val="24"/>
          <w:szCs w:val="24"/>
          <w:lang w:eastAsia="ru-RU"/>
        </w:rPr>
      </w:pPr>
      <w:r>
        <w:rPr>
          <w:rFonts w:ascii="Times New Roman" w:eastAsia="Andale Sans UI" w:hAnsi="Times New Roman" w:cs="Tahoma"/>
          <w:b/>
          <w:kern w:val="3"/>
          <w:sz w:val="24"/>
          <w:szCs w:val="24"/>
          <w:lang w:eastAsia="ru-RU"/>
        </w:rPr>
        <w:t xml:space="preserve">       2024</w:t>
      </w:r>
      <w:r w:rsidR="00DF7170" w:rsidRPr="00DF7170">
        <w:rPr>
          <w:rFonts w:ascii="Times New Roman" w:eastAsia="Andale Sans UI" w:hAnsi="Times New Roman" w:cs="Tahoma"/>
          <w:b/>
          <w:kern w:val="3"/>
          <w:sz w:val="24"/>
          <w:szCs w:val="24"/>
          <w:lang w:eastAsia="ru-RU"/>
        </w:rPr>
        <w:t xml:space="preserve"> г</w:t>
      </w:r>
    </w:p>
    <w:p w:rsidR="00DF7170" w:rsidRPr="00DF7170" w:rsidRDefault="00DF7170" w:rsidP="0045756F">
      <w:pPr>
        <w:spacing w:after="200" w:line="276" w:lineRule="auto"/>
        <w:ind w:firstLine="0"/>
        <w:jc w:val="center"/>
        <w:rPr>
          <w:rFonts w:ascii="Times New Roman" w:eastAsia="Andale Sans UI" w:hAnsi="Times New Roman" w:cs="Tahoma"/>
          <w:b/>
          <w:kern w:val="3"/>
          <w:sz w:val="24"/>
          <w:szCs w:val="24"/>
          <w:lang w:eastAsia="ru-RU"/>
        </w:rPr>
      </w:pPr>
      <w:r w:rsidRPr="00DF7170">
        <w:rPr>
          <w:rFonts w:ascii="Times New Roman" w:eastAsia="Times New Roman" w:hAnsi="Times New Roman" w:cs="Times New Roman"/>
          <w:b/>
          <w:sz w:val="24"/>
          <w:szCs w:val="24"/>
          <w:lang w:eastAsia="ru-RU"/>
        </w:rPr>
        <w:lastRenderedPageBreak/>
        <w:t>Пояснительная записка</w:t>
      </w:r>
    </w:p>
    <w:p w:rsidR="00DF7170" w:rsidRPr="00DF7170" w:rsidRDefault="00DF7170" w:rsidP="00DF7170">
      <w:pPr>
        <w:suppressAutoHyphens/>
        <w:autoSpaceDN w:val="0"/>
        <w:spacing w:after="0" w:line="240" w:lineRule="auto"/>
        <w:ind w:firstLine="0"/>
        <w:jc w:val="both"/>
        <w:textAlignment w:val="baseline"/>
        <w:rPr>
          <w:rFonts w:ascii="Liberation Serif" w:eastAsia="NSimSun" w:hAnsi="Liberation Serif" w:cs="Arial" w:hint="eastAsia"/>
          <w:kern w:val="3"/>
          <w:sz w:val="24"/>
          <w:szCs w:val="24"/>
          <w:lang w:eastAsia="zh-CN" w:bidi="hi-IN"/>
        </w:rPr>
      </w:pPr>
      <w:r w:rsidRPr="00DF7170">
        <w:rPr>
          <w:rFonts w:ascii="Times New Roman" w:eastAsia="NSimSun" w:hAnsi="Times New Roman" w:cs="Times New Roman"/>
          <w:b/>
          <w:bCs/>
          <w:kern w:val="3"/>
          <w:sz w:val="24"/>
          <w:szCs w:val="24"/>
          <w:u w:val="single"/>
          <w:lang w:eastAsia="zh-CN" w:bidi="hi-IN"/>
        </w:rPr>
        <w:t>Актуальность</w:t>
      </w:r>
    </w:p>
    <w:p w:rsidR="00DF7170" w:rsidRPr="00DF7170" w:rsidRDefault="00DF7170" w:rsidP="00DF7170">
      <w:pPr>
        <w:suppressAutoHyphens/>
        <w:autoSpaceDN w:val="0"/>
        <w:spacing w:after="0" w:line="240" w:lineRule="auto"/>
        <w:ind w:firstLine="0"/>
        <w:jc w:val="both"/>
        <w:textAlignment w:val="baseline"/>
        <w:rPr>
          <w:rFonts w:ascii="Times New Roman" w:eastAsia="NSimSun" w:hAnsi="Times New Roman" w:cs="Times New Roman"/>
          <w:kern w:val="3"/>
          <w:sz w:val="24"/>
          <w:szCs w:val="24"/>
          <w:lang w:eastAsia="zh-CN" w:bidi="hi-IN"/>
        </w:rPr>
      </w:pPr>
      <w:r w:rsidRPr="00DF7170">
        <w:rPr>
          <w:rFonts w:ascii="Times New Roman" w:eastAsia="NSimSun" w:hAnsi="Times New Roman" w:cs="Times New Roman"/>
          <w:kern w:val="3"/>
          <w:sz w:val="24"/>
          <w:szCs w:val="24"/>
          <w:lang w:eastAsia="zh-CN" w:bidi="hi-IN"/>
        </w:rPr>
        <w:tab/>
        <w:t>Рабочая программа внеурочной деятельности разработана в соответствии с требованиями Федерального государственного образовательного стандарта основного общего образования</w:t>
      </w:r>
      <w:r w:rsidR="0045756F">
        <w:rPr>
          <w:rFonts w:ascii="Times New Roman" w:eastAsia="NSimSun" w:hAnsi="Times New Roman" w:cs="Times New Roman"/>
          <w:kern w:val="3"/>
          <w:sz w:val="24"/>
          <w:szCs w:val="24"/>
          <w:lang w:eastAsia="zh-CN" w:bidi="hi-IN"/>
        </w:rPr>
        <w:t xml:space="preserve"> на основе рабочей программы курса внеурочной деятельности «Функциональная грамотность: учимся для жизни» (федеральное государственное бюджетное научное учреждение Институт Стратегии Развития Образования)</w:t>
      </w:r>
      <w:r w:rsidRPr="00DF7170">
        <w:rPr>
          <w:rFonts w:ascii="Times New Roman" w:eastAsia="NSimSun" w:hAnsi="Times New Roman" w:cs="Times New Roman"/>
          <w:kern w:val="3"/>
          <w:sz w:val="24"/>
          <w:szCs w:val="24"/>
          <w:lang w:eastAsia="zh-CN" w:bidi="hi-IN"/>
        </w:rPr>
        <w:t>.</w:t>
      </w:r>
    </w:p>
    <w:p w:rsidR="00DF7170" w:rsidRPr="00DF7170" w:rsidRDefault="00DF7170" w:rsidP="00DF7170">
      <w:pPr>
        <w:suppressAutoHyphens/>
        <w:autoSpaceDN w:val="0"/>
        <w:spacing w:after="0" w:line="240" w:lineRule="auto"/>
        <w:ind w:firstLine="0"/>
        <w:jc w:val="both"/>
        <w:textAlignment w:val="baseline"/>
        <w:rPr>
          <w:rFonts w:ascii="Times New Roman" w:eastAsia="NSimSun" w:hAnsi="Times New Roman" w:cs="Times New Roman"/>
          <w:kern w:val="3"/>
          <w:sz w:val="24"/>
          <w:szCs w:val="24"/>
          <w:lang w:eastAsia="zh-CN" w:bidi="hi-IN"/>
        </w:rPr>
      </w:pPr>
      <w:r w:rsidRPr="00DF7170">
        <w:rPr>
          <w:rFonts w:ascii="Times New Roman" w:eastAsia="NSimSun" w:hAnsi="Times New Roman" w:cs="Times New Roman"/>
          <w:kern w:val="3"/>
          <w:sz w:val="24"/>
          <w:szCs w:val="24"/>
          <w:lang w:eastAsia="zh-CN" w:bidi="hi-IN"/>
        </w:rPr>
        <w:tab/>
        <w:t xml:space="preserve">Понятие функциональной грамотности сравнительно молодо: появилось в конце 60-х годов прошлого века в документах ЮНЕСКО и позднее вошло в обиход исследователей. Примерно до середины 70-х годов концепция и стратегия исследования связывалась с профессиональной деятельностью людей: компенсацией недостающих знаний и умений в этой сфере. В дальнейшем этот подход был признан односторонним. Функциональная грамотность стала рассматриваться в более широком смысле: включать компьютерную грамотность, политическую, экономическую грамотность и т.д. В таком контексте функциональная грамотность выступает как способ социальной ориентации личности, интегрирующей связь образования (в первую очередь общего) с многоплановой человеческой деятельностью. Мониторинговым исследованием качества общего образования, призванным ответить на вопрос: «Обладают ли учащиеся 15-летнего возраста, получившие обязательное общее образование, знаниями и умениями, необходимыми им для полноценного функционирования в современном обществе, т.е. для решения широкого диапазона задач в различных сферах человеческой деятельности, общения и социальных отношений?», - является PISA (Programme for International Student Assessment). И функциональная грамотность понимается PISA как знания и умения, необходимые для полноценного функционирования человека в современном обществе. PISA в своих мониторингах оценивает 4 вида грамотности: читательскую, математическую, естественнонаучную и финансовую. </w:t>
      </w:r>
      <w:r w:rsidRPr="00DF7170">
        <w:rPr>
          <w:rFonts w:ascii="Times New Roman" w:eastAsia="NSimSun" w:hAnsi="Times New Roman" w:cs="Times New Roman"/>
          <w:kern w:val="3"/>
          <w:sz w:val="24"/>
          <w:szCs w:val="24"/>
          <w:lang w:eastAsia="zh-CN" w:bidi="hi-IN"/>
        </w:rPr>
        <w:tab/>
        <w:t>Проблема развития функциональной грамотности обучающихся в России актуализировалась в 2018 году благодаря Указу Президента РФ от 7 мая 2018 г. № 204 «О национальных целях и стратегических задачах развития Российской Федерации на период до 2024 года». Согласно Указу, «в 2024 году необходимо &lt;…&gt; обеспечить глобальную конкурентоспособность российского образования, вхождение Российской Федерации в число 10 ведущих стран мира по качеству общего образования». Указ Президента Российской Федерации от 21.07.2020 г. № 474 О национальных целях развития Российской Федерации на период до 2030 года </w:t>
      </w:r>
    </w:p>
    <w:p w:rsidR="00DF7170" w:rsidRPr="00DF7170" w:rsidRDefault="00DF7170" w:rsidP="00DF7170">
      <w:pPr>
        <w:suppressAutoHyphens/>
        <w:autoSpaceDN w:val="0"/>
        <w:spacing w:after="0" w:line="240" w:lineRule="auto"/>
        <w:ind w:firstLine="0"/>
        <w:jc w:val="both"/>
        <w:textAlignment w:val="baseline"/>
        <w:rPr>
          <w:rFonts w:ascii="Times New Roman" w:eastAsia="NSimSun" w:hAnsi="Times New Roman" w:cs="Times New Roman"/>
          <w:kern w:val="3"/>
          <w:sz w:val="24"/>
          <w:szCs w:val="24"/>
          <w:lang w:eastAsia="zh-CN" w:bidi="hi-IN"/>
        </w:rPr>
      </w:pPr>
      <w:r w:rsidRPr="00DF7170">
        <w:rPr>
          <w:rFonts w:ascii="Times New Roman" w:eastAsia="NSimSun" w:hAnsi="Times New Roman" w:cs="Times New Roman"/>
          <w:kern w:val="3"/>
          <w:sz w:val="24"/>
          <w:szCs w:val="24"/>
          <w:lang w:eastAsia="zh-CN" w:bidi="hi-IN"/>
        </w:rPr>
        <w:t>«В целях осуществления прорывного развития Российской Федерации, увеличения численности населения страны, повышения уровня жизни граждан, создания комфортных условий для их проживания, а также раскрытия таланта каждого человека постановляю:</w:t>
      </w:r>
    </w:p>
    <w:p w:rsidR="00DF7170" w:rsidRPr="00DF7170" w:rsidRDefault="00DF7170" w:rsidP="00DF7170">
      <w:pPr>
        <w:suppressAutoHyphens/>
        <w:autoSpaceDN w:val="0"/>
        <w:spacing w:after="0" w:line="240" w:lineRule="auto"/>
        <w:ind w:firstLine="0"/>
        <w:jc w:val="both"/>
        <w:textAlignment w:val="baseline"/>
        <w:rPr>
          <w:rFonts w:ascii="Times New Roman" w:eastAsia="NSimSun" w:hAnsi="Times New Roman" w:cs="Times New Roman"/>
          <w:kern w:val="3"/>
          <w:sz w:val="24"/>
          <w:szCs w:val="24"/>
          <w:lang w:eastAsia="zh-CN" w:bidi="hi-IN"/>
        </w:rPr>
      </w:pPr>
      <w:r w:rsidRPr="00DF7170">
        <w:rPr>
          <w:rFonts w:ascii="Times New Roman" w:eastAsia="NSimSun" w:hAnsi="Times New Roman" w:cs="Times New Roman"/>
          <w:kern w:val="3"/>
          <w:sz w:val="24"/>
          <w:szCs w:val="24"/>
          <w:lang w:eastAsia="zh-CN" w:bidi="hi-IN"/>
        </w:rPr>
        <w:t>1. Определить следующие национальные цели развития Российской Федерации (далее - национальные цели) на период до 2030 года:</w:t>
      </w:r>
    </w:p>
    <w:p w:rsidR="00DF7170" w:rsidRPr="00DF7170" w:rsidRDefault="00DF7170" w:rsidP="00DF7170">
      <w:pPr>
        <w:suppressAutoHyphens/>
        <w:autoSpaceDN w:val="0"/>
        <w:spacing w:after="0" w:line="240" w:lineRule="auto"/>
        <w:ind w:firstLine="0"/>
        <w:jc w:val="both"/>
        <w:textAlignment w:val="baseline"/>
        <w:rPr>
          <w:rFonts w:ascii="Times New Roman" w:eastAsia="NSimSun" w:hAnsi="Times New Roman" w:cs="Times New Roman"/>
          <w:kern w:val="3"/>
          <w:sz w:val="24"/>
          <w:szCs w:val="24"/>
          <w:lang w:eastAsia="zh-CN" w:bidi="hi-IN"/>
        </w:rPr>
      </w:pPr>
      <w:r w:rsidRPr="00DF7170">
        <w:rPr>
          <w:rFonts w:ascii="Times New Roman" w:eastAsia="NSimSun" w:hAnsi="Times New Roman" w:cs="Times New Roman"/>
          <w:kern w:val="3"/>
          <w:sz w:val="24"/>
          <w:szCs w:val="24"/>
          <w:lang w:eastAsia="zh-CN" w:bidi="hi-IN"/>
        </w:rPr>
        <w:t>а) сохранение населения, здоровье и благополучие людей;</w:t>
      </w:r>
    </w:p>
    <w:p w:rsidR="00DF7170" w:rsidRPr="00DF7170" w:rsidRDefault="00DF7170" w:rsidP="00DF7170">
      <w:pPr>
        <w:suppressAutoHyphens/>
        <w:autoSpaceDN w:val="0"/>
        <w:spacing w:after="0" w:line="240" w:lineRule="auto"/>
        <w:ind w:firstLine="0"/>
        <w:jc w:val="both"/>
        <w:textAlignment w:val="baseline"/>
        <w:rPr>
          <w:rFonts w:ascii="Times New Roman" w:eastAsia="NSimSun" w:hAnsi="Times New Roman" w:cs="Times New Roman"/>
          <w:kern w:val="3"/>
          <w:sz w:val="24"/>
          <w:szCs w:val="24"/>
          <w:lang w:eastAsia="zh-CN" w:bidi="hi-IN"/>
        </w:rPr>
      </w:pPr>
      <w:r w:rsidRPr="00DF7170">
        <w:rPr>
          <w:rFonts w:ascii="Times New Roman" w:eastAsia="NSimSun" w:hAnsi="Times New Roman" w:cs="Times New Roman"/>
          <w:kern w:val="3"/>
          <w:sz w:val="24"/>
          <w:szCs w:val="24"/>
          <w:lang w:eastAsia="zh-CN" w:bidi="hi-IN"/>
        </w:rPr>
        <w:t>б) возможности для самореализации и развития талантов;</w:t>
      </w:r>
    </w:p>
    <w:p w:rsidR="00DF7170" w:rsidRPr="00DF7170" w:rsidRDefault="00DF7170" w:rsidP="00DF7170">
      <w:pPr>
        <w:suppressAutoHyphens/>
        <w:autoSpaceDN w:val="0"/>
        <w:spacing w:after="0" w:line="240" w:lineRule="auto"/>
        <w:ind w:firstLine="0"/>
        <w:jc w:val="both"/>
        <w:textAlignment w:val="baseline"/>
        <w:rPr>
          <w:rFonts w:ascii="Times New Roman" w:eastAsia="NSimSun" w:hAnsi="Times New Roman" w:cs="Times New Roman"/>
          <w:kern w:val="3"/>
          <w:sz w:val="24"/>
          <w:szCs w:val="24"/>
          <w:lang w:eastAsia="zh-CN" w:bidi="hi-IN"/>
        </w:rPr>
      </w:pPr>
      <w:r w:rsidRPr="00DF7170">
        <w:rPr>
          <w:rFonts w:ascii="Times New Roman" w:eastAsia="NSimSun" w:hAnsi="Times New Roman" w:cs="Times New Roman"/>
          <w:kern w:val="3"/>
          <w:sz w:val="24"/>
          <w:szCs w:val="24"/>
          <w:lang w:eastAsia="zh-CN" w:bidi="hi-IN"/>
        </w:rPr>
        <w:t>в) комфортная и безопасная среда для жизни;</w:t>
      </w:r>
    </w:p>
    <w:p w:rsidR="00DF7170" w:rsidRPr="00DF7170" w:rsidRDefault="00DF7170" w:rsidP="00DF7170">
      <w:pPr>
        <w:suppressAutoHyphens/>
        <w:autoSpaceDN w:val="0"/>
        <w:spacing w:after="0" w:line="240" w:lineRule="auto"/>
        <w:ind w:firstLine="0"/>
        <w:jc w:val="both"/>
        <w:textAlignment w:val="baseline"/>
        <w:rPr>
          <w:rFonts w:ascii="Times New Roman" w:eastAsia="NSimSun" w:hAnsi="Times New Roman" w:cs="Times New Roman"/>
          <w:kern w:val="3"/>
          <w:sz w:val="24"/>
          <w:szCs w:val="24"/>
          <w:lang w:eastAsia="zh-CN" w:bidi="hi-IN"/>
        </w:rPr>
      </w:pPr>
      <w:r w:rsidRPr="00DF7170">
        <w:rPr>
          <w:rFonts w:ascii="Times New Roman" w:eastAsia="NSimSun" w:hAnsi="Times New Roman" w:cs="Times New Roman"/>
          <w:kern w:val="3"/>
          <w:sz w:val="24"/>
          <w:szCs w:val="24"/>
          <w:lang w:eastAsia="zh-CN" w:bidi="hi-IN"/>
        </w:rPr>
        <w:t>г) достойный, эффективный труд и успешное предпринимательство;</w:t>
      </w:r>
    </w:p>
    <w:p w:rsidR="00DF7170" w:rsidRPr="00DF7170" w:rsidRDefault="00DF7170" w:rsidP="00DF7170">
      <w:pPr>
        <w:suppressAutoHyphens/>
        <w:autoSpaceDN w:val="0"/>
        <w:spacing w:after="0" w:line="240" w:lineRule="auto"/>
        <w:ind w:firstLine="0"/>
        <w:jc w:val="both"/>
        <w:textAlignment w:val="baseline"/>
        <w:rPr>
          <w:rFonts w:ascii="Times New Roman" w:eastAsia="NSimSun" w:hAnsi="Times New Roman" w:cs="Times New Roman"/>
          <w:kern w:val="3"/>
          <w:sz w:val="24"/>
          <w:szCs w:val="24"/>
          <w:lang w:eastAsia="zh-CN" w:bidi="hi-IN"/>
        </w:rPr>
      </w:pPr>
      <w:r w:rsidRPr="00DF7170">
        <w:rPr>
          <w:rFonts w:ascii="Times New Roman" w:eastAsia="NSimSun" w:hAnsi="Times New Roman" w:cs="Times New Roman"/>
          <w:kern w:val="3"/>
          <w:sz w:val="24"/>
          <w:szCs w:val="24"/>
          <w:lang w:eastAsia="zh-CN" w:bidi="hi-IN"/>
        </w:rPr>
        <w:t>д) цифровая трансформация.</w:t>
      </w:r>
    </w:p>
    <w:p w:rsidR="00DF7170" w:rsidRPr="00DF7170" w:rsidRDefault="00DF7170" w:rsidP="00DF7170">
      <w:pPr>
        <w:suppressAutoHyphens/>
        <w:autoSpaceDN w:val="0"/>
        <w:spacing w:after="0" w:line="240" w:lineRule="auto"/>
        <w:ind w:firstLine="0"/>
        <w:jc w:val="both"/>
        <w:textAlignment w:val="baseline"/>
        <w:rPr>
          <w:rFonts w:ascii="Times New Roman" w:eastAsia="NSimSun" w:hAnsi="Times New Roman" w:cs="Times New Roman"/>
          <w:kern w:val="3"/>
          <w:sz w:val="24"/>
          <w:szCs w:val="24"/>
          <w:lang w:eastAsia="zh-CN" w:bidi="hi-IN"/>
        </w:rPr>
      </w:pPr>
      <w:r w:rsidRPr="00DF7170">
        <w:rPr>
          <w:rFonts w:ascii="Times New Roman" w:eastAsia="NSimSun" w:hAnsi="Times New Roman" w:cs="Times New Roman"/>
          <w:kern w:val="3"/>
          <w:sz w:val="24"/>
          <w:szCs w:val="24"/>
          <w:lang w:eastAsia="zh-CN" w:bidi="hi-IN"/>
        </w:rPr>
        <w:t>2. Установить следующие целевые показатели, характеризующие достижение национальных целей к 2030 году:</w:t>
      </w:r>
    </w:p>
    <w:p w:rsidR="00DF7170" w:rsidRPr="00DF7170" w:rsidRDefault="00DF7170" w:rsidP="00DF7170">
      <w:pPr>
        <w:suppressAutoHyphens/>
        <w:autoSpaceDN w:val="0"/>
        <w:spacing w:after="0" w:line="240" w:lineRule="auto"/>
        <w:ind w:firstLine="0"/>
        <w:jc w:val="both"/>
        <w:textAlignment w:val="baseline"/>
        <w:rPr>
          <w:rFonts w:ascii="Times New Roman" w:eastAsia="NSimSun" w:hAnsi="Times New Roman" w:cs="Times New Roman"/>
          <w:kern w:val="3"/>
          <w:sz w:val="24"/>
          <w:szCs w:val="24"/>
          <w:lang w:eastAsia="zh-CN" w:bidi="hi-IN"/>
        </w:rPr>
      </w:pPr>
      <w:r w:rsidRPr="00DF7170">
        <w:rPr>
          <w:rFonts w:ascii="Times New Roman" w:eastAsia="NSimSun" w:hAnsi="Times New Roman" w:cs="Times New Roman"/>
          <w:kern w:val="3"/>
          <w:sz w:val="24"/>
          <w:szCs w:val="24"/>
          <w:lang w:eastAsia="zh-CN" w:bidi="hi-IN"/>
        </w:rPr>
        <w:t>а) в рамках национальной цели "Сохранение населения, здоровье и благополучие людей":</w:t>
      </w:r>
    </w:p>
    <w:p w:rsidR="00DF7170" w:rsidRPr="00DF7170" w:rsidRDefault="00DF7170" w:rsidP="00DF7170">
      <w:pPr>
        <w:suppressAutoHyphens/>
        <w:autoSpaceDN w:val="0"/>
        <w:spacing w:after="0" w:line="240" w:lineRule="auto"/>
        <w:ind w:firstLine="0"/>
        <w:jc w:val="both"/>
        <w:textAlignment w:val="baseline"/>
        <w:rPr>
          <w:rFonts w:ascii="Times New Roman" w:eastAsia="NSimSun" w:hAnsi="Times New Roman" w:cs="Times New Roman"/>
          <w:kern w:val="3"/>
          <w:sz w:val="24"/>
          <w:szCs w:val="24"/>
          <w:lang w:eastAsia="zh-CN" w:bidi="hi-IN"/>
        </w:rPr>
      </w:pPr>
      <w:r w:rsidRPr="00DF7170">
        <w:rPr>
          <w:rFonts w:ascii="Times New Roman" w:eastAsia="NSimSun" w:hAnsi="Times New Roman" w:cs="Times New Roman"/>
          <w:kern w:val="3"/>
          <w:sz w:val="24"/>
          <w:szCs w:val="24"/>
          <w:lang w:eastAsia="zh-CN" w:bidi="hi-IN"/>
        </w:rPr>
        <w:t>обеспечение устойчивого роста численности населения Российской Федерации;</w:t>
      </w:r>
    </w:p>
    <w:p w:rsidR="00DF7170" w:rsidRPr="00DF7170" w:rsidRDefault="00DF7170" w:rsidP="00DF7170">
      <w:pPr>
        <w:suppressAutoHyphens/>
        <w:autoSpaceDN w:val="0"/>
        <w:spacing w:after="0" w:line="240" w:lineRule="auto"/>
        <w:ind w:firstLine="0"/>
        <w:jc w:val="both"/>
        <w:textAlignment w:val="baseline"/>
        <w:rPr>
          <w:rFonts w:ascii="Times New Roman" w:eastAsia="NSimSun" w:hAnsi="Times New Roman" w:cs="Times New Roman"/>
          <w:kern w:val="3"/>
          <w:sz w:val="24"/>
          <w:szCs w:val="24"/>
          <w:lang w:eastAsia="zh-CN" w:bidi="hi-IN"/>
        </w:rPr>
      </w:pPr>
      <w:r w:rsidRPr="00DF7170">
        <w:rPr>
          <w:rFonts w:ascii="Times New Roman" w:eastAsia="NSimSun" w:hAnsi="Times New Roman" w:cs="Times New Roman"/>
          <w:kern w:val="3"/>
          <w:sz w:val="24"/>
          <w:szCs w:val="24"/>
          <w:lang w:eastAsia="zh-CN" w:bidi="hi-IN"/>
        </w:rPr>
        <w:t>повышение ожидаемой продолжительности жизни до 78 лет;</w:t>
      </w:r>
    </w:p>
    <w:p w:rsidR="00DF7170" w:rsidRPr="00DF7170" w:rsidRDefault="00DF7170" w:rsidP="00DF7170">
      <w:pPr>
        <w:suppressAutoHyphens/>
        <w:autoSpaceDN w:val="0"/>
        <w:spacing w:after="0" w:line="240" w:lineRule="auto"/>
        <w:ind w:firstLine="0"/>
        <w:jc w:val="both"/>
        <w:textAlignment w:val="baseline"/>
        <w:rPr>
          <w:rFonts w:ascii="Times New Roman" w:eastAsia="NSimSun" w:hAnsi="Times New Roman" w:cs="Times New Roman"/>
          <w:kern w:val="3"/>
          <w:sz w:val="24"/>
          <w:szCs w:val="24"/>
          <w:lang w:eastAsia="zh-CN" w:bidi="hi-IN"/>
        </w:rPr>
      </w:pPr>
      <w:r w:rsidRPr="00DF7170">
        <w:rPr>
          <w:rFonts w:ascii="Times New Roman" w:eastAsia="NSimSun" w:hAnsi="Times New Roman" w:cs="Times New Roman"/>
          <w:kern w:val="3"/>
          <w:sz w:val="24"/>
          <w:szCs w:val="24"/>
          <w:lang w:eastAsia="zh-CN" w:bidi="hi-IN"/>
        </w:rPr>
        <w:t>снижение уровня бедности в два раза по сравнению с показателем 2017 года;</w:t>
      </w:r>
    </w:p>
    <w:p w:rsidR="00DF7170" w:rsidRPr="00DF7170" w:rsidRDefault="00DF7170" w:rsidP="00DF7170">
      <w:pPr>
        <w:suppressAutoHyphens/>
        <w:autoSpaceDN w:val="0"/>
        <w:spacing w:after="0" w:line="240" w:lineRule="auto"/>
        <w:ind w:firstLine="0"/>
        <w:jc w:val="both"/>
        <w:textAlignment w:val="baseline"/>
        <w:rPr>
          <w:rFonts w:ascii="Times New Roman" w:eastAsia="NSimSun" w:hAnsi="Times New Roman" w:cs="Times New Roman"/>
          <w:kern w:val="3"/>
          <w:sz w:val="24"/>
          <w:szCs w:val="24"/>
          <w:lang w:eastAsia="zh-CN" w:bidi="hi-IN"/>
        </w:rPr>
      </w:pPr>
      <w:r w:rsidRPr="00DF7170">
        <w:rPr>
          <w:rFonts w:ascii="Times New Roman" w:eastAsia="NSimSun" w:hAnsi="Times New Roman" w:cs="Times New Roman"/>
          <w:kern w:val="3"/>
          <w:sz w:val="24"/>
          <w:szCs w:val="24"/>
          <w:lang w:eastAsia="zh-CN" w:bidi="hi-IN"/>
        </w:rPr>
        <w:t>увеличение доли граждан, систематически занимающихся физической культурой и спортом, до 70 процентов;</w:t>
      </w:r>
    </w:p>
    <w:p w:rsidR="00DF7170" w:rsidRPr="00DF7170" w:rsidRDefault="00DF7170" w:rsidP="00DF7170">
      <w:pPr>
        <w:suppressAutoHyphens/>
        <w:autoSpaceDN w:val="0"/>
        <w:spacing w:after="0" w:line="240" w:lineRule="auto"/>
        <w:ind w:firstLine="0"/>
        <w:jc w:val="both"/>
        <w:textAlignment w:val="baseline"/>
        <w:rPr>
          <w:rFonts w:ascii="Times New Roman" w:eastAsia="NSimSun" w:hAnsi="Times New Roman" w:cs="Times New Roman"/>
          <w:kern w:val="3"/>
          <w:sz w:val="24"/>
          <w:szCs w:val="24"/>
          <w:lang w:eastAsia="zh-CN" w:bidi="hi-IN"/>
        </w:rPr>
      </w:pPr>
      <w:r w:rsidRPr="00DF7170">
        <w:rPr>
          <w:rFonts w:ascii="Times New Roman" w:eastAsia="NSimSun" w:hAnsi="Times New Roman" w:cs="Times New Roman"/>
          <w:kern w:val="3"/>
          <w:sz w:val="24"/>
          <w:szCs w:val="24"/>
          <w:lang w:eastAsia="zh-CN" w:bidi="hi-IN"/>
        </w:rPr>
        <w:t>б) в рамках национальной цели "Возможности для самореализации и развития талантов":</w:t>
      </w:r>
    </w:p>
    <w:p w:rsidR="00DF7170" w:rsidRPr="00DF7170" w:rsidRDefault="00DF7170" w:rsidP="00DF7170">
      <w:pPr>
        <w:suppressAutoHyphens/>
        <w:autoSpaceDN w:val="0"/>
        <w:spacing w:after="0" w:line="240" w:lineRule="auto"/>
        <w:ind w:firstLine="0"/>
        <w:jc w:val="both"/>
        <w:textAlignment w:val="baseline"/>
        <w:rPr>
          <w:rFonts w:ascii="Times New Roman" w:eastAsia="NSimSun" w:hAnsi="Times New Roman" w:cs="Times New Roman"/>
          <w:kern w:val="3"/>
          <w:sz w:val="24"/>
          <w:szCs w:val="24"/>
          <w:lang w:eastAsia="zh-CN" w:bidi="hi-IN"/>
        </w:rPr>
      </w:pPr>
      <w:r w:rsidRPr="00DF7170">
        <w:rPr>
          <w:rFonts w:ascii="Times New Roman" w:eastAsia="NSimSun" w:hAnsi="Times New Roman" w:cs="Times New Roman"/>
          <w:kern w:val="3"/>
          <w:sz w:val="24"/>
          <w:szCs w:val="24"/>
          <w:lang w:eastAsia="zh-CN" w:bidi="hi-IN"/>
        </w:rPr>
        <w:lastRenderedPageBreak/>
        <w:t>вхождение Российской Федерации в число десяти ведущих стран мира по качеству общего образования;</w:t>
      </w:r>
    </w:p>
    <w:p w:rsidR="00DF7170" w:rsidRPr="00DF7170" w:rsidRDefault="00DF7170" w:rsidP="00DF7170">
      <w:pPr>
        <w:suppressAutoHyphens/>
        <w:autoSpaceDN w:val="0"/>
        <w:spacing w:after="0" w:line="240" w:lineRule="auto"/>
        <w:ind w:firstLine="0"/>
        <w:jc w:val="both"/>
        <w:textAlignment w:val="baseline"/>
        <w:rPr>
          <w:rFonts w:ascii="Times New Roman" w:eastAsia="NSimSun" w:hAnsi="Times New Roman" w:cs="Times New Roman"/>
          <w:kern w:val="3"/>
          <w:sz w:val="24"/>
          <w:szCs w:val="24"/>
          <w:lang w:eastAsia="zh-CN" w:bidi="hi-IN"/>
        </w:rPr>
      </w:pPr>
      <w:r w:rsidRPr="00DF7170">
        <w:rPr>
          <w:rFonts w:ascii="Times New Roman" w:eastAsia="NSimSun" w:hAnsi="Times New Roman" w:cs="Times New Roman"/>
          <w:kern w:val="3"/>
          <w:sz w:val="24"/>
          <w:szCs w:val="24"/>
          <w:lang w:eastAsia="zh-CN" w:bidi="hi-IN"/>
        </w:rPr>
        <w:t>формирование эффективной системы выявления, поддержки и развития способностей и талантов у детей и молодежи, основанной на принципах справедливости, всеобщности и направленной на самоопределение и профессиональную ориентацию всех обучающихся;</w:t>
      </w:r>
    </w:p>
    <w:p w:rsidR="00DF7170" w:rsidRPr="00DF7170" w:rsidRDefault="00DF7170" w:rsidP="00DF7170">
      <w:pPr>
        <w:suppressAutoHyphens/>
        <w:autoSpaceDN w:val="0"/>
        <w:spacing w:after="0" w:line="240" w:lineRule="auto"/>
        <w:ind w:firstLine="0"/>
        <w:jc w:val="both"/>
        <w:textAlignment w:val="baseline"/>
        <w:rPr>
          <w:rFonts w:ascii="Times New Roman" w:eastAsia="NSimSun" w:hAnsi="Times New Roman" w:cs="Times New Roman"/>
          <w:b/>
          <w:kern w:val="3"/>
          <w:sz w:val="24"/>
          <w:szCs w:val="24"/>
          <w:lang w:eastAsia="zh-CN" w:bidi="hi-IN"/>
        </w:rPr>
      </w:pPr>
      <w:r w:rsidRPr="00DF7170">
        <w:rPr>
          <w:rFonts w:ascii="Times New Roman" w:eastAsia="NSimSun" w:hAnsi="Times New Roman" w:cs="Times New Roman"/>
          <w:b/>
          <w:kern w:val="3"/>
          <w:sz w:val="24"/>
          <w:szCs w:val="24"/>
          <w:lang w:eastAsia="zh-CN" w:bidi="hi-IN"/>
        </w:rPr>
        <w:t>обеспечение присутствия Российской Федерации в числе десяти ведущих стран мира по объему научных исследований и разработок, в том числе за счет создания эффективной системы высшего образования;</w:t>
      </w:r>
    </w:p>
    <w:p w:rsidR="00DF7170" w:rsidRPr="00DF7170" w:rsidRDefault="00DF7170" w:rsidP="00DF7170">
      <w:pPr>
        <w:suppressAutoHyphens/>
        <w:autoSpaceDN w:val="0"/>
        <w:spacing w:after="0" w:line="240" w:lineRule="auto"/>
        <w:ind w:firstLine="0"/>
        <w:jc w:val="both"/>
        <w:textAlignment w:val="baseline"/>
        <w:rPr>
          <w:rFonts w:ascii="Times New Roman" w:eastAsia="NSimSun" w:hAnsi="Times New Roman" w:cs="Times New Roman"/>
          <w:kern w:val="3"/>
          <w:sz w:val="24"/>
          <w:szCs w:val="24"/>
          <w:lang w:eastAsia="zh-CN" w:bidi="hi-IN"/>
        </w:rPr>
      </w:pPr>
      <w:r w:rsidRPr="00DF7170">
        <w:rPr>
          <w:rFonts w:ascii="Times New Roman" w:eastAsia="NSimSun" w:hAnsi="Times New Roman" w:cs="Times New Roman"/>
          <w:kern w:val="3"/>
          <w:sz w:val="24"/>
          <w:szCs w:val="24"/>
          <w:lang w:eastAsia="zh-CN" w:bidi="hi-IN"/>
        </w:rPr>
        <w:t>создание условий для воспитания гармонично развитой и социально ответственной личности на основе духовно-нравственных ценностей народов Российской Федерации, исторических и национально-культурных традиций;</w:t>
      </w:r>
    </w:p>
    <w:p w:rsidR="00DF7170" w:rsidRPr="00DF7170" w:rsidRDefault="00DF7170" w:rsidP="00DF7170">
      <w:pPr>
        <w:suppressAutoHyphens/>
        <w:autoSpaceDN w:val="0"/>
        <w:spacing w:after="0" w:line="240" w:lineRule="auto"/>
        <w:ind w:firstLine="0"/>
        <w:jc w:val="both"/>
        <w:textAlignment w:val="baseline"/>
        <w:rPr>
          <w:rFonts w:ascii="Times New Roman" w:eastAsia="NSimSun" w:hAnsi="Times New Roman" w:cs="Times New Roman"/>
          <w:kern w:val="3"/>
          <w:sz w:val="24"/>
          <w:szCs w:val="24"/>
          <w:lang w:eastAsia="zh-CN" w:bidi="hi-IN"/>
        </w:rPr>
      </w:pPr>
      <w:r w:rsidRPr="00DF7170">
        <w:rPr>
          <w:rFonts w:ascii="Times New Roman" w:eastAsia="NSimSun" w:hAnsi="Times New Roman" w:cs="Times New Roman"/>
          <w:kern w:val="3"/>
          <w:sz w:val="24"/>
          <w:szCs w:val="24"/>
          <w:lang w:eastAsia="zh-CN" w:bidi="hi-IN"/>
        </w:rPr>
        <w:t>увеличение доли граждан, занимающихся волонтерской (добровольческой) деятельностью или вовлеченных в деятельность волонтерских (добровольческих) организаций, до 15 процентов;...»</w:t>
      </w:r>
    </w:p>
    <w:p w:rsidR="00DF7170" w:rsidRPr="00DF7170" w:rsidRDefault="00DF7170" w:rsidP="00DF7170">
      <w:pPr>
        <w:suppressAutoHyphens/>
        <w:autoSpaceDN w:val="0"/>
        <w:spacing w:after="0" w:line="240" w:lineRule="auto"/>
        <w:ind w:firstLine="0"/>
        <w:jc w:val="both"/>
        <w:textAlignment w:val="baseline"/>
        <w:rPr>
          <w:rFonts w:ascii="Times New Roman" w:eastAsia="NSimSun" w:hAnsi="Times New Roman" w:cs="Times New Roman"/>
          <w:kern w:val="3"/>
          <w:sz w:val="24"/>
          <w:szCs w:val="24"/>
          <w:lang w:eastAsia="zh-CN" w:bidi="hi-IN"/>
        </w:rPr>
      </w:pPr>
    </w:p>
    <w:p w:rsidR="00DF7170" w:rsidRPr="00DF7170" w:rsidRDefault="00DF7170" w:rsidP="00DF7170">
      <w:pPr>
        <w:suppressAutoHyphens/>
        <w:autoSpaceDN w:val="0"/>
        <w:spacing w:after="0" w:line="240" w:lineRule="auto"/>
        <w:ind w:firstLine="0"/>
        <w:jc w:val="both"/>
        <w:textAlignment w:val="baseline"/>
        <w:rPr>
          <w:rFonts w:ascii="Liberation Serif" w:eastAsia="NSimSun" w:hAnsi="Liberation Serif" w:cs="Arial" w:hint="eastAsia"/>
          <w:kern w:val="3"/>
          <w:sz w:val="24"/>
          <w:szCs w:val="24"/>
          <w:lang w:eastAsia="zh-CN" w:bidi="hi-IN"/>
        </w:rPr>
      </w:pPr>
      <w:r w:rsidRPr="00DF7170">
        <w:rPr>
          <w:rFonts w:ascii="Times New Roman" w:eastAsia="NSimSun" w:hAnsi="Times New Roman" w:cs="Times New Roman"/>
          <w:b/>
          <w:bCs/>
          <w:kern w:val="3"/>
          <w:sz w:val="24"/>
          <w:szCs w:val="24"/>
          <w:u w:val="single"/>
          <w:lang w:eastAsia="zh-CN" w:bidi="hi-IN"/>
        </w:rPr>
        <w:t>Основной целью</w:t>
      </w:r>
      <w:r w:rsidRPr="00DF7170">
        <w:rPr>
          <w:rFonts w:ascii="Times New Roman" w:eastAsia="NSimSun" w:hAnsi="Times New Roman" w:cs="Times New Roman"/>
          <w:kern w:val="3"/>
          <w:sz w:val="24"/>
          <w:szCs w:val="24"/>
          <w:lang w:eastAsia="zh-CN" w:bidi="hi-IN"/>
        </w:rPr>
        <w:t xml:space="preserve"> программы является развитие функциональной грамотности учащихся 5-9 классов как индикатора качества и эффективности образования, равенства доступа к образованию.</w:t>
      </w:r>
    </w:p>
    <w:p w:rsidR="00DF7170" w:rsidRPr="00DF7170" w:rsidRDefault="00DF7170" w:rsidP="00DF7170">
      <w:pPr>
        <w:suppressAutoHyphens/>
        <w:autoSpaceDN w:val="0"/>
        <w:spacing w:after="0" w:line="240" w:lineRule="auto"/>
        <w:ind w:firstLine="0"/>
        <w:jc w:val="both"/>
        <w:textAlignment w:val="baseline"/>
        <w:rPr>
          <w:rFonts w:ascii="Times New Roman" w:eastAsia="NSimSun" w:hAnsi="Times New Roman" w:cs="Times New Roman"/>
          <w:kern w:val="3"/>
          <w:sz w:val="24"/>
          <w:szCs w:val="24"/>
          <w:lang w:eastAsia="zh-CN" w:bidi="hi-IN"/>
        </w:rPr>
      </w:pPr>
      <w:r w:rsidRPr="00DF7170">
        <w:rPr>
          <w:rFonts w:ascii="Times New Roman" w:eastAsia="NSimSun" w:hAnsi="Times New Roman" w:cs="Times New Roman"/>
          <w:kern w:val="3"/>
          <w:sz w:val="24"/>
          <w:szCs w:val="24"/>
          <w:lang w:eastAsia="zh-CN" w:bidi="hi-IN"/>
        </w:rPr>
        <w:tab/>
        <w:t>Лишь функционально грамотная личность способна использовать все постоянно приобретаемые в течение жизни знания, умения и навыки для решения максимально широкого диапазона жизненных задач в различных сферах человеческой деятельности, общения и социальных отношений, максимально быстро адаптироваться в конкретной культурной среде.</w:t>
      </w:r>
    </w:p>
    <w:p w:rsidR="00DF7170" w:rsidRPr="00DF7170" w:rsidRDefault="00DF7170" w:rsidP="00DF7170">
      <w:pPr>
        <w:suppressAutoHyphens/>
        <w:autoSpaceDN w:val="0"/>
        <w:spacing w:after="0" w:line="240" w:lineRule="auto"/>
        <w:ind w:firstLine="0"/>
        <w:jc w:val="both"/>
        <w:textAlignment w:val="baseline"/>
        <w:rPr>
          <w:rFonts w:ascii="Times New Roman" w:eastAsia="NSimSun" w:hAnsi="Times New Roman" w:cs="Times New Roman"/>
          <w:kern w:val="3"/>
          <w:sz w:val="24"/>
          <w:szCs w:val="24"/>
          <w:lang w:eastAsia="zh-CN" w:bidi="hi-IN"/>
        </w:rPr>
      </w:pPr>
      <w:r w:rsidRPr="00DF7170">
        <w:rPr>
          <w:rFonts w:ascii="Times New Roman" w:eastAsia="NSimSun" w:hAnsi="Times New Roman" w:cs="Times New Roman"/>
          <w:kern w:val="3"/>
          <w:sz w:val="24"/>
          <w:szCs w:val="24"/>
          <w:lang w:eastAsia="zh-CN" w:bidi="hi-IN"/>
        </w:rPr>
        <w:tab/>
        <w:t>В качестве основных составляющих функциональной грамотности выделяют: математическую грамотность, читательскую грамотность, естественно-научную грамотность, финансовую грамотность. Реализация данной задачи осуществляется за счет использования заданий, разработанных на основе системно</w:t>
      </w:r>
      <w:r w:rsidR="001B01B7">
        <w:rPr>
          <w:rFonts w:ascii="Times New Roman" w:eastAsia="NSimSun" w:hAnsi="Times New Roman" w:cs="Times New Roman"/>
          <w:kern w:val="3"/>
          <w:sz w:val="24"/>
          <w:szCs w:val="24"/>
          <w:lang w:eastAsia="zh-CN" w:bidi="hi-IN"/>
        </w:rPr>
        <w:t>-</w:t>
      </w:r>
      <w:r w:rsidRPr="00DF7170">
        <w:rPr>
          <w:rFonts w:ascii="Times New Roman" w:eastAsia="NSimSun" w:hAnsi="Times New Roman" w:cs="Times New Roman"/>
          <w:kern w:val="3"/>
          <w:sz w:val="24"/>
          <w:szCs w:val="24"/>
          <w:lang w:eastAsia="zh-CN" w:bidi="hi-IN"/>
        </w:rPr>
        <w:t>деятельностного подхода. Такие задания будут способствовать формированию и оценке способности личности применять полученные знания для решения различных учебных и практических задач.</w:t>
      </w:r>
    </w:p>
    <w:p w:rsidR="00DF7170" w:rsidRPr="00DF7170" w:rsidRDefault="00DF7170" w:rsidP="00DF7170">
      <w:pPr>
        <w:spacing w:after="0" w:line="240" w:lineRule="auto"/>
        <w:ind w:firstLine="567"/>
        <w:jc w:val="both"/>
        <w:rPr>
          <w:rFonts w:ascii="Times New Roman" w:eastAsia="Times New Roman" w:hAnsi="Times New Roman" w:cs="Times New Roman"/>
          <w:sz w:val="24"/>
          <w:szCs w:val="24"/>
          <w:lang w:eastAsia="ru-RU"/>
        </w:rPr>
      </w:pPr>
      <w:r w:rsidRPr="00DF7170">
        <w:rPr>
          <w:rFonts w:ascii="Times New Roman" w:eastAsia="Times New Roman" w:hAnsi="Times New Roman" w:cs="Times New Roman"/>
          <w:sz w:val="24"/>
          <w:szCs w:val="24"/>
          <w:lang w:eastAsia="ru-RU"/>
        </w:rPr>
        <w:t xml:space="preserve">Программа нацелена на развитие: </w:t>
      </w:r>
    </w:p>
    <w:p w:rsidR="00DF7170" w:rsidRPr="00DF7170" w:rsidRDefault="00DF7170" w:rsidP="00DF7170">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DF7170">
        <w:rPr>
          <w:rFonts w:ascii="Times New Roman" w:eastAsia="Times New Roman" w:hAnsi="Times New Roman" w:cs="Times New Roman"/>
          <w:sz w:val="24"/>
          <w:szCs w:val="24"/>
          <w:lang w:eastAsia="ru-RU"/>
        </w:rPr>
        <w:t xml:space="preserve">способности человека осваивать и использовать естественнонаучные знания для распознания и постановки вопросов, для освоения новых знаний, для объяснения естественнонаучных явлений и формулирования основанных на научных доказательствах выводов в связи с естественнонаучной проблематикой; </w:t>
      </w:r>
    </w:p>
    <w:p w:rsidR="00DF7170" w:rsidRPr="00DF7170" w:rsidRDefault="00DF7170" w:rsidP="00DF7170">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DF7170">
        <w:rPr>
          <w:rFonts w:ascii="Times New Roman" w:eastAsia="Times New Roman" w:hAnsi="Times New Roman" w:cs="Times New Roman"/>
          <w:sz w:val="24"/>
          <w:szCs w:val="24"/>
          <w:lang w:eastAsia="ru-RU"/>
        </w:rPr>
        <w:t xml:space="preserve">понимать основные особенности естествознания как формы человеческого познания; демонстрировать осведомленность в том, что естественные науки и технология оказывают влияние на материальную, интеллектуальную и культурную сферы общества; </w:t>
      </w:r>
    </w:p>
    <w:p w:rsidR="00DF7170" w:rsidRPr="00DF7170" w:rsidRDefault="00DF7170" w:rsidP="00DF7170">
      <w:pPr>
        <w:numPr>
          <w:ilvl w:val="0"/>
          <w:numId w:val="4"/>
        </w:numPr>
        <w:spacing w:after="0" w:line="240" w:lineRule="auto"/>
        <w:contextualSpacing/>
        <w:jc w:val="both"/>
        <w:rPr>
          <w:rFonts w:ascii="Times New Roman" w:eastAsia="Times New Roman" w:hAnsi="Times New Roman" w:cs="Times New Roman"/>
          <w:sz w:val="24"/>
          <w:szCs w:val="24"/>
          <w:lang w:eastAsia="ru-RU"/>
        </w:rPr>
      </w:pPr>
      <w:r w:rsidRPr="00DF7170">
        <w:rPr>
          <w:rFonts w:ascii="Times New Roman" w:eastAsia="Times New Roman" w:hAnsi="Times New Roman" w:cs="Times New Roman"/>
          <w:sz w:val="24"/>
          <w:szCs w:val="24"/>
          <w:lang w:eastAsia="ru-RU"/>
        </w:rPr>
        <w:t xml:space="preserve">проявлять активную гражданскую позицию при рассмотрении проблем, связанных с естествознанием (естественнонаучная грамотность); </w:t>
      </w:r>
    </w:p>
    <w:p w:rsidR="00DF7170" w:rsidRPr="00DF7170" w:rsidRDefault="00DF7170" w:rsidP="00DF7170">
      <w:pPr>
        <w:spacing w:after="0" w:line="276" w:lineRule="auto"/>
        <w:ind w:firstLine="851"/>
        <w:jc w:val="both"/>
        <w:rPr>
          <w:rFonts w:ascii="Times New Roman" w:eastAsia="Calibri" w:hAnsi="Times New Roman" w:cs="Times New Roman"/>
          <w:sz w:val="24"/>
          <w:szCs w:val="24"/>
        </w:rPr>
      </w:pPr>
      <w:r w:rsidRPr="00DF7170">
        <w:rPr>
          <w:rFonts w:ascii="Times New Roman" w:eastAsia="Calibri" w:hAnsi="Times New Roman" w:cs="Times New Roman"/>
          <w:sz w:val="24"/>
          <w:szCs w:val="24"/>
        </w:rPr>
        <w:t xml:space="preserve">Программа  учитывает возрастные, общеучебные и психологические особенности школьника среднего звена. </w:t>
      </w:r>
    </w:p>
    <w:p w:rsidR="00DF7170" w:rsidRPr="00DF7170" w:rsidRDefault="00DF7170" w:rsidP="00DF7170">
      <w:pPr>
        <w:spacing w:after="0" w:line="240" w:lineRule="auto"/>
        <w:ind w:firstLine="567"/>
        <w:jc w:val="both"/>
        <w:rPr>
          <w:rFonts w:ascii="Times New Roman" w:eastAsia="Times New Roman" w:hAnsi="Times New Roman" w:cs="Times New Roman"/>
          <w:sz w:val="24"/>
          <w:szCs w:val="24"/>
          <w:lang w:eastAsia="ru-RU"/>
        </w:rPr>
      </w:pPr>
      <w:r w:rsidRPr="00DF7170">
        <w:rPr>
          <w:rFonts w:ascii="Times New Roman" w:eastAsia="Times New Roman" w:hAnsi="Times New Roman" w:cs="Times New Roman"/>
          <w:sz w:val="24"/>
          <w:szCs w:val="24"/>
          <w:lang w:eastAsia="ru-RU"/>
        </w:rPr>
        <w:t xml:space="preserve">Программа предполагает поэтапное развитие различных умений, составляющих основу функциональной грамотности. </w:t>
      </w:r>
    </w:p>
    <w:p w:rsidR="00DF7170" w:rsidRPr="00DF7170" w:rsidRDefault="00DF7170" w:rsidP="00DF7170">
      <w:pPr>
        <w:spacing w:after="0" w:line="240" w:lineRule="auto"/>
        <w:ind w:firstLine="567"/>
        <w:jc w:val="both"/>
        <w:rPr>
          <w:rFonts w:ascii="Times New Roman" w:eastAsia="Times New Roman" w:hAnsi="Times New Roman" w:cs="Times New Roman"/>
          <w:sz w:val="24"/>
          <w:szCs w:val="24"/>
          <w:lang w:eastAsia="ru-RU"/>
        </w:rPr>
      </w:pPr>
      <w:r w:rsidRPr="00DF7170">
        <w:rPr>
          <w:rFonts w:ascii="Times New Roman" w:eastAsia="Times New Roman" w:hAnsi="Times New Roman" w:cs="Times New Roman"/>
          <w:sz w:val="24"/>
          <w:szCs w:val="24"/>
          <w:lang w:eastAsia="ru-RU"/>
        </w:rPr>
        <w:t xml:space="preserve">В 5 классе обучающиеся учатся находить и извлекать информацию различного предметного содержания из текстов, схем, рисунков, таблиц, диаграмм, представленных как на бумажных, так и электронных носителях. Используются тексты различные по оформлению, стилистике, форме. Информация представлена в различном контексте (семья, дом, друзья, природа, учеба, работа и производство, общество и др.). </w:t>
      </w:r>
    </w:p>
    <w:p w:rsidR="00DF7170" w:rsidRPr="00DF7170" w:rsidRDefault="00DF7170" w:rsidP="00DF7170">
      <w:pPr>
        <w:spacing w:after="0" w:line="240" w:lineRule="auto"/>
        <w:ind w:firstLine="567"/>
        <w:jc w:val="both"/>
        <w:rPr>
          <w:rFonts w:ascii="Times New Roman" w:eastAsia="Times New Roman" w:hAnsi="Times New Roman" w:cs="Times New Roman"/>
          <w:sz w:val="24"/>
          <w:szCs w:val="24"/>
          <w:lang w:eastAsia="ru-RU"/>
        </w:rPr>
      </w:pPr>
      <w:r w:rsidRPr="00DF7170">
        <w:rPr>
          <w:rFonts w:ascii="Times New Roman" w:eastAsia="Times New Roman" w:hAnsi="Times New Roman" w:cs="Times New Roman"/>
          <w:sz w:val="24"/>
          <w:szCs w:val="24"/>
          <w:lang w:eastAsia="ru-RU"/>
        </w:rPr>
        <w:t xml:space="preserve">В 6 классе формируется умение применять знания о естественнонаучных явлениях для решения поставленных перед учеником практических задач. </w:t>
      </w:r>
    </w:p>
    <w:p w:rsidR="00DF7170" w:rsidRPr="00DF7170" w:rsidRDefault="00DF7170" w:rsidP="00DF7170">
      <w:pPr>
        <w:spacing w:after="0" w:line="240" w:lineRule="auto"/>
        <w:ind w:firstLine="567"/>
        <w:jc w:val="both"/>
        <w:rPr>
          <w:rFonts w:ascii="Times New Roman" w:eastAsia="Times New Roman" w:hAnsi="Times New Roman" w:cs="Times New Roman"/>
          <w:sz w:val="24"/>
          <w:szCs w:val="24"/>
          <w:lang w:eastAsia="ru-RU"/>
        </w:rPr>
      </w:pPr>
      <w:r w:rsidRPr="00DF7170">
        <w:rPr>
          <w:rFonts w:ascii="Times New Roman" w:eastAsia="Times New Roman" w:hAnsi="Times New Roman" w:cs="Times New Roman"/>
          <w:sz w:val="24"/>
          <w:szCs w:val="24"/>
          <w:lang w:eastAsia="ru-RU"/>
        </w:rPr>
        <w:t xml:space="preserve">В 7 классе обучающиеся учатся анализировать и обобщать (интегрировать) информацию различного предметного содержания в разном контексте. Проблемы, которые ученику необходимо проанализировать и синтезировать в единую картину могут иметь как личный, </w:t>
      </w:r>
      <w:r w:rsidRPr="00DF7170">
        <w:rPr>
          <w:rFonts w:ascii="Times New Roman" w:eastAsia="Times New Roman" w:hAnsi="Times New Roman" w:cs="Times New Roman"/>
          <w:sz w:val="24"/>
          <w:szCs w:val="24"/>
          <w:lang w:eastAsia="ru-RU"/>
        </w:rPr>
        <w:lastRenderedPageBreak/>
        <w:t xml:space="preserve">местный, так и национальный и глобальный аспекты. Школьники должны овладеть универсальными способами анализа информации и ее интеграции в единое целое. </w:t>
      </w:r>
    </w:p>
    <w:p w:rsidR="00DF7170" w:rsidRPr="00DF7170" w:rsidRDefault="00DF7170" w:rsidP="00DF7170">
      <w:pPr>
        <w:spacing w:after="0" w:line="240" w:lineRule="auto"/>
        <w:ind w:firstLine="567"/>
        <w:jc w:val="both"/>
        <w:rPr>
          <w:rFonts w:ascii="Times New Roman" w:eastAsia="Times New Roman" w:hAnsi="Times New Roman" w:cs="Times New Roman"/>
          <w:sz w:val="24"/>
          <w:szCs w:val="24"/>
          <w:lang w:eastAsia="ru-RU"/>
        </w:rPr>
      </w:pPr>
      <w:r w:rsidRPr="00DF7170">
        <w:rPr>
          <w:rFonts w:ascii="Times New Roman" w:eastAsia="Times New Roman" w:hAnsi="Times New Roman" w:cs="Times New Roman"/>
          <w:sz w:val="24"/>
          <w:szCs w:val="24"/>
          <w:lang w:eastAsia="ru-RU"/>
        </w:rPr>
        <w:t>В 8-9 классах школьники учатся оценивать и интерпретировать различные поставленные перед ними проблемы в рамках предметного содержания, делать выводы.</w:t>
      </w:r>
    </w:p>
    <w:p w:rsidR="00DB1E5B" w:rsidRPr="001B01B7" w:rsidRDefault="00DF7170" w:rsidP="001B01B7">
      <w:pPr>
        <w:spacing w:after="0" w:line="240" w:lineRule="auto"/>
        <w:ind w:firstLine="567"/>
        <w:jc w:val="both"/>
        <w:rPr>
          <w:rFonts w:ascii="Times New Roman" w:eastAsia="Times New Roman" w:hAnsi="Times New Roman" w:cs="Times New Roman"/>
          <w:sz w:val="24"/>
          <w:szCs w:val="24"/>
          <w:lang w:eastAsia="ru-RU"/>
        </w:rPr>
      </w:pPr>
      <w:r w:rsidRPr="00DF7170">
        <w:rPr>
          <w:rFonts w:ascii="Times New Roman" w:eastAsia="Times New Roman" w:hAnsi="Times New Roman" w:cs="Times New Roman"/>
          <w:sz w:val="24"/>
          <w:szCs w:val="24"/>
          <w:lang w:eastAsia="ru-RU"/>
        </w:rPr>
        <w:t xml:space="preserve">Знания из различных предметных областей легко актуализируются школьником и используются для решения конкретных проблем. </w:t>
      </w:r>
    </w:p>
    <w:p w:rsidR="00DB1E5B" w:rsidRPr="001B01B7" w:rsidRDefault="00DB1E5B" w:rsidP="00DB1E5B">
      <w:pPr>
        <w:spacing w:after="0" w:line="240" w:lineRule="auto"/>
        <w:jc w:val="both"/>
        <w:rPr>
          <w:rFonts w:ascii="Times New Roman" w:hAnsi="Times New Roman" w:cs="Times New Roman"/>
          <w:sz w:val="24"/>
          <w:szCs w:val="24"/>
        </w:rPr>
      </w:pPr>
      <w:r w:rsidRPr="001B01B7">
        <w:rPr>
          <w:rFonts w:ascii="Times New Roman" w:hAnsi="Times New Roman" w:cs="Times New Roman"/>
          <w:sz w:val="24"/>
          <w:szCs w:val="24"/>
        </w:rPr>
        <w:t xml:space="preserve"> ПРОГРАММА КУРСА ВНЕУРОЧНОЙ ДЕЯТЕЛЬНОСТИ. 5—9 классы Курс создает условия для формирования функциональной грамотности школьников в деятельности, осуществляемой в формах, отличных от урочных. Содержание курса строится по основным направлениям функциональной грамотности (читательской, математической, естественно-научной, финансовой, а также глобальной компетентности и креативному мышлению). В рамках каждого направления в соответствии с возрастными особенностями и интересами обучающихся, а также спецификой распределения учебного материала по классам выделяются ключевые проблемы и ситуации, рассмотрение и решение которых позволяет обеспечить обобщение знаний и опыта, приобретенных на различных предметах, для решения жизненных задач, формирование стратегий работы с информацией, стратегий позитивного поведения, развитие критического и креативного мышления. </w:t>
      </w:r>
    </w:p>
    <w:p w:rsidR="00DB1E5B" w:rsidRPr="001B01B7" w:rsidRDefault="00DB1E5B" w:rsidP="00DB1E5B">
      <w:pPr>
        <w:spacing w:after="0" w:line="240" w:lineRule="auto"/>
        <w:jc w:val="center"/>
        <w:rPr>
          <w:rFonts w:ascii="Times New Roman" w:hAnsi="Times New Roman" w:cs="Times New Roman"/>
          <w:sz w:val="24"/>
          <w:szCs w:val="24"/>
        </w:rPr>
      </w:pPr>
      <w:r w:rsidRPr="001B01B7">
        <w:rPr>
          <w:rFonts w:ascii="Times New Roman" w:hAnsi="Times New Roman" w:cs="Times New Roman"/>
          <w:sz w:val="24"/>
          <w:szCs w:val="24"/>
        </w:rPr>
        <w:t>ВАРИАНТЫ РЕАЛИЗАЦИИ ПРОГРАММЫ И ФОРМЫ ПРОВЕДЕНИЯ ЗАНЯТИЙ</w:t>
      </w:r>
    </w:p>
    <w:p w:rsidR="00DB1E5B" w:rsidRPr="001B01B7" w:rsidRDefault="00DB1E5B" w:rsidP="00DB1E5B">
      <w:pPr>
        <w:spacing w:after="0" w:line="240" w:lineRule="auto"/>
        <w:jc w:val="both"/>
        <w:rPr>
          <w:rFonts w:ascii="Times New Roman" w:hAnsi="Times New Roman" w:cs="Times New Roman"/>
          <w:sz w:val="24"/>
          <w:szCs w:val="24"/>
        </w:rPr>
      </w:pPr>
      <w:r w:rsidRPr="001B01B7">
        <w:rPr>
          <w:rFonts w:ascii="Times New Roman" w:hAnsi="Times New Roman" w:cs="Times New Roman"/>
          <w:sz w:val="24"/>
          <w:szCs w:val="24"/>
        </w:rPr>
        <w:t xml:space="preserve"> Программа реализуется в работе с обучающимися 5—9 классов. Программа курса рассчитана на пять лет с проведением занятий 1 раз в неделю. Реализация программы предполагает использование форм работы, которые предусматривают активность и самостоятельность обучающихся, сочетание индивидуальной и групповой работы, проектную и исследовательскую деятельность, деловые игры, организацию социальных практик. Таким образом, вовлеченность школьников в данную внеурочную деятельность позволит обеспечить их самоопределение, расширить зоны поиска своих интересов в различных сферах прикладных знаний, переосмыслить свои связи с окружающими, свое место среди других людей. В целом реализация программы вносит вклад в нравственное и социальное формирование личности. Методическим обеспечением курса являются задания разработанного банка для формирования и оценки функциональной грамотности, размещенные на портале Российской электронной школы (РЭШ, https://fg.resh.edu.ru/), портале ФГБНУ ИСРО РАО (http://skiv.instrao.ru/), электронном образовательном ресурсе издательства «Просвещение» (https://media.prosv.ru/ func/), материалы из пособий «Функциональная грамотность. Учимся для жизни» (17 сборников) издательства «Просвещение», а также разрабатываемые методические материалы в помощь учителям, помогающие грамотно организовать работу всего коллектива школьников, а также их индивидуальную и групповую работу. </w:t>
      </w:r>
    </w:p>
    <w:p w:rsidR="00DB1E5B" w:rsidRPr="001B01B7" w:rsidRDefault="00DB1E5B" w:rsidP="00DB1E5B">
      <w:pPr>
        <w:spacing w:after="0" w:line="240" w:lineRule="auto"/>
        <w:jc w:val="center"/>
        <w:rPr>
          <w:rFonts w:ascii="Times New Roman" w:hAnsi="Times New Roman" w:cs="Times New Roman"/>
          <w:sz w:val="24"/>
          <w:szCs w:val="24"/>
        </w:rPr>
      </w:pPr>
      <w:r w:rsidRPr="001B01B7">
        <w:rPr>
          <w:rFonts w:ascii="Times New Roman" w:hAnsi="Times New Roman" w:cs="Times New Roman"/>
          <w:sz w:val="24"/>
          <w:szCs w:val="24"/>
        </w:rPr>
        <w:t>ВЗАИМОСВЯЗЬ С ПРОГРАММОЙ ВОСПИТАНИЯ</w:t>
      </w:r>
    </w:p>
    <w:p w:rsidR="00DB1E5B" w:rsidRPr="001B01B7" w:rsidRDefault="00DB1E5B" w:rsidP="00DB1E5B">
      <w:pPr>
        <w:spacing w:after="0" w:line="240" w:lineRule="auto"/>
        <w:jc w:val="both"/>
        <w:rPr>
          <w:rFonts w:ascii="Times New Roman" w:hAnsi="Times New Roman" w:cs="Times New Roman"/>
          <w:sz w:val="24"/>
          <w:szCs w:val="24"/>
        </w:rPr>
      </w:pPr>
      <w:r w:rsidRPr="001B01B7">
        <w:rPr>
          <w:rFonts w:ascii="Times New Roman" w:hAnsi="Times New Roman" w:cs="Times New Roman"/>
          <w:sz w:val="24"/>
          <w:szCs w:val="24"/>
        </w:rPr>
        <w:t xml:space="preserve"> Программа курса внеурочной деятельности разработана с учетом рекомендаций примерной программы воспитания. Согласно Примерной программе воспитания у современного школьника должны быть сформированы ценности Родины, человека, природы, семьи, дружбы, сотрудничества, знания, здоровья, труда, культуры и красоты. Эти ценности находят свое отражение в содержании занятий по основным направлениям функциональной грамотности, вносящим вклад в воспитание гражданское, патриотическое, духовно-нравственное, эстетическое, экологическое, трудовое, воспитание ценностей научного познания, формирование культуры здорового образа жизни, эмоционального благополучия. Реализация курса способствует осуществлению главной цели воспитания – полноценному личностному развитию школьников и созданию условий для их позитивной социализации. </w:t>
      </w:r>
    </w:p>
    <w:p w:rsidR="00DB1E5B" w:rsidRPr="001B01B7" w:rsidRDefault="00DB1E5B" w:rsidP="00DB1E5B">
      <w:pPr>
        <w:spacing w:after="0" w:line="240" w:lineRule="auto"/>
        <w:jc w:val="center"/>
        <w:rPr>
          <w:rFonts w:ascii="Times New Roman" w:hAnsi="Times New Roman" w:cs="Times New Roman"/>
          <w:sz w:val="24"/>
          <w:szCs w:val="24"/>
        </w:rPr>
      </w:pPr>
      <w:r w:rsidRPr="001B01B7">
        <w:rPr>
          <w:rFonts w:ascii="Times New Roman" w:hAnsi="Times New Roman" w:cs="Times New Roman"/>
          <w:sz w:val="24"/>
          <w:szCs w:val="24"/>
        </w:rPr>
        <w:t>ОСОБЕННОСТИ РАБОТЫ ПЕДАГОГОВ ПО ПРОГРАММЕ</w:t>
      </w:r>
    </w:p>
    <w:p w:rsidR="00DB1E5B" w:rsidRPr="001B01B7" w:rsidRDefault="00DB1E5B" w:rsidP="001D3AB6">
      <w:pPr>
        <w:spacing w:after="0" w:line="240" w:lineRule="auto"/>
        <w:jc w:val="both"/>
        <w:rPr>
          <w:rFonts w:ascii="Times New Roman" w:hAnsi="Times New Roman" w:cs="Times New Roman"/>
          <w:sz w:val="24"/>
          <w:szCs w:val="24"/>
        </w:rPr>
      </w:pPr>
      <w:r w:rsidRPr="001B01B7">
        <w:rPr>
          <w:rFonts w:ascii="Times New Roman" w:hAnsi="Times New Roman" w:cs="Times New Roman"/>
          <w:sz w:val="24"/>
          <w:szCs w:val="24"/>
        </w:rPr>
        <w:t xml:space="preserve"> В планировании, организации и проведении занятий принимают участие учителя разных предметов. Это обеспечивает объединение усилий учителей в формировании функциональной грамотности как интегрального результата личностного развития школьников. Задача педагогов состоит в реализации содержания курса через вовлечение обучающихся в многообразную деятельность, организованную в разных формах. Результатом работы в первую очередь </w:t>
      </w:r>
      <w:r w:rsidRPr="001B01B7">
        <w:rPr>
          <w:rFonts w:ascii="Times New Roman" w:hAnsi="Times New Roman" w:cs="Times New Roman"/>
          <w:sz w:val="24"/>
          <w:szCs w:val="24"/>
        </w:rPr>
        <w:lastRenderedPageBreak/>
        <w:t>является личностное развитие ребенка. Личностных результатов педагоги могут достичь, увлекая ребенка совместной и интересной для него деятельностью, устанавливая во время занятий доброжелательную, поддерживающую атмосферу, насыщая занятия личностно ценностным содержанием. Особенностью занятий является их интерактивность и многообразие используемых педагогом форм работы. Реализация программы предполагает возможность вовлечения в образовательный процесс родителей и социальных партнеров школы.</w:t>
      </w:r>
    </w:p>
    <w:p w:rsidR="001D3AB6" w:rsidRPr="001B01B7" w:rsidRDefault="001D3AB6" w:rsidP="001D3AB6">
      <w:pPr>
        <w:spacing w:after="0" w:line="240" w:lineRule="auto"/>
        <w:jc w:val="both"/>
        <w:rPr>
          <w:rFonts w:ascii="Times New Roman" w:hAnsi="Times New Roman" w:cs="Times New Roman"/>
          <w:sz w:val="24"/>
          <w:szCs w:val="24"/>
        </w:rPr>
      </w:pPr>
    </w:p>
    <w:p w:rsidR="001D3AB6" w:rsidRPr="001B01B7" w:rsidRDefault="001D3AB6" w:rsidP="001D3AB6">
      <w:pPr>
        <w:spacing w:after="0" w:line="240" w:lineRule="auto"/>
        <w:jc w:val="center"/>
        <w:rPr>
          <w:rFonts w:ascii="Times New Roman" w:hAnsi="Times New Roman" w:cs="Times New Roman"/>
          <w:sz w:val="24"/>
          <w:szCs w:val="24"/>
        </w:rPr>
      </w:pPr>
      <w:r w:rsidRPr="001B01B7">
        <w:rPr>
          <w:rFonts w:ascii="Times New Roman" w:hAnsi="Times New Roman" w:cs="Times New Roman"/>
          <w:sz w:val="24"/>
          <w:szCs w:val="24"/>
        </w:rPr>
        <w:t>СОДЕРЖАНИЕ КУРСА ВВЕДЕНИЕ. О ШЕСТИ СОСТАВЛЯЮЩИХ ФУНКЦИОНАЛЬНОЙ ГРАМОТНОСТИ</w:t>
      </w:r>
    </w:p>
    <w:p w:rsidR="00082119" w:rsidRDefault="001D3AB6" w:rsidP="00E37051">
      <w:pPr>
        <w:spacing w:after="0" w:line="240" w:lineRule="auto"/>
        <w:jc w:val="both"/>
        <w:rPr>
          <w:rFonts w:ascii="Times New Roman" w:hAnsi="Times New Roman" w:cs="Times New Roman"/>
          <w:sz w:val="24"/>
          <w:szCs w:val="24"/>
        </w:rPr>
      </w:pPr>
      <w:r w:rsidRPr="001B01B7">
        <w:rPr>
          <w:rFonts w:ascii="Times New Roman" w:hAnsi="Times New Roman" w:cs="Times New Roman"/>
          <w:sz w:val="24"/>
          <w:szCs w:val="24"/>
        </w:rPr>
        <w:t xml:space="preserve"> Содержание курса внеурочной деятельности «Функциональная грамотность: учимся для жизни» представлено шестью модулями, в число которых входят читательская грамотность, математическая грамотность, естественно-научная грамотность, финансовая грамотность, глобальные компетенции и креативное мышление. Читательская грамотность «Читательская грамотность – способность человека понимать, использовать, оценивать тексты, размышлять о них и заниматься чтением для того, чтобы достигать своих целей, расширять свои знания и возможности, </w:t>
      </w:r>
      <w:r w:rsidR="00A6342F" w:rsidRPr="001B01B7">
        <w:rPr>
          <w:rFonts w:ascii="Times New Roman" w:hAnsi="Times New Roman" w:cs="Times New Roman"/>
          <w:sz w:val="24"/>
          <w:szCs w:val="24"/>
        </w:rPr>
        <w:t>участвовать в социальной жизни»</w:t>
      </w:r>
      <w:r w:rsidRPr="001B01B7">
        <w:rPr>
          <w:rFonts w:ascii="Times New Roman" w:hAnsi="Times New Roman" w:cs="Times New Roman"/>
          <w:sz w:val="24"/>
          <w:szCs w:val="24"/>
        </w:rPr>
        <w:t>. Читательская грамотность – основа формирования функциональной грамотности в целом. Особенность этого направления в том, что читательская грамотность формируется средствами разных учебных предметов и разными форматами внеурочной деятельности. Модуль «Читательская грамотность» в рамках курса предусматривает работу с текстами разных форматов (сплошными, несплошными, множественными), нацелен на обучение приемам поиска и выявления явной и скрытой, фактологической и концептуальной, главной и второстепенной информации, приемам соотнесения графической и текстовой информации, приемам различения факта и мнения, содержащихся в тексте. Занятия в рамках модуля предполагают работу по анализу и интерпретации содержащейся в тексте информации, а также оценке противоречивой, неоднозначной, непроверенной информации, что формирует умения оценивать надежность источника и достоверность информации, распознавать скрытые коммуникативные цели автора текста, в том числе манипуляции, и вырабатывать свою точку зрения. Математическая грамотность Фрагмент программы внеурочной деятельности в части математической грамотности раз</w:t>
      </w:r>
      <w:r w:rsidR="00A6342F" w:rsidRPr="001B01B7">
        <w:rPr>
          <w:rFonts w:ascii="Times New Roman" w:hAnsi="Times New Roman" w:cs="Times New Roman"/>
          <w:sz w:val="24"/>
          <w:szCs w:val="24"/>
        </w:rPr>
        <w:t>работан на основе Федерального</w:t>
      </w:r>
      <w:r w:rsidRPr="001B01B7">
        <w:rPr>
          <w:rFonts w:ascii="Times New Roman" w:hAnsi="Times New Roman" w:cs="Times New Roman"/>
          <w:sz w:val="24"/>
          <w:szCs w:val="24"/>
        </w:rPr>
        <w:t xml:space="preserve"> государственного образовательного стандарта основного общего образования с учетом современных мировых требований, предъявляемых к математическому образованию, Концепции развития математического образования в Российской Федерации и традиций российского образования, которые обеспечивают овладение ключевыми компетенциями, составляющими основу для непрерывного образования и саморазвития, а также целостность общекультурного, личностного и познавательного развития обучающихся. Функциональность математики определяется тем, что ее предметом являются фундаментальные структуры нашего мира: пространственные формы и количественные отношения. Без математических знаний затруднено понимание принципов устройства и использования современной техники, восприятие и интерпретация социальной, экономической, политической информации, малоэффективна повседневная практическая деятельность. Каждому человеку приходится выполнять расчеты и составлять алгоритмы, применять формулы, использовать приемы геометрических измерений и построений, читать информацию, представленную в виде таблиц, диаграмм и графиков, принимать решения в ситуациях неопределенности и понимать вероятностный характер случайных событий. Формирование функциональной математической грамотности естественным образом может осуществляться на уроках математики, причем как в рамках конкретных изучаемых тем, так и в режиме обобщения и закрепления. Однако менее формальный формат внеурочной деятельности открывает дополнительные возможности для организации образовательного процесса, трудно реализуемые в рамках традиционного урока. Во-первых, это связано с потенциалом нетрадиционных для урочной деятельности форм проведения математических занятий: практические занятия в аудитории и на местности, опрос и изучение общественного мнения, мозговой штурм, круглый стол и презентация. Во-вторых, такой возможностью является </w:t>
      </w:r>
      <w:r w:rsidRPr="001B01B7">
        <w:rPr>
          <w:rFonts w:ascii="Times New Roman" w:hAnsi="Times New Roman" w:cs="Times New Roman"/>
          <w:sz w:val="24"/>
          <w:szCs w:val="24"/>
        </w:rPr>
        <w:lastRenderedPageBreak/>
        <w:t>интеграция математического содержания с содержанием других учебных предметов и образовательных областей. В данной программе предлагается «проинтегрировать» математику с финансовой грамотностью, что не только иллюстрирует применение математических знаний в реальной жизни каждого человека и объясняет важные понятия, актуальные для функционирования современного общества, но и создает ес</w:t>
      </w:r>
      <w:r w:rsidR="00082119" w:rsidRPr="001B01B7">
        <w:rPr>
          <w:rFonts w:ascii="Times New Roman" w:hAnsi="Times New Roman" w:cs="Times New Roman"/>
          <w:sz w:val="24"/>
          <w:szCs w:val="24"/>
        </w:rPr>
        <w:t>тественную</w:t>
      </w:r>
      <w:r w:rsidRPr="001B01B7">
        <w:rPr>
          <w:rFonts w:ascii="Times New Roman" w:hAnsi="Times New Roman" w:cs="Times New Roman"/>
          <w:sz w:val="24"/>
          <w:szCs w:val="24"/>
        </w:rPr>
        <w:t xml:space="preserve"> мотивационную подпитку для изучения как математики, так и обществознания. Естественно-научная грамотность Задачи формирования естественно-научной грамотности в рамках как урочной, так и неурочной деятельности в равной мере определяются смыслом понятия естественно-научной грамотности, сформулированным в международном исследовании PISA: «Естественно-научная грамотность – это способность человека занимать активную гражданскую позицию по общественно значимым вопросам, связанным с естественными науками, и его готовность интересоваться естественно-научными идеями. Естественно-научно грамотный человек стремится участвовать в аргументированном обсуждении проблем, относящихся к естественным наукам и технологиям, что требует от н</w:t>
      </w:r>
      <w:r w:rsidR="00A6342F" w:rsidRPr="001B01B7">
        <w:rPr>
          <w:rFonts w:ascii="Times New Roman" w:hAnsi="Times New Roman" w:cs="Times New Roman"/>
          <w:sz w:val="24"/>
          <w:szCs w:val="24"/>
        </w:rPr>
        <w:t>его следующих компетентностей:</w:t>
      </w:r>
      <w:r w:rsidR="008C1CA1">
        <w:rPr>
          <w:rFonts w:ascii="Times New Roman" w:hAnsi="Times New Roman" w:cs="Times New Roman"/>
          <w:sz w:val="24"/>
          <w:szCs w:val="24"/>
        </w:rPr>
        <w:t xml:space="preserve"> научно объяснять явления;</w:t>
      </w:r>
      <w:r w:rsidRPr="001B01B7">
        <w:rPr>
          <w:rFonts w:ascii="Times New Roman" w:hAnsi="Times New Roman" w:cs="Times New Roman"/>
          <w:sz w:val="24"/>
          <w:szCs w:val="24"/>
        </w:rPr>
        <w:t xml:space="preserve"> демонстрировать понимание особенностей есте</w:t>
      </w:r>
      <w:r w:rsidR="00A6342F" w:rsidRPr="001B01B7">
        <w:rPr>
          <w:rFonts w:ascii="Times New Roman" w:hAnsi="Times New Roman" w:cs="Times New Roman"/>
          <w:sz w:val="24"/>
          <w:szCs w:val="24"/>
        </w:rPr>
        <w:t>ственно-научного исследования;</w:t>
      </w:r>
      <w:r w:rsidRPr="001B01B7">
        <w:rPr>
          <w:rFonts w:ascii="Times New Roman" w:hAnsi="Times New Roman" w:cs="Times New Roman"/>
          <w:sz w:val="24"/>
          <w:szCs w:val="24"/>
        </w:rPr>
        <w:t xml:space="preserve"> интерпретировать данные и использовать научные доказательства для получения выводов». Вместе с тем внеурочная деятельность предоставляет дополнительные возможности с точки зрения вариативности содержания и применяемых методов, поскольку все это в меньшей степени, чем при изучении систематических учебных предметов, регламентируется образовательным стандартом. Учебные занятия по естественно-научной грамотности в рамках внеурочной деятельности могут проводиться в разнообразных формах в зависимости от количественного состава учебной группы (это совсем не обязательно целый класс), ресурсного обеспечения (лабораторное оборудование, медиаресурсы), методических предпочтений учителя и познавательной активности учащихся. Финансовая грамотность Формирование финансовой грамотности предполагает освоение знаний, умений, установок и моделей поведения, необходимых для принятия разумных финансовых решений. С этой целью в модуль финансовой грамотности Программы включены разделы «Школа финансовых решений» (5—7 классы) и «Основы финансового успеха» (8—9 классы). Из</w:t>
      </w:r>
      <w:r w:rsidR="00082119" w:rsidRPr="001B01B7">
        <w:rPr>
          <w:rFonts w:ascii="Times New Roman" w:hAnsi="Times New Roman" w:cs="Times New Roman"/>
          <w:sz w:val="24"/>
          <w:szCs w:val="24"/>
        </w:rPr>
        <w:t xml:space="preserve">учая темы этих </w:t>
      </w:r>
      <w:r w:rsidRPr="001B01B7">
        <w:rPr>
          <w:rFonts w:ascii="Times New Roman" w:hAnsi="Times New Roman" w:cs="Times New Roman"/>
          <w:sz w:val="24"/>
          <w:szCs w:val="24"/>
        </w:rPr>
        <w:t xml:space="preserve">разделов, обучающиеся познакомятся с базовыми правилами грамотного использования денежных средств, научатся выявлять и анализировать финансовую информацию, оценивать финансовые проблемы, обосновывать финансовые решения и оценивать финансовые риски. Занятия по программе способствуют выработке умений и навыков, необходимых при рассмотрении финансовых вопросов, не имеющих однозначно правильных решений, требующих анализа альтернатив и возможных последствий сделанного выбора с учетом возможностей и предпочтений конкретного человека или семьи. Содержание занятий создает условия для применения финансовых знаний и понимания при решении практических вопросов, входящих в число задач, рассматриваемых при изучении математики, информатики, географии и обществознания. Глобальные компетенции Направление «глобальные компетенции» непосредственно связано с освоением знаний по проблемам глобализации, устойчивого развития и межкультурного взаимодействия, изучение которых в соответствии с Федеральным государственным стандартом основного общего образования входит в программы естественно-научных, общественно-научных предметов и иностранных языков. Содержание модуля отражает два аспекта: глобальные проблемы и межкультурное взаимодействие. Организация занятий в рамках модуля по «глобальным компетенциям» развивает критическое и аналитическое мышление, умения анализировать глобальные и локальные проблемы и вопросы межкультурного взаимодействия, выявлять и оценивать различные мнения и точки зрения, объяснять сложные ситуации и проблемы, оценивать информацию, а также действия людей и их воздействие на природу и общество. Деятельность по формированию глобальной компетентности обучающихся позволяет решать образовательные и воспитательные задачи, ориентируя школьников с учетом их возраста и познавательных интересов на современную систему научных представлений о взаимосвязях человека с природной и социальной средой, повышение уровня экологической культуры, применение знаний из социальных и естественных </w:t>
      </w:r>
      <w:r w:rsidRPr="001B01B7">
        <w:rPr>
          <w:rFonts w:ascii="Times New Roman" w:hAnsi="Times New Roman" w:cs="Times New Roman"/>
          <w:sz w:val="24"/>
          <w:szCs w:val="24"/>
        </w:rPr>
        <w:lastRenderedPageBreak/>
        <w:t>наук при планировании своих действий и поступков и при оценке их возможных последствий для окружающей среды и социального окружения. Креативное мышление Модуль «Креативное мышление» отражает новое направление функциональной грамотности. Введение этого направления обусловлено тем, что сегодня, как никогда раньше, общественное развитие, развитие материальной и духовной культуры, развитие производства зависят от появления инновационных идей, от создания нового знания и от способности его выразить и донести до людей. Привычка мыслить креативно помогает людям достигать лучших результатов в преобразовании окружающей действительности, эффективно и грамотно отвечать на вновь возникающие вызовы. Именно поэтому креативное мышление рассматривается как одна из составляющих функциональной грамотности, характеризующей способность грамотно пользоваться имеющимися знаниями, умениями, компетенциями при решении самого широкого спектра проблем, с которыми современный человек встречается в различных реальных ситуациях. Задача и назначение модуля – дать общее представление о креативном мышлении и сформировать базовые действия, лежащие в его основе: умение выдвигать, оценивать и совершенствовать идеи, направленные на поиск инновационных решений во всех сферах человеческой жизни. Содержание занятий направлено на формирование у обучающихся общего понимания особенностей креативного мышления. В ходе занятий моделируются ситуации, в которых уместно и целесообразно применять навыки креативного мышления, учащиеся осваивают систему базовых действий, лежащих в основе креативного мышления. Это позволяет впоследствии, на уроках и на классных часах, в ходе учебно-проектной и учебно-исследовательской деятельности использовать освоенные навыки для развития и совершенствования креативного мышления. Каждый модуль Программы предлагается изучать ежегодно в объеме 5 часов в неделю, начиная с 5 класса. Во всех модулях в последовательно усложняющихся контекстах предлагаются задания, основанные на проблемных жизненных ситуациях, формирующие необходимые для функционально грамотного человека умения и способы действия. Последние занятия каждого года обучения используются для подведения итогов, проведения диагностики, оценки или самооценки и рефлексии. Ниже представлено содержание каждого модуля Программы по годам обучения (для 5—9 классов), включая и интегрированные занятия</w:t>
      </w:r>
      <w:r w:rsidR="00E37051">
        <w:rPr>
          <w:rFonts w:ascii="Times New Roman" w:hAnsi="Times New Roman" w:cs="Times New Roman"/>
          <w:sz w:val="24"/>
          <w:szCs w:val="24"/>
        </w:rPr>
        <w:t>.</w:t>
      </w:r>
    </w:p>
    <w:p w:rsidR="00E37051" w:rsidRDefault="00E37051" w:rsidP="00E37051">
      <w:pPr>
        <w:spacing w:after="0" w:line="240" w:lineRule="auto"/>
        <w:jc w:val="both"/>
        <w:rPr>
          <w:rFonts w:ascii="Times New Roman" w:hAnsi="Times New Roman" w:cs="Times New Roman"/>
          <w:sz w:val="24"/>
          <w:szCs w:val="24"/>
        </w:rPr>
      </w:pPr>
    </w:p>
    <w:p w:rsidR="00E37051" w:rsidRDefault="00E37051" w:rsidP="00E37051">
      <w:pPr>
        <w:spacing w:after="0" w:line="240" w:lineRule="auto"/>
        <w:jc w:val="both"/>
        <w:rPr>
          <w:rFonts w:ascii="Times New Roman" w:hAnsi="Times New Roman" w:cs="Times New Roman"/>
          <w:sz w:val="24"/>
          <w:szCs w:val="24"/>
        </w:rPr>
      </w:pPr>
    </w:p>
    <w:p w:rsidR="00E37051" w:rsidRDefault="00E37051" w:rsidP="00E37051">
      <w:pPr>
        <w:spacing w:after="0" w:line="240" w:lineRule="auto"/>
        <w:jc w:val="both"/>
        <w:rPr>
          <w:rFonts w:ascii="Times New Roman" w:hAnsi="Times New Roman" w:cs="Times New Roman"/>
          <w:sz w:val="24"/>
          <w:szCs w:val="24"/>
        </w:rPr>
      </w:pPr>
    </w:p>
    <w:p w:rsidR="00E37051" w:rsidRDefault="00E37051" w:rsidP="00E37051">
      <w:pPr>
        <w:spacing w:after="0" w:line="240" w:lineRule="auto"/>
        <w:jc w:val="both"/>
        <w:rPr>
          <w:rFonts w:ascii="Times New Roman" w:hAnsi="Times New Roman" w:cs="Times New Roman"/>
          <w:sz w:val="24"/>
          <w:szCs w:val="24"/>
        </w:rPr>
      </w:pPr>
    </w:p>
    <w:p w:rsidR="00E37051" w:rsidRDefault="00E37051" w:rsidP="00E37051">
      <w:pPr>
        <w:spacing w:after="0" w:line="240" w:lineRule="auto"/>
        <w:jc w:val="both"/>
        <w:rPr>
          <w:rFonts w:ascii="Times New Roman" w:hAnsi="Times New Roman" w:cs="Times New Roman"/>
          <w:sz w:val="24"/>
          <w:szCs w:val="24"/>
        </w:rPr>
      </w:pPr>
    </w:p>
    <w:p w:rsidR="00E37051" w:rsidRDefault="00E37051" w:rsidP="00E37051">
      <w:pPr>
        <w:spacing w:after="0" w:line="240" w:lineRule="auto"/>
        <w:jc w:val="both"/>
        <w:rPr>
          <w:rFonts w:ascii="Times New Roman" w:hAnsi="Times New Roman" w:cs="Times New Roman"/>
          <w:sz w:val="24"/>
          <w:szCs w:val="24"/>
        </w:rPr>
      </w:pPr>
    </w:p>
    <w:p w:rsidR="00E37051" w:rsidRDefault="00E37051" w:rsidP="00E37051">
      <w:pPr>
        <w:spacing w:after="0" w:line="240" w:lineRule="auto"/>
        <w:jc w:val="both"/>
        <w:rPr>
          <w:rFonts w:ascii="Times New Roman" w:hAnsi="Times New Roman" w:cs="Times New Roman"/>
          <w:sz w:val="24"/>
          <w:szCs w:val="24"/>
        </w:rPr>
      </w:pPr>
    </w:p>
    <w:p w:rsidR="00E37051" w:rsidRDefault="00E37051" w:rsidP="00E37051">
      <w:pPr>
        <w:spacing w:after="0" w:line="240" w:lineRule="auto"/>
        <w:jc w:val="both"/>
        <w:rPr>
          <w:rFonts w:ascii="Times New Roman" w:hAnsi="Times New Roman" w:cs="Times New Roman"/>
          <w:sz w:val="24"/>
          <w:szCs w:val="24"/>
        </w:rPr>
      </w:pPr>
    </w:p>
    <w:p w:rsidR="00E37051" w:rsidRDefault="00E37051" w:rsidP="00E37051">
      <w:pPr>
        <w:spacing w:after="0" w:line="240" w:lineRule="auto"/>
        <w:jc w:val="both"/>
        <w:rPr>
          <w:rFonts w:ascii="Times New Roman" w:hAnsi="Times New Roman" w:cs="Times New Roman"/>
          <w:sz w:val="24"/>
          <w:szCs w:val="24"/>
        </w:rPr>
      </w:pPr>
    </w:p>
    <w:p w:rsidR="00E37051" w:rsidRDefault="00E37051" w:rsidP="00E37051">
      <w:pPr>
        <w:spacing w:after="0" w:line="240" w:lineRule="auto"/>
        <w:jc w:val="both"/>
        <w:rPr>
          <w:rFonts w:ascii="Times New Roman" w:hAnsi="Times New Roman" w:cs="Times New Roman"/>
          <w:sz w:val="24"/>
          <w:szCs w:val="24"/>
        </w:rPr>
      </w:pPr>
    </w:p>
    <w:p w:rsidR="00E37051" w:rsidRDefault="00E37051" w:rsidP="00E37051">
      <w:pPr>
        <w:spacing w:after="0" w:line="240" w:lineRule="auto"/>
        <w:jc w:val="both"/>
        <w:rPr>
          <w:rFonts w:ascii="Times New Roman" w:hAnsi="Times New Roman" w:cs="Times New Roman"/>
          <w:sz w:val="24"/>
          <w:szCs w:val="24"/>
        </w:rPr>
      </w:pPr>
    </w:p>
    <w:p w:rsidR="00E37051" w:rsidRDefault="00E37051" w:rsidP="00E37051">
      <w:pPr>
        <w:spacing w:after="0" w:line="240" w:lineRule="auto"/>
        <w:jc w:val="both"/>
        <w:rPr>
          <w:rFonts w:ascii="Times New Roman" w:hAnsi="Times New Roman" w:cs="Times New Roman"/>
          <w:sz w:val="24"/>
          <w:szCs w:val="24"/>
        </w:rPr>
      </w:pPr>
    </w:p>
    <w:p w:rsidR="00E37051" w:rsidRDefault="00E37051" w:rsidP="00E37051">
      <w:pPr>
        <w:spacing w:after="0" w:line="240" w:lineRule="auto"/>
        <w:jc w:val="both"/>
        <w:rPr>
          <w:rFonts w:ascii="Times New Roman" w:hAnsi="Times New Roman" w:cs="Times New Roman"/>
          <w:sz w:val="24"/>
          <w:szCs w:val="24"/>
        </w:rPr>
      </w:pPr>
    </w:p>
    <w:p w:rsidR="00E37051" w:rsidRDefault="00E37051" w:rsidP="00E37051">
      <w:pPr>
        <w:spacing w:after="0" w:line="240" w:lineRule="auto"/>
        <w:jc w:val="both"/>
        <w:rPr>
          <w:rFonts w:ascii="Times New Roman" w:hAnsi="Times New Roman" w:cs="Times New Roman"/>
          <w:sz w:val="24"/>
          <w:szCs w:val="24"/>
        </w:rPr>
      </w:pPr>
    </w:p>
    <w:p w:rsidR="00E37051" w:rsidRDefault="00E37051" w:rsidP="00E37051">
      <w:pPr>
        <w:spacing w:after="0" w:line="240" w:lineRule="auto"/>
        <w:jc w:val="both"/>
        <w:rPr>
          <w:rFonts w:ascii="Times New Roman" w:hAnsi="Times New Roman" w:cs="Times New Roman"/>
          <w:sz w:val="24"/>
          <w:szCs w:val="24"/>
        </w:rPr>
      </w:pPr>
    </w:p>
    <w:p w:rsidR="00E37051" w:rsidRDefault="00E37051" w:rsidP="00E37051">
      <w:pPr>
        <w:spacing w:after="0" w:line="240" w:lineRule="auto"/>
        <w:jc w:val="both"/>
        <w:rPr>
          <w:rFonts w:ascii="Times New Roman" w:hAnsi="Times New Roman" w:cs="Times New Roman"/>
          <w:sz w:val="24"/>
          <w:szCs w:val="24"/>
        </w:rPr>
      </w:pPr>
    </w:p>
    <w:p w:rsidR="00E37051" w:rsidRDefault="00E37051" w:rsidP="00E37051">
      <w:pPr>
        <w:spacing w:after="0" w:line="240" w:lineRule="auto"/>
        <w:jc w:val="both"/>
        <w:rPr>
          <w:rFonts w:ascii="Times New Roman" w:hAnsi="Times New Roman" w:cs="Times New Roman"/>
          <w:sz w:val="24"/>
          <w:szCs w:val="24"/>
        </w:rPr>
      </w:pPr>
    </w:p>
    <w:p w:rsidR="00E37051" w:rsidRDefault="00E37051" w:rsidP="00E37051">
      <w:pPr>
        <w:spacing w:after="0" w:line="240" w:lineRule="auto"/>
        <w:jc w:val="both"/>
        <w:rPr>
          <w:rFonts w:ascii="Times New Roman" w:hAnsi="Times New Roman" w:cs="Times New Roman"/>
          <w:sz w:val="24"/>
          <w:szCs w:val="24"/>
        </w:rPr>
      </w:pPr>
    </w:p>
    <w:p w:rsidR="00E37051" w:rsidRDefault="00E37051" w:rsidP="00E37051">
      <w:pPr>
        <w:spacing w:after="0" w:line="240" w:lineRule="auto"/>
        <w:jc w:val="both"/>
        <w:rPr>
          <w:rFonts w:ascii="Times New Roman" w:hAnsi="Times New Roman" w:cs="Times New Roman"/>
          <w:sz w:val="24"/>
          <w:szCs w:val="24"/>
        </w:rPr>
      </w:pPr>
    </w:p>
    <w:p w:rsidR="00E37051" w:rsidRDefault="00E37051" w:rsidP="00E37051">
      <w:pPr>
        <w:spacing w:after="0" w:line="240" w:lineRule="auto"/>
        <w:jc w:val="both"/>
        <w:rPr>
          <w:rFonts w:ascii="Times New Roman" w:hAnsi="Times New Roman" w:cs="Times New Roman"/>
          <w:sz w:val="24"/>
          <w:szCs w:val="24"/>
        </w:rPr>
      </w:pPr>
    </w:p>
    <w:p w:rsidR="00E37051" w:rsidRDefault="00E37051" w:rsidP="00E37051">
      <w:pPr>
        <w:spacing w:after="0" w:line="240" w:lineRule="auto"/>
        <w:jc w:val="both"/>
        <w:rPr>
          <w:rFonts w:ascii="Times New Roman" w:hAnsi="Times New Roman" w:cs="Times New Roman"/>
          <w:sz w:val="24"/>
          <w:szCs w:val="24"/>
        </w:rPr>
      </w:pPr>
    </w:p>
    <w:p w:rsidR="00E37051" w:rsidRPr="001B01B7" w:rsidRDefault="00E37051" w:rsidP="00E37051">
      <w:pPr>
        <w:spacing w:after="0" w:line="240" w:lineRule="auto"/>
        <w:jc w:val="both"/>
        <w:rPr>
          <w:rFonts w:ascii="Times New Roman" w:hAnsi="Times New Roman" w:cs="Times New Roman"/>
          <w:sz w:val="24"/>
          <w:szCs w:val="24"/>
        </w:rPr>
      </w:pPr>
    </w:p>
    <w:p w:rsidR="00082119" w:rsidRPr="001B01B7" w:rsidRDefault="00082119" w:rsidP="002310C1">
      <w:pPr>
        <w:spacing w:after="0" w:line="240" w:lineRule="auto"/>
        <w:ind w:firstLine="0"/>
        <w:jc w:val="both"/>
        <w:rPr>
          <w:rFonts w:ascii="Times New Roman" w:hAnsi="Times New Roman" w:cs="Times New Roman"/>
          <w:sz w:val="24"/>
          <w:szCs w:val="24"/>
        </w:rPr>
      </w:pPr>
    </w:p>
    <w:p w:rsidR="00082119" w:rsidRPr="001B01B7" w:rsidRDefault="00082119" w:rsidP="00BD0E5A">
      <w:pPr>
        <w:spacing w:after="0" w:line="240" w:lineRule="auto"/>
        <w:jc w:val="center"/>
        <w:rPr>
          <w:rFonts w:ascii="Times New Roman" w:hAnsi="Times New Roman" w:cs="Times New Roman"/>
          <w:sz w:val="24"/>
          <w:szCs w:val="24"/>
        </w:rPr>
      </w:pPr>
      <w:r w:rsidRPr="001B01B7">
        <w:rPr>
          <w:rFonts w:ascii="Times New Roman" w:hAnsi="Times New Roman" w:cs="Times New Roman"/>
          <w:sz w:val="24"/>
          <w:szCs w:val="24"/>
        </w:rPr>
        <w:lastRenderedPageBreak/>
        <w:t>СОДЕРЖАНИЕ КУРСА</w:t>
      </w:r>
    </w:p>
    <w:tbl>
      <w:tblPr>
        <w:tblStyle w:val="af4"/>
        <w:tblW w:w="0" w:type="auto"/>
        <w:tblLook w:val="04A0" w:firstRow="1" w:lastRow="0" w:firstColumn="1" w:lastColumn="0" w:noHBand="0" w:noVBand="1"/>
      </w:tblPr>
      <w:tblGrid>
        <w:gridCol w:w="540"/>
        <w:gridCol w:w="3953"/>
        <w:gridCol w:w="3422"/>
        <w:gridCol w:w="2223"/>
      </w:tblGrid>
      <w:tr w:rsidR="00082119" w:rsidRPr="001B01B7" w:rsidTr="00E37051">
        <w:tc>
          <w:tcPr>
            <w:tcW w:w="10456" w:type="dxa"/>
            <w:gridSpan w:val="4"/>
          </w:tcPr>
          <w:p w:rsidR="00082119" w:rsidRPr="001B01B7" w:rsidRDefault="00082119" w:rsidP="00BD0E5A">
            <w:pPr>
              <w:ind w:firstLine="0"/>
              <w:jc w:val="center"/>
              <w:rPr>
                <w:rFonts w:ascii="Times New Roman" w:hAnsi="Times New Roman" w:cs="Times New Roman"/>
                <w:sz w:val="24"/>
                <w:szCs w:val="24"/>
              </w:rPr>
            </w:pPr>
            <w:r w:rsidRPr="001B01B7">
              <w:rPr>
                <w:rFonts w:ascii="Times New Roman" w:hAnsi="Times New Roman" w:cs="Times New Roman"/>
                <w:sz w:val="24"/>
                <w:szCs w:val="24"/>
              </w:rPr>
              <w:t>Модуль: Естественно-н</w:t>
            </w:r>
            <w:r w:rsidR="007E2859">
              <w:rPr>
                <w:rFonts w:ascii="Times New Roman" w:hAnsi="Times New Roman" w:cs="Times New Roman"/>
                <w:sz w:val="24"/>
                <w:szCs w:val="24"/>
              </w:rPr>
              <w:t>аучная грамотность</w:t>
            </w:r>
            <w:r w:rsidRPr="001B01B7">
              <w:rPr>
                <w:rFonts w:ascii="Times New Roman" w:hAnsi="Times New Roman" w:cs="Times New Roman"/>
                <w:sz w:val="24"/>
                <w:szCs w:val="24"/>
              </w:rPr>
              <w:t xml:space="preserve"> (34 ч)</w:t>
            </w:r>
          </w:p>
        </w:tc>
      </w:tr>
      <w:tr w:rsidR="00082119" w:rsidRPr="001B01B7" w:rsidTr="00E37051">
        <w:tc>
          <w:tcPr>
            <w:tcW w:w="10456" w:type="dxa"/>
            <w:gridSpan w:val="4"/>
          </w:tcPr>
          <w:p w:rsidR="00082119" w:rsidRPr="001B01B7" w:rsidRDefault="00082119" w:rsidP="00BD0E5A">
            <w:pPr>
              <w:ind w:firstLine="0"/>
              <w:jc w:val="center"/>
              <w:rPr>
                <w:rFonts w:ascii="Times New Roman" w:hAnsi="Times New Roman" w:cs="Times New Roman"/>
                <w:sz w:val="24"/>
                <w:szCs w:val="24"/>
              </w:rPr>
            </w:pPr>
            <w:r w:rsidRPr="001B01B7">
              <w:rPr>
                <w:rFonts w:ascii="Times New Roman" w:hAnsi="Times New Roman" w:cs="Times New Roman"/>
                <w:sz w:val="24"/>
                <w:szCs w:val="24"/>
              </w:rPr>
              <w:t>5 класс</w:t>
            </w:r>
          </w:p>
        </w:tc>
      </w:tr>
      <w:tr w:rsidR="00DF7170" w:rsidRPr="001B01B7" w:rsidTr="00E37051">
        <w:tc>
          <w:tcPr>
            <w:tcW w:w="540" w:type="dxa"/>
          </w:tcPr>
          <w:p w:rsidR="00082119" w:rsidRPr="001B01B7" w:rsidRDefault="00082119" w:rsidP="00BD0E5A">
            <w:pPr>
              <w:ind w:firstLine="0"/>
              <w:jc w:val="center"/>
              <w:rPr>
                <w:rFonts w:ascii="Times New Roman" w:hAnsi="Times New Roman" w:cs="Times New Roman"/>
                <w:sz w:val="24"/>
                <w:szCs w:val="24"/>
              </w:rPr>
            </w:pPr>
            <w:r w:rsidRPr="001B01B7">
              <w:rPr>
                <w:rFonts w:ascii="Times New Roman" w:hAnsi="Times New Roman" w:cs="Times New Roman"/>
                <w:sz w:val="24"/>
                <w:szCs w:val="24"/>
              </w:rPr>
              <w:t>№ п/п</w:t>
            </w:r>
          </w:p>
        </w:tc>
        <w:tc>
          <w:tcPr>
            <w:tcW w:w="4104" w:type="dxa"/>
          </w:tcPr>
          <w:p w:rsidR="00082119" w:rsidRPr="001B01B7" w:rsidRDefault="00082119" w:rsidP="00BD0E5A">
            <w:pPr>
              <w:ind w:firstLine="0"/>
              <w:jc w:val="center"/>
              <w:rPr>
                <w:rFonts w:ascii="Times New Roman" w:hAnsi="Times New Roman" w:cs="Times New Roman"/>
                <w:sz w:val="24"/>
                <w:szCs w:val="24"/>
              </w:rPr>
            </w:pPr>
            <w:r w:rsidRPr="001B01B7">
              <w:rPr>
                <w:rFonts w:ascii="Times New Roman" w:hAnsi="Times New Roman" w:cs="Times New Roman"/>
                <w:sz w:val="24"/>
                <w:szCs w:val="24"/>
              </w:rPr>
              <w:t>Содержание тем</w:t>
            </w:r>
          </w:p>
        </w:tc>
        <w:tc>
          <w:tcPr>
            <w:tcW w:w="3544" w:type="dxa"/>
          </w:tcPr>
          <w:p w:rsidR="00082119" w:rsidRPr="001B01B7" w:rsidRDefault="00082119" w:rsidP="00BD0E5A">
            <w:pPr>
              <w:ind w:firstLine="0"/>
              <w:jc w:val="center"/>
              <w:rPr>
                <w:rFonts w:ascii="Times New Roman" w:hAnsi="Times New Roman" w:cs="Times New Roman"/>
                <w:sz w:val="24"/>
                <w:szCs w:val="24"/>
              </w:rPr>
            </w:pPr>
            <w:r w:rsidRPr="001B01B7">
              <w:rPr>
                <w:rFonts w:ascii="Times New Roman" w:hAnsi="Times New Roman" w:cs="Times New Roman"/>
                <w:sz w:val="24"/>
                <w:szCs w:val="24"/>
              </w:rPr>
              <w:t>Количество часов</w:t>
            </w:r>
          </w:p>
        </w:tc>
        <w:tc>
          <w:tcPr>
            <w:tcW w:w="2268" w:type="dxa"/>
          </w:tcPr>
          <w:p w:rsidR="00082119" w:rsidRPr="001B01B7" w:rsidRDefault="00082119" w:rsidP="00BD0E5A">
            <w:pPr>
              <w:ind w:firstLine="0"/>
              <w:jc w:val="center"/>
              <w:rPr>
                <w:rFonts w:ascii="Times New Roman" w:hAnsi="Times New Roman" w:cs="Times New Roman"/>
                <w:sz w:val="24"/>
                <w:szCs w:val="24"/>
              </w:rPr>
            </w:pPr>
            <w:r w:rsidRPr="001B01B7">
              <w:rPr>
                <w:rFonts w:ascii="Times New Roman" w:hAnsi="Times New Roman" w:cs="Times New Roman"/>
                <w:sz w:val="24"/>
                <w:szCs w:val="24"/>
              </w:rPr>
              <w:t>Примечание</w:t>
            </w:r>
          </w:p>
        </w:tc>
      </w:tr>
      <w:tr w:rsidR="008D43D6" w:rsidRPr="001B01B7" w:rsidTr="00E37051">
        <w:tc>
          <w:tcPr>
            <w:tcW w:w="540" w:type="dxa"/>
          </w:tcPr>
          <w:p w:rsidR="008D43D6" w:rsidRPr="001B01B7" w:rsidRDefault="008D43D6" w:rsidP="00082119">
            <w:pPr>
              <w:ind w:firstLine="0"/>
              <w:rPr>
                <w:rFonts w:ascii="Times New Roman" w:hAnsi="Times New Roman" w:cs="Times New Roman"/>
                <w:sz w:val="24"/>
                <w:szCs w:val="24"/>
              </w:rPr>
            </w:pPr>
            <w:r w:rsidRPr="001B01B7">
              <w:rPr>
                <w:rFonts w:ascii="Times New Roman" w:hAnsi="Times New Roman" w:cs="Times New Roman"/>
                <w:sz w:val="24"/>
                <w:szCs w:val="24"/>
              </w:rPr>
              <w:t>1</w:t>
            </w:r>
          </w:p>
        </w:tc>
        <w:tc>
          <w:tcPr>
            <w:tcW w:w="4104" w:type="dxa"/>
          </w:tcPr>
          <w:p w:rsidR="008D43D6" w:rsidRPr="001B01B7" w:rsidRDefault="008D43D6" w:rsidP="00DF7170">
            <w:pPr>
              <w:ind w:firstLine="0"/>
              <w:rPr>
                <w:rFonts w:ascii="Times New Roman" w:hAnsi="Times New Roman" w:cs="Times New Roman"/>
                <w:sz w:val="24"/>
                <w:szCs w:val="24"/>
              </w:rPr>
            </w:pPr>
            <w:r w:rsidRPr="001B01B7">
              <w:rPr>
                <w:rFonts w:ascii="Times New Roman" w:hAnsi="Times New Roman" w:cs="Times New Roman"/>
                <w:sz w:val="24"/>
                <w:szCs w:val="24"/>
              </w:rPr>
              <w:t>Введение</w:t>
            </w:r>
          </w:p>
        </w:tc>
        <w:tc>
          <w:tcPr>
            <w:tcW w:w="3544" w:type="dxa"/>
          </w:tcPr>
          <w:p w:rsidR="008D43D6" w:rsidRPr="001B01B7" w:rsidRDefault="00BD0E5A" w:rsidP="00BD0E5A">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8D43D6" w:rsidRPr="001B01B7" w:rsidRDefault="008D43D6" w:rsidP="001D3AB6">
            <w:pPr>
              <w:ind w:firstLine="0"/>
              <w:jc w:val="both"/>
              <w:rPr>
                <w:rFonts w:ascii="Times New Roman" w:hAnsi="Times New Roman" w:cs="Times New Roman"/>
                <w:sz w:val="24"/>
                <w:szCs w:val="24"/>
              </w:rPr>
            </w:pPr>
          </w:p>
        </w:tc>
      </w:tr>
      <w:tr w:rsidR="00082119" w:rsidRPr="001B01B7" w:rsidTr="00E37051">
        <w:tc>
          <w:tcPr>
            <w:tcW w:w="540" w:type="dxa"/>
          </w:tcPr>
          <w:p w:rsidR="00082119" w:rsidRPr="001B01B7" w:rsidRDefault="00BD0E5A" w:rsidP="00082119">
            <w:pPr>
              <w:ind w:firstLine="0"/>
              <w:rPr>
                <w:rFonts w:ascii="Times New Roman" w:hAnsi="Times New Roman" w:cs="Times New Roman"/>
                <w:sz w:val="24"/>
                <w:szCs w:val="24"/>
              </w:rPr>
            </w:pPr>
            <w:r>
              <w:rPr>
                <w:rFonts w:ascii="Times New Roman" w:hAnsi="Times New Roman" w:cs="Times New Roman"/>
                <w:sz w:val="24"/>
                <w:szCs w:val="24"/>
              </w:rPr>
              <w:t>2</w:t>
            </w:r>
          </w:p>
        </w:tc>
        <w:tc>
          <w:tcPr>
            <w:tcW w:w="4104" w:type="dxa"/>
          </w:tcPr>
          <w:p w:rsidR="00082119" w:rsidRPr="001B01B7" w:rsidRDefault="00082119" w:rsidP="00DF7170">
            <w:pPr>
              <w:ind w:firstLine="0"/>
              <w:rPr>
                <w:rFonts w:ascii="Times New Roman" w:hAnsi="Times New Roman" w:cs="Times New Roman"/>
                <w:sz w:val="24"/>
                <w:szCs w:val="24"/>
              </w:rPr>
            </w:pPr>
            <w:r w:rsidRPr="001B01B7">
              <w:rPr>
                <w:rFonts w:ascii="Times New Roman" w:hAnsi="Times New Roman" w:cs="Times New Roman"/>
                <w:sz w:val="24"/>
                <w:szCs w:val="24"/>
              </w:rPr>
              <w:t>Мои увлечения</w:t>
            </w:r>
          </w:p>
        </w:tc>
        <w:tc>
          <w:tcPr>
            <w:tcW w:w="3544" w:type="dxa"/>
          </w:tcPr>
          <w:p w:rsidR="00082119" w:rsidRPr="001B01B7" w:rsidRDefault="00BD0E5A" w:rsidP="00BD0E5A">
            <w:pPr>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tcPr>
          <w:p w:rsidR="00082119" w:rsidRPr="001B01B7" w:rsidRDefault="00082119" w:rsidP="001D3AB6">
            <w:pPr>
              <w:ind w:firstLine="0"/>
              <w:jc w:val="both"/>
              <w:rPr>
                <w:rFonts w:ascii="Times New Roman" w:hAnsi="Times New Roman" w:cs="Times New Roman"/>
                <w:sz w:val="24"/>
                <w:szCs w:val="24"/>
              </w:rPr>
            </w:pPr>
          </w:p>
        </w:tc>
      </w:tr>
      <w:tr w:rsidR="00DF7170" w:rsidRPr="001B01B7" w:rsidTr="00E37051">
        <w:tc>
          <w:tcPr>
            <w:tcW w:w="540" w:type="dxa"/>
          </w:tcPr>
          <w:p w:rsidR="00082119" w:rsidRPr="001B01B7" w:rsidRDefault="00BD0E5A" w:rsidP="00082119">
            <w:pPr>
              <w:ind w:firstLine="0"/>
              <w:rPr>
                <w:rFonts w:ascii="Times New Roman" w:hAnsi="Times New Roman" w:cs="Times New Roman"/>
                <w:sz w:val="24"/>
                <w:szCs w:val="24"/>
              </w:rPr>
            </w:pPr>
            <w:r>
              <w:rPr>
                <w:rFonts w:ascii="Times New Roman" w:hAnsi="Times New Roman" w:cs="Times New Roman"/>
                <w:sz w:val="24"/>
                <w:szCs w:val="24"/>
              </w:rPr>
              <w:t>3</w:t>
            </w:r>
          </w:p>
        </w:tc>
        <w:tc>
          <w:tcPr>
            <w:tcW w:w="4104" w:type="dxa"/>
          </w:tcPr>
          <w:p w:rsidR="00082119" w:rsidRPr="001B01B7" w:rsidRDefault="00082119" w:rsidP="00DF7170">
            <w:pPr>
              <w:ind w:firstLine="0"/>
              <w:rPr>
                <w:rFonts w:ascii="Times New Roman" w:hAnsi="Times New Roman" w:cs="Times New Roman"/>
                <w:sz w:val="24"/>
                <w:szCs w:val="24"/>
              </w:rPr>
            </w:pPr>
            <w:r w:rsidRPr="001B01B7">
              <w:rPr>
                <w:rFonts w:ascii="Times New Roman" w:hAnsi="Times New Roman" w:cs="Times New Roman"/>
                <w:sz w:val="24"/>
                <w:szCs w:val="24"/>
              </w:rPr>
              <w:t>Растения и животные в нашей жизни</w:t>
            </w:r>
          </w:p>
        </w:tc>
        <w:tc>
          <w:tcPr>
            <w:tcW w:w="3544" w:type="dxa"/>
          </w:tcPr>
          <w:p w:rsidR="00082119" w:rsidRPr="001B01B7" w:rsidRDefault="00BD0E5A" w:rsidP="00BD0E5A">
            <w:pPr>
              <w:ind w:firstLine="0"/>
              <w:jc w:val="center"/>
              <w:rPr>
                <w:rFonts w:ascii="Times New Roman" w:hAnsi="Times New Roman" w:cs="Times New Roman"/>
                <w:sz w:val="24"/>
                <w:szCs w:val="24"/>
              </w:rPr>
            </w:pPr>
            <w:r>
              <w:rPr>
                <w:rFonts w:ascii="Times New Roman" w:hAnsi="Times New Roman" w:cs="Times New Roman"/>
                <w:sz w:val="24"/>
                <w:szCs w:val="24"/>
              </w:rPr>
              <w:t>19</w:t>
            </w:r>
          </w:p>
        </w:tc>
        <w:tc>
          <w:tcPr>
            <w:tcW w:w="2268" w:type="dxa"/>
          </w:tcPr>
          <w:p w:rsidR="00082119" w:rsidRPr="001B01B7" w:rsidRDefault="00082119" w:rsidP="001D3AB6">
            <w:pPr>
              <w:ind w:firstLine="0"/>
              <w:jc w:val="both"/>
              <w:rPr>
                <w:rFonts w:ascii="Times New Roman" w:hAnsi="Times New Roman" w:cs="Times New Roman"/>
                <w:sz w:val="24"/>
                <w:szCs w:val="24"/>
              </w:rPr>
            </w:pPr>
          </w:p>
        </w:tc>
      </w:tr>
      <w:tr w:rsidR="00082119" w:rsidRPr="001B01B7" w:rsidTr="00E37051">
        <w:tc>
          <w:tcPr>
            <w:tcW w:w="540" w:type="dxa"/>
          </w:tcPr>
          <w:p w:rsidR="00082119" w:rsidRPr="001B01B7" w:rsidRDefault="00BD0E5A" w:rsidP="00082119">
            <w:pPr>
              <w:ind w:firstLine="0"/>
              <w:rPr>
                <w:rFonts w:ascii="Times New Roman" w:hAnsi="Times New Roman" w:cs="Times New Roman"/>
                <w:sz w:val="24"/>
                <w:szCs w:val="24"/>
              </w:rPr>
            </w:pPr>
            <w:r>
              <w:rPr>
                <w:rFonts w:ascii="Times New Roman" w:hAnsi="Times New Roman" w:cs="Times New Roman"/>
                <w:sz w:val="24"/>
                <w:szCs w:val="24"/>
              </w:rPr>
              <w:t>4</w:t>
            </w:r>
          </w:p>
        </w:tc>
        <w:tc>
          <w:tcPr>
            <w:tcW w:w="4104" w:type="dxa"/>
          </w:tcPr>
          <w:p w:rsidR="00082119" w:rsidRPr="001B01B7" w:rsidRDefault="00082119" w:rsidP="00DF7170">
            <w:pPr>
              <w:ind w:firstLine="0"/>
              <w:rPr>
                <w:rFonts w:ascii="Times New Roman" w:hAnsi="Times New Roman" w:cs="Times New Roman"/>
                <w:sz w:val="24"/>
                <w:szCs w:val="24"/>
              </w:rPr>
            </w:pPr>
            <w:r w:rsidRPr="001B01B7">
              <w:rPr>
                <w:rFonts w:ascii="Times New Roman" w:hAnsi="Times New Roman" w:cs="Times New Roman"/>
                <w:sz w:val="24"/>
                <w:szCs w:val="24"/>
              </w:rPr>
              <w:t>Загадочные явления</w:t>
            </w:r>
          </w:p>
        </w:tc>
        <w:tc>
          <w:tcPr>
            <w:tcW w:w="3544" w:type="dxa"/>
          </w:tcPr>
          <w:p w:rsidR="00082119" w:rsidRPr="001B01B7" w:rsidRDefault="00BD0E5A" w:rsidP="00BD0E5A">
            <w:pPr>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tcPr>
          <w:p w:rsidR="00082119" w:rsidRPr="001B01B7" w:rsidRDefault="00082119" w:rsidP="001D3AB6">
            <w:pPr>
              <w:ind w:firstLine="0"/>
              <w:jc w:val="both"/>
              <w:rPr>
                <w:rFonts w:ascii="Times New Roman" w:hAnsi="Times New Roman" w:cs="Times New Roman"/>
                <w:sz w:val="24"/>
                <w:szCs w:val="24"/>
              </w:rPr>
            </w:pPr>
          </w:p>
        </w:tc>
      </w:tr>
      <w:tr w:rsidR="008D43D6" w:rsidRPr="001B01B7" w:rsidTr="00E37051">
        <w:tc>
          <w:tcPr>
            <w:tcW w:w="540" w:type="dxa"/>
          </w:tcPr>
          <w:p w:rsidR="008D43D6" w:rsidRPr="001B01B7" w:rsidRDefault="00BD0E5A" w:rsidP="00082119">
            <w:pPr>
              <w:ind w:firstLine="0"/>
              <w:rPr>
                <w:rFonts w:ascii="Times New Roman" w:hAnsi="Times New Roman" w:cs="Times New Roman"/>
                <w:sz w:val="24"/>
                <w:szCs w:val="24"/>
              </w:rPr>
            </w:pPr>
            <w:r>
              <w:rPr>
                <w:rFonts w:ascii="Times New Roman" w:hAnsi="Times New Roman" w:cs="Times New Roman"/>
                <w:sz w:val="24"/>
                <w:szCs w:val="24"/>
              </w:rPr>
              <w:t>5</w:t>
            </w:r>
          </w:p>
        </w:tc>
        <w:tc>
          <w:tcPr>
            <w:tcW w:w="4104" w:type="dxa"/>
          </w:tcPr>
          <w:p w:rsidR="008D43D6" w:rsidRPr="001B01B7" w:rsidRDefault="008D43D6" w:rsidP="00DF7170">
            <w:pPr>
              <w:ind w:firstLine="0"/>
              <w:rPr>
                <w:rFonts w:ascii="Times New Roman" w:hAnsi="Times New Roman" w:cs="Times New Roman"/>
                <w:sz w:val="24"/>
                <w:szCs w:val="24"/>
              </w:rPr>
            </w:pPr>
            <w:r w:rsidRPr="001B01B7">
              <w:rPr>
                <w:rFonts w:ascii="Times New Roman" w:hAnsi="Times New Roman" w:cs="Times New Roman"/>
                <w:sz w:val="24"/>
                <w:szCs w:val="24"/>
              </w:rPr>
              <w:t>Итоговое занятие</w:t>
            </w:r>
          </w:p>
        </w:tc>
        <w:tc>
          <w:tcPr>
            <w:tcW w:w="3544" w:type="dxa"/>
          </w:tcPr>
          <w:p w:rsidR="008D43D6" w:rsidRPr="001B01B7" w:rsidRDefault="00BD0E5A" w:rsidP="00BD0E5A">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8D43D6" w:rsidRPr="001B01B7" w:rsidRDefault="008D43D6" w:rsidP="001D3AB6">
            <w:pPr>
              <w:ind w:firstLine="0"/>
              <w:jc w:val="both"/>
              <w:rPr>
                <w:rFonts w:ascii="Times New Roman" w:hAnsi="Times New Roman" w:cs="Times New Roman"/>
                <w:sz w:val="24"/>
                <w:szCs w:val="24"/>
              </w:rPr>
            </w:pPr>
          </w:p>
        </w:tc>
      </w:tr>
      <w:tr w:rsidR="008D43D6" w:rsidRPr="001B01B7" w:rsidTr="00E37051">
        <w:tc>
          <w:tcPr>
            <w:tcW w:w="540" w:type="dxa"/>
          </w:tcPr>
          <w:p w:rsidR="008D43D6" w:rsidRPr="001B01B7" w:rsidRDefault="008D43D6" w:rsidP="00082119">
            <w:pPr>
              <w:ind w:firstLine="0"/>
              <w:rPr>
                <w:rFonts w:ascii="Times New Roman" w:hAnsi="Times New Roman" w:cs="Times New Roman"/>
                <w:sz w:val="24"/>
                <w:szCs w:val="24"/>
              </w:rPr>
            </w:pPr>
          </w:p>
        </w:tc>
        <w:tc>
          <w:tcPr>
            <w:tcW w:w="4104" w:type="dxa"/>
          </w:tcPr>
          <w:p w:rsidR="008D43D6" w:rsidRPr="001B01B7" w:rsidRDefault="008D43D6" w:rsidP="00DF7170">
            <w:pPr>
              <w:ind w:firstLine="0"/>
              <w:rPr>
                <w:rFonts w:ascii="Times New Roman" w:hAnsi="Times New Roman" w:cs="Times New Roman"/>
                <w:sz w:val="24"/>
                <w:szCs w:val="24"/>
              </w:rPr>
            </w:pPr>
          </w:p>
        </w:tc>
        <w:tc>
          <w:tcPr>
            <w:tcW w:w="3544" w:type="dxa"/>
          </w:tcPr>
          <w:p w:rsidR="008D43D6" w:rsidRPr="001B01B7" w:rsidRDefault="008D43D6" w:rsidP="001D3AB6">
            <w:pPr>
              <w:ind w:firstLine="0"/>
              <w:jc w:val="both"/>
              <w:rPr>
                <w:rFonts w:ascii="Times New Roman" w:hAnsi="Times New Roman" w:cs="Times New Roman"/>
                <w:sz w:val="24"/>
                <w:szCs w:val="24"/>
              </w:rPr>
            </w:pPr>
          </w:p>
        </w:tc>
        <w:tc>
          <w:tcPr>
            <w:tcW w:w="2268" w:type="dxa"/>
          </w:tcPr>
          <w:p w:rsidR="008D43D6" w:rsidRPr="001B01B7" w:rsidRDefault="008D43D6" w:rsidP="001D3AB6">
            <w:pPr>
              <w:ind w:firstLine="0"/>
              <w:jc w:val="both"/>
              <w:rPr>
                <w:rFonts w:ascii="Times New Roman" w:hAnsi="Times New Roman" w:cs="Times New Roman"/>
                <w:sz w:val="24"/>
                <w:szCs w:val="24"/>
              </w:rPr>
            </w:pPr>
          </w:p>
        </w:tc>
      </w:tr>
      <w:tr w:rsidR="00082119" w:rsidRPr="001B01B7" w:rsidTr="00E37051">
        <w:tc>
          <w:tcPr>
            <w:tcW w:w="10456" w:type="dxa"/>
            <w:gridSpan w:val="4"/>
          </w:tcPr>
          <w:p w:rsidR="00082119" w:rsidRPr="001B01B7" w:rsidRDefault="00082119" w:rsidP="00BD0E5A">
            <w:pPr>
              <w:ind w:firstLine="0"/>
              <w:jc w:val="center"/>
              <w:rPr>
                <w:rFonts w:ascii="Times New Roman" w:hAnsi="Times New Roman" w:cs="Times New Roman"/>
                <w:sz w:val="24"/>
                <w:szCs w:val="24"/>
              </w:rPr>
            </w:pPr>
            <w:r w:rsidRPr="001B01B7">
              <w:rPr>
                <w:rFonts w:ascii="Times New Roman" w:hAnsi="Times New Roman" w:cs="Times New Roman"/>
                <w:sz w:val="24"/>
                <w:szCs w:val="24"/>
              </w:rPr>
              <w:t>6 класс</w:t>
            </w:r>
          </w:p>
        </w:tc>
      </w:tr>
      <w:tr w:rsidR="00082119" w:rsidRPr="001B01B7" w:rsidTr="00E37051">
        <w:tc>
          <w:tcPr>
            <w:tcW w:w="540" w:type="dxa"/>
          </w:tcPr>
          <w:p w:rsidR="00082119" w:rsidRPr="001B01B7" w:rsidRDefault="00082119" w:rsidP="00082119">
            <w:pPr>
              <w:ind w:firstLine="0"/>
              <w:rPr>
                <w:rFonts w:ascii="Times New Roman" w:hAnsi="Times New Roman" w:cs="Times New Roman"/>
                <w:sz w:val="24"/>
                <w:szCs w:val="24"/>
              </w:rPr>
            </w:pPr>
            <w:r w:rsidRPr="001B01B7">
              <w:rPr>
                <w:rFonts w:ascii="Times New Roman" w:hAnsi="Times New Roman" w:cs="Times New Roman"/>
                <w:sz w:val="24"/>
                <w:szCs w:val="24"/>
              </w:rPr>
              <w:t>1</w:t>
            </w:r>
          </w:p>
        </w:tc>
        <w:tc>
          <w:tcPr>
            <w:tcW w:w="4104" w:type="dxa"/>
          </w:tcPr>
          <w:p w:rsidR="00082119" w:rsidRPr="001B01B7" w:rsidRDefault="00BD0E5A" w:rsidP="00082119">
            <w:pPr>
              <w:ind w:firstLine="0"/>
              <w:rPr>
                <w:rFonts w:ascii="Times New Roman" w:hAnsi="Times New Roman" w:cs="Times New Roman"/>
                <w:sz w:val="24"/>
                <w:szCs w:val="24"/>
              </w:rPr>
            </w:pPr>
            <w:r>
              <w:rPr>
                <w:rFonts w:ascii="Times New Roman" w:hAnsi="Times New Roman" w:cs="Times New Roman"/>
                <w:sz w:val="24"/>
                <w:szCs w:val="24"/>
              </w:rPr>
              <w:t>Введение</w:t>
            </w:r>
          </w:p>
        </w:tc>
        <w:tc>
          <w:tcPr>
            <w:tcW w:w="3544" w:type="dxa"/>
          </w:tcPr>
          <w:p w:rsidR="00082119" w:rsidRPr="001B01B7" w:rsidRDefault="00BD0E5A" w:rsidP="00BD0E5A">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082119" w:rsidRPr="001B01B7" w:rsidRDefault="00082119" w:rsidP="001D3AB6">
            <w:pPr>
              <w:ind w:firstLine="0"/>
              <w:jc w:val="both"/>
              <w:rPr>
                <w:rFonts w:ascii="Times New Roman" w:hAnsi="Times New Roman" w:cs="Times New Roman"/>
                <w:sz w:val="24"/>
                <w:szCs w:val="24"/>
              </w:rPr>
            </w:pPr>
          </w:p>
        </w:tc>
      </w:tr>
      <w:tr w:rsidR="00BD0E5A" w:rsidRPr="001B01B7" w:rsidTr="00E37051">
        <w:tc>
          <w:tcPr>
            <w:tcW w:w="540" w:type="dxa"/>
          </w:tcPr>
          <w:p w:rsidR="00BD0E5A" w:rsidRPr="001B01B7" w:rsidRDefault="00BD0E5A" w:rsidP="00082119">
            <w:pPr>
              <w:ind w:firstLine="0"/>
              <w:rPr>
                <w:rFonts w:ascii="Times New Roman" w:hAnsi="Times New Roman" w:cs="Times New Roman"/>
                <w:sz w:val="24"/>
                <w:szCs w:val="24"/>
              </w:rPr>
            </w:pPr>
            <w:r>
              <w:rPr>
                <w:rFonts w:ascii="Times New Roman" w:hAnsi="Times New Roman" w:cs="Times New Roman"/>
                <w:sz w:val="24"/>
                <w:szCs w:val="24"/>
              </w:rPr>
              <w:t>2</w:t>
            </w:r>
          </w:p>
        </w:tc>
        <w:tc>
          <w:tcPr>
            <w:tcW w:w="4104" w:type="dxa"/>
          </w:tcPr>
          <w:p w:rsidR="00BD0E5A" w:rsidRPr="001B01B7" w:rsidRDefault="00BD0E5A" w:rsidP="00082119">
            <w:pPr>
              <w:ind w:firstLine="0"/>
              <w:rPr>
                <w:rFonts w:ascii="Times New Roman" w:hAnsi="Times New Roman" w:cs="Times New Roman"/>
                <w:sz w:val="24"/>
                <w:szCs w:val="24"/>
              </w:rPr>
            </w:pPr>
            <w:r w:rsidRPr="001B01B7">
              <w:rPr>
                <w:rFonts w:ascii="Times New Roman" w:hAnsi="Times New Roman" w:cs="Times New Roman"/>
                <w:sz w:val="24"/>
                <w:szCs w:val="24"/>
              </w:rPr>
              <w:t>Мои увлечения</w:t>
            </w:r>
          </w:p>
        </w:tc>
        <w:tc>
          <w:tcPr>
            <w:tcW w:w="3544" w:type="dxa"/>
          </w:tcPr>
          <w:p w:rsidR="00BD0E5A" w:rsidRPr="001B01B7" w:rsidRDefault="00BD0E5A" w:rsidP="00BD0E5A">
            <w:pPr>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tcPr>
          <w:p w:rsidR="00BD0E5A" w:rsidRPr="001B01B7" w:rsidRDefault="00BD0E5A" w:rsidP="001D3AB6">
            <w:pPr>
              <w:ind w:firstLine="0"/>
              <w:jc w:val="both"/>
              <w:rPr>
                <w:rFonts w:ascii="Times New Roman" w:hAnsi="Times New Roman" w:cs="Times New Roman"/>
                <w:sz w:val="24"/>
                <w:szCs w:val="24"/>
              </w:rPr>
            </w:pPr>
          </w:p>
        </w:tc>
      </w:tr>
      <w:tr w:rsidR="00082119" w:rsidRPr="001B01B7" w:rsidTr="00E37051">
        <w:tc>
          <w:tcPr>
            <w:tcW w:w="540" w:type="dxa"/>
          </w:tcPr>
          <w:p w:rsidR="00082119" w:rsidRPr="001B01B7" w:rsidRDefault="00BD0E5A" w:rsidP="00082119">
            <w:pPr>
              <w:ind w:firstLine="0"/>
              <w:rPr>
                <w:rFonts w:ascii="Times New Roman" w:hAnsi="Times New Roman" w:cs="Times New Roman"/>
                <w:sz w:val="24"/>
                <w:szCs w:val="24"/>
              </w:rPr>
            </w:pPr>
            <w:r>
              <w:rPr>
                <w:rFonts w:ascii="Times New Roman" w:hAnsi="Times New Roman" w:cs="Times New Roman"/>
                <w:sz w:val="24"/>
                <w:szCs w:val="24"/>
              </w:rPr>
              <w:t>3</w:t>
            </w:r>
          </w:p>
        </w:tc>
        <w:tc>
          <w:tcPr>
            <w:tcW w:w="4104" w:type="dxa"/>
          </w:tcPr>
          <w:p w:rsidR="00082119" w:rsidRPr="001B01B7" w:rsidRDefault="00082119" w:rsidP="00082119">
            <w:pPr>
              <w:ind w:firstLine="0"/>
              <w:rPr>
                <w:rFonts w:ascii="Times New Roman" w:hAnsi="Times New Roman" w:cs="Times New Roman"/>
                <w:sz w:val="24"/>
                <w:szCs w:val="24"/>
              </w:rPr>
            </w:pPr>
            <w:r w:rsidRPr="001B01B7">
              <w:rPr>
                <w:rFonts w:ascii="Times New Roman" w:hAnsi="Times New Roman" w:cs="Times New Roman"/>
                <w:sz w:val="24"/>
                <w:szCs w:val="24"/>
              </w:rPr>
              <w:t>Растения и животные в нашей жизни</w:t>
            </w:r>
          </w:p>
        </w:tc>
        <w:tc>
          <w:tcPr>
            <w:tcW w:w="3544" w:type="dxa"/>
          </w:tcPr>
          <w:p w:rsidR="00082119" w:rsidRPr="001B01B7" w:rsidRDefault="00BD0E5A" w:rsidP="00BD0E5A">
            <w:pPr>
              <w:ind w:firstLine="0"/>
              <w:jc w:val="center"/>
              <w:rPr>
                <w:rFonts w:ascii="Times New Roman" w:hAnsi="Times New Roman" w:cs="Times New Roman"/>
                <w:sz w:val="24"/>
                <w:szCs w:val="24"/>
              </w:rPr>
            </w:pPr>
            <w:r>
              <w:rPr>
                <w:rFonts w:ascii="Times New Roman" w:hAnsi="Times New Roman" w:cs="Times New Roman"/>
                <w:sz w:val="24"/>
                <w:szCs w:val="24"/>
              </w:rPr>
              <w:t>19</w:t>
            </w:r>
          </w:p>
        </w:tc>
        <w:tc>
          <w:tcPr>
            <w:tcW w:w="2268" w:type="dxa"/>
          </w:tcPr>
          <w:p w:rsidR="00082119" w:rsidRPr="001B01B7" w:rsidRDefault="00082119" w:rsidP="001D3AB6">
            <w:pPr>
              <w:ind w:firstLine="0"/>
              <w:jc w:val="both"/>
              <w:rPr>
                <w:rFonts w:ascii="Times New Roman" w:hAnsi="Times New Roman" w:cs="Times New Roman"/>
                <w:sz w:val="24"/>
                <w:szCs w:val="24"/>
              </w:rPr>
            </w:pPr>
          </w:p>
        </w:tc>
      </w:tr>
      <w:tr w:rsidR="00082119" w:rsidRPr="001B01B7" w:rsidTr="00E37051">
        <w:tc>
          <w:tcPr>
            <w:tcW w:w="540" w:type="dxa"/>
          </w:tcPr>
          <w:p w:rsidR="00082119" w:rsidRPr="001B01B7" w:rsidRDefault="00BD0E5A" w:rsidP="00082119">
            <w:pPr>
              <w:ind w:firstLine="0"/>
              <w:rPr>
                <w:rFonts w:ascii="Times New Roman" w:hAnsi="Times New Roman" w:cs="Times New Roman"/>
                <w:sz w:val="24"/>
                <w:szCs w:val="24"/>
              </w:rPr>
            </w:pPr>
            <w:r>
              <w:rPr>
                <w:rFonts w:ascii="Times New Roman" w:hAnsi="Times New Roman" w:cs="Times New Roman"/>
                <w:sz w:val="24"/>
                <w:szCs w:val="24"/>
              </w:rPr>
              <w:t>4</w:t>
            </w:r>
          </w:p>
        </w:tc>
        <w:tc>
          <w:tcPr>
            <w:tcW w:w="4104" w:type="dxa"/>
          </w:tcPr>
          <w:p w:rsidR="00082119" w:rsidRPr="001B01B7" w:rsidRDefault="00082119" w:rsidP="00082119">
            <w:pPr>
              <w:ind w:firstLine="0"/>
              <w:rPr>
                <w:rFonts w:ascii="Times New Roman" w:hAnsi="Times New Roman" w:cs="Times New Roman"/>
                <w:sz w:val="24"/>
                <w:szCs w:val="24"/>
              </w:rPr>
            </w:pPr>
            <w:r w:rsidRPr="001B01B7">
              <w:rPr>
                <w:rFonts w:ascii="Times New Roman" w:hAnsi="Times New Roman" w:cs="Times New Roman"/>
                <w:sz w:val="24"/>
                <w:szCs w:val="24"/>
              </w:rPr>
              <w:t>Загадочные явления</w:t>
            </w:r>
          </w:p>
        </w:tc>
        <w:tc>
          <w:tcPr>
            <w:tcW w:w="3544" w:type="dxa"/>
          </w:tcPr>
          <w:p w:rsidR="00082119" w:rsidRPr="001B01B7" w:rsidRDefault="00BD0E5A" w:rsidP="00BD0E5A">
            <w:pPr>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tcPr>
          <w:p w:rsidR="00082119" w:rsidRPr="001B01B7" w:rsidRDefault="00082119" w:rsidP="001D3AB6">
            <w:pPr>
              <w:ind w:firstLine="0"/>
              <w:jc w:val="both"/>
              <w:rPr>
                <w:rFonts w:ascii="Times New Roman" w:hAnsi="Times New Roman" w:cs="Times New Roman"/>
                <w:sz w:val="24"/>
                <w:szCs w:val="24"/>
              </w:rPr>
            </w:pPr>
          </w:p>
        </w:tc>
      </w:tr>
      <w:tr w:rsidR="00BD0E5A" w:rsidRPr="001B01B7" w:rsidTr="00E37051">
        <w:tc>
          <w:tcPr>
            <w:tcW w:w="540" w:type="dxa"/>
          </w:tcPr>
          <w:p w:rsidR="00BD0E5A" w:rsidRPr="001B01B7" w:rsidRDefault="00BD0E5A" w:rsidP="00082119">
            <w:pPr>
              <w:ind w:firstLine="0"/>
              <w:rPr>
                <w:rFonts w:ascii="Times New Roman" w:hAnsi="Times New Roman" w:cs="Times New Roman"/>
                <w:sz w:val="24"/>
                <w:szCs w:val="24"/>
              </w:rPr>
            </w:pPr>
            <w:r>
              <w:rPr>
                <w:rFonts w:ascii="Times New Roman" w:hAnsi="Times New Roman" w:cs="Times New Roman"/>
                <w:sz w:val="24"/>
                <w:szCs w:val="24"/>
              </w:rPr>
              <w:t>5</w:t>
            </w:r>
          </w:p>
        </w:tc>
        <w:tc>
          <w:tcPr>
            <w:tcW w:w="4104" w:type="dxa"/>
          </w:tcPr>
          <w:p w:rsidR="00BD0E5A" w:rsidRPr="001B01B7" w:rsidRDefault="00BD0E5A" w:rsidP="00082119">
            <w:pPr>
              <w:ind w:firstLine="0"/>
              <w:rPr>
                <w:rFonts w:ascii="Times New Roman" w:hAnsi="Times New Roman" w:cs="Times New Roman"/>
                <w:sz w:val="24"/>
                <w:szCs w:val="24"/>
              </w:rPr>
            </w:pPr>
            <w:r>
              <w:rPr>
                <w:rFonts w:ascii="Times New Roman" w:hAnsi="Times New Roman" w:cs="Times New Roman"/>
                <w:sz w:val="24"/>
                <w:szCs w:val="24"/>
              </w:rPr>
              <w:t>Итоговое занятие</w:t>
            </w:r>
          </w:p>
        </w:tc>
        <w:tc>
          <w:tcPr>
            <w:tcW w:w="3544" w:type="dxa"/>
          </w:tcPr>
          <w:p w:rsidR="00BD0E5A" w:rsidRPr="001B01B7" w:rsidRDefault="00BD0E5A" w:rsidP="00BD0E5A">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BD0E5A" w:rsidRPr="001B01B7" w:rsidRDefault="00BD0E5A" w:rsidP="001D3AB6">
            <w:pPr>
              <w:ind w:firstLine="0"/>
              <w:jc w:val="both"/>
              <w:rPr>
                <w:rFonts w:ascii="Times New Roman" w:hAnsi="Times New Roman" w:cs="Times New Roman"/>
                <w:sz w:val="24"/>
                <w:szCs w:val="24"/>
              </w:rPr>
            </w:pPr>
          </w:p>
        </w:tc>
      </w:tr>
      <w:tr w:rsidR="00082119" w:rsidRPr="001B01B7" w:rsidTr="00E37051">
        <w:tc>
          <w:tcPr>
            <w:tcW w:w="10456" w:type="dxa"/>
            <w:gridSpan w:val="4"/>
          </w:tcPr>
          <w:p w:rsidR="00082119" w:rsidRPr="001B01B7" w:rsidRDefault="00082119" w:rsidP="00BD0E5A">
            <w:pPr>
              <w:ind w:firstLine="0"/>
              <w:jc w:val="center"/>
              <w:rPr>
                <w:rFonts w:ascii="Times New Roman" w:hAnsi="Times New Roman" w:cs="Times New Roman"/>
                <w:sz w:val="24"/>
                <w:szCs w:val="24"/>
              </w:rPr>
            </w:pPr>
            <w:r w:rsidRPr="001B01B7">
              <w:rPr>
                <w:rFonts w:ascii="Times New Roman" w:hAnsi="Times New Roman" w:cs="Times New Roman"/>
                <w:sz w:val="24"/>
                <w:szCs w:val="24"/>
              </w:rPr>
              <w:t>7 класс</w:t>
            </w:r>
          </w:p>
        </w:tc>
      </w:tr>
      <w:tr w:rsidR="00082119" w:rsidRPr="001B01B7" w:rsidTr="00E37051">
        <w:tc>
          <w:tcPr>
            <w:tcW w:w="540" w:type="dxa"/>
          </w:tcPr>
          <w:p w:rsidR="00082119" w:rsidRPr="001B01B7" w:rsidRDefault="00082119" w:rsidP="00082119">
            <w:pPr>
              <w:ind w:firstLine="0"/>
              <w:rPr>
                <w:rFonts w:ascii="Times New Roman" w:hAnsi="Times New Roman" w:cs="Times New Roman"/>
                <w:sz w:val="24"/>
                <w:szCs w:val="24"/>
              </w:rPr>
            </w:pPr>
            <w:r w:rsidRPr="001B01B7">
              <w:rPr>
                <w:rFonts w:ascii="Times New Roman" w:hAnsi="Times New Roman" w:cs="Times New Roman"/>
                <w:sz w:val="24"/>
                <w:szCs w:val="24"/>
              </w:rPr>
              <w:t>1</w:t>
            </w:r>
          </w:p>
        </w:tc>
        <w:tc>
          <w:tcPr>
            <w:tcW w:w="4104" w:type="dxa"/>
          </w:tcPr>
          <w:p w:rsidR="00082119" w:rsidRPr="001B01B7" w:rsidRDefault="008E4057" w:rsidP="00082119">
            <w:pPr>
              <w:ind w:firstLine="0"/>
              <w:rPr>
                <w:rFonts w:ascii="Times New Roman" w:hAnsi="Times New Roman" w:cs="Times New Roman"/>
                <w:sz w:val="24"/>
                <w:szCs w:val="24"/>
              </w:rPr>
            </w:pPr>
            <w:r>
              <w:rPr>
                <w:rFonts w:ascii="Times New Roman" w:hAnsi="Times New Roman" w:cs="Times New Roman"/>
                <w:sz w:val="24"/>
                <w:szCs w:val="24"/>
              </w:rPr>
              <w:t>Введение</w:t>
            </w:r>
          </w:p>
        </w:tc>
        <w:tc>
          <w:tcPr>
            <w:tcW w:w="3544" w:type="dxa"/>
          </w:tcPr>
          <w:p w:rsidR="00082119" w:rsidRPr="001B01B7" w:rsidRDefault="008E4057" w:rsidP="008E4057">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082119" w:rsidRPr="001B01B7" w:rsidRDefault="00082119" w:rsidP="001D3AB6">
            <w:pPr>
              <w:ind w:firstLine="0"/>
              <w:jc w:val="both"/>
              <w:rPr>
                <w:rFonts w:ascii="Times New Roman" w:hAnsi="Times New Roman" w:cs="Times New Roman"/>
                <w:sz w:val="24"/>
                <w:szCs w:val="24"/>
              </w:rPr>
            </w:pPr>
          </w:p>
        </w:tc>
      </w:tr>
      <w:tr w:rsidR="00BD0E5A" w:rsidRPr="001B01B7" w:rsidTr="00E37051">
        <w:tc>
          <w:tcPr>
            <w:tcW w:w="540" w:type="dxa"/>
          </w:tcPr>
          <w:p w:rsidR="00BD0E5A" w:rsidRPr="001B01B7" w:rsidRDefault="00BD0E5A" w:rsidP="00082119">
            <w:pPr>
              <w:ind w:firstLine="0"/>
              <w:rPr>
                <w:rFonts w:ascii="Times New Roman" w:hAnsi="Times New Roman" w:cs="Times New Roman"/>
                <w:sz w:val="24"/>
                <w:szCs w:val="24"/>
              </w:rPr>
            </w:pPr>
            <w:r>
              <w:rPr>
                <w:rFonts w:ascii="Times New Roman" w:hAnsi="Times New Roman" w:cs="Times New Roman"/>
                <w:sz w:val="24"/>
                <w:szCs w:val="24"/>
              </w:rPr>
              <w:t>2</w:t>
            </w:r>
          </w:p>
        </w:tc>
        <w:tc>
          <w:tcPr>
            <w:tcW w:w="4104" w:type="dxa"/>
          </w:tcPr>
          <w:p w:rsidR="00BD0E5A" w:rsidRPr="001B01B7" w:rsidRDefault="00BD0E5A" w:rsidP="00082119">
            <w:pPr>
              <w:ind w:firstLine="0"/>
              <w:rPr>
                <w:rFonts w:ascii="Times New Roman" w:hAnsi="Times New Roman" w:cs="Times New Roman"/>
                <w:sz w:val="24"/>
                <w:szCs w:val="24"/>
              </w:rPr>
            </w:pPr>
            <w:r w:rsidRPr="001B01B7">
              <w:rPr>
                <w:rFonts w:ascii="Times New Roman" w:hAnsi="Times New Roman" w:cs="Times New Roman"/>
                <w:sz w:val="24"/>
                <w:szCs w:val="24"/>
              </w:rPr>
              <w:t>Наука и технологии</w:t>
            </w:r>
          </w:p>
        </w:tc>
        <w:tc>
          <w:tcPr>
            <w:tcW w:w="3544" w:type="dxa"/>
          </w:tcPr>
          <w:p w:rsidR="00BD0E5A" w:rsidRPr="001B01B7" w:rsidRDefault="008E4057" w:rsidP="008E4057">
            <w:pPr>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tcPr>
          <w:p w:rsidR="00BD0E5A" w:rsidRPr="001B01B7" w:rsidRDefault="00BD0E5A" w:rsidP="001D3AB6">
            <w:pPr>
              <w:ind w:firstLine="0"/>
              <w:jc w:val="both"/>
              <w:rPr>
                <w:rFonts w:ascii="Times New Roman" w:hAnsi="Times New Roman" w:cs="Times New Roman"/>
                <w:sz w:val="24"/>
                <w:szCs w:val="24"/>
              </w:rPr>
            </w:pPr>
          </w:p>
        </w:tc>
      </w:tr>
      <w:tr w:rsidR="00082119" w:rsidRPr="001B01B7" w:rsidTr="00E37051">
        <w:tc>
          <w:tcPr>
            <w:tcW w:w="540" w:type="dxa"/>
          </w:tcPr>
          <w:p w:rsidR="00082119" w:rsidRPr="001B01B7" w:rsidRDefault="00BD0E5A" w:rsidP="00082119">
            <w:pPr>
              <w:ind w:firstLine="0"/>
              <w:rPr>
                <w:rFonts w:ascii="Times New Roman" w:hAnsi="Times New Roman" w:cs="Times New Roman"/>
                <w:sz w:val="24"/>
                <w:szCs w:val="24"/>
              </w:rPr>
            </w:pPr>
            <w:r>
              <w:rPr>
                <w:rFonts w:ascii="Times New Roman" w:hAnsi="Times New Roman" w:cs="Times New Roman"/>
                <w:sz w:val="24"/>
                <w:szCs w:val="24"/>
              </w:rPr>
              <w:t>3</w:t>
            </w:r>
          </w:p>
        </w:tc>
        <w:tc>
          <w:tcPr>
            <w:tcW w:w="4104" w:type="dxa"/>
          </w:tcPr>
          <w:p w:rsidR="00082119" w:rsidRPr="001B01B7" w:rsidRDefault="00082119" w:rsidP="00082119">
            <w:pPr>
              <w:ind w:firstLine="0"/>
              <w:rPr>
                <w:rFonts w:ascii="Times New Roman" w:hAnsi="Times New Roman" w:cs="Times New Roman"/>
                <w:sz w:val="24"/>
                <w:szCs w:val="24"/>
              </w:rPr>
            </w:pPr>
            <w:r w:rsidRPr="001B01B7">
              <w:rPr>
                <w:rFonts w:ascii="Times New Roman" w:hAnsi="Times New Roman" w:cs="Times New Roman"/>
                <w:sz w:val="24"/>
                <w:szCs w:val="24"/>
              </w:rPr>
              <w:t>Мир живого</w:t>
            </w:r>
          </w:p>
        </w:tc>
        <w:tc>
          <w:tcPr>
            <w:tcW w:w="3544" w:type="dxa"/>
          </w:tcPr>
          <w:p w:rsidR="00082119" w:rsidRPr="001B01B7" w:rsidRDefault="008E4057" w:rsidP="008E4057">
            <w:pPr>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2268" w:type="dxa"/>
          </w:tcPr>
          <w:p w:rsidR="00082119" w:rsidRPr="001B01B7" w:rsidRDefault="00082119" w:rsidP="001D3AB6">
            <w:pPr>
              <w:ind w:firstLine="0"/>
              <w:jc w:val="both"/>
              <w:rPr>
                <w:rFonts w:ascii="Times New Roman" w:hAnsi="Times New Roman" w:cs="Times New Roman"/>
                <w:sz w:val="24"/>
                <w:szCs w:val="24"/>
              </w:rPr>
            </w:pPr>
          </w:p>
        </w:tc>
      </w:tr>
      <w:tr w:rsidR="00082119" w:rsidRPr="001B01B7" w:rsidTr="00E37051">
        <w:tc>
          <w:tcPr>
            <w:tcW w:w="540" w:type="dxa"/>
          </w:tcPr>
          <w:p w:rsidR="00082119" w:rsidRPr="001B01B7" w:rsidRDefault="00BD0E5A" w:rsidP="00082119">
            <w:pPr>
              <w:ind w:firstLine="0"/>
              <w:rPr>
                <w:rFonts w:ascii="Times New Roman" w:hAnsi="Times New Roman" w:cs="Times New Roman"/>
                <w:sz w:val="24"/>
                <w:szCs w:val="24"/>
              </w:rPr>
            </w:pPr>
            <w:r>
              <w:rPr>
                <w:rFonts w:ascii="Times New Roman" w:hAnsi="Times New Roman" w:cs="Times New Roman"/>
                <w:sz w:val="24"/>
                <w:szCs w:val="24"/>
              </w:rPr>
              <w:t>4</w:t>
            </w:r>
          </w:p>
        </w:tc>
        <w:tc>
          <w:tcPr>
            <w:tcW w:w="4104" w:type="dxa"/>
          </w:tcPr>
          <w:p w:rsidR="00082119" w:rsidRPr="001B01B7" w:rsidRDefault="00082119" w:rsidP="00082119">
            <w:pPr>
              <w:ind w:firstLine="0"/>
              <w:rPr>
                <w:rFonts w:ascii="Times New Roman" w:hAnsi="Times New Roman" w:cs="Times New Roman"/>
                <w:sz w:val="24"/>
                <w:szCs w:val="24"/>
              </w:rPr>
            </w:pPr>
            <w:r w:rsidRPr="001B01B7">
              <w:rPr>
                <w:rFonts w:ascii="Times New Roman" w:hAnsi="Times New Roman" w:cs="Times New Roman"/>
                <w:sz w:val="24"/>
                <w:szCs w:val="24"/>
              </w:rPr>
              <w:t>Вещества, которые нас окружают</w:t>
            </w:r>
          </w:p>
        </w:tc>
        <w:tc>
          <w:tcPr>
            <w:tcW w:w="3544" w:type="dxa"/>
          </w:tcPr>
          <w:p w:rsidR="00082119" w:rsidRPr="001B01B7" w:rsidRDefault="008E4057" w:rsidP="008E4057">
            <w:pPr>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2268" w:type="dxa"/>
          </w:tcPr>
          <w:p w:rsidR="00082119" w:rsidRPr="001B01B7" w:rsidRDefault="00082119" w:rsidP="001D3AB6">
            <w:pPr>
              <w:ind w:firstLine="0"/>
              <w:jc w:val="both"/>
              <w:rPr>
                <w:rFonts w:ascii="Times New Roman" w:hAnsi="Times New Roman" w:cs="Times New Roman"/>
                <w:sz w:val="24"/>
                <w:szCs w:val="24"/>
              </w:rPr>
            </w:pPr>
          </w:p>
        </w:tc>
      </w:tr>
      <w:tr w:rsidR="00082119" w:rsidRPr="001B01B7" w:rsidTr="00E37051">
        <w:tc>
          <w:tcPr>
            <w:tcW w:w="540" w:type="dxa"/>
          </w:tcPr>
          <w:p w:rsidR="00082119" w:rsidRPr="001B01B7" w:rsidRDefault="00BD0E5A" w:rsidP="00082119">
            <w:pPr>
              <w:ind w:firstLine="0"/>
              <w:rPr>
                <w:rFonts w:ascii="Times New Roman" w:hAnsi="Times New Roman" w:cs="Times New Roman"/>
                <w:sz w:val="24"/>
                <w:szCs w:val="24"/>
              </w:rPr>
            </w:pPr>
            <w:r>
              <w:rPr>
                <w:rFonts w:ascii="Times New Roman" w:hAnsi="Times New Roman" w:cs="Times New Roman"/>
                <w:sz w:val="24"/>
                <w:szCs w:val="24"/>
              </w:rPr>
              <w:t>5</w:t>
            </w:r>
          </w:p>
        </w:tc>
        <w:tc>
          <w:tcPr>
            <w:tcW w:w="4104" w:type="dxa"/>
          </w:tcPr>
          <w:p w:rsidR="00082119" w:rsidRPr="001B01B7" w:rsidRDefault="00082119" w:rsidP="00082119">
            <w:pPr>
              <w:ind w:firstLine="0"/>
              <w:rPr>
                <w:rFonts w:ascii="Times New Roman" w:hAnsi="Times New Roman" w:cs="Times New Roman"/>
                <w:sz w:val="24"/>
                <w:szCs w:val="24"/>
              </w:rPr>
            </w:pPr>
            <w:r w:rsidRPr="001B01B7">
              <w:rPr>
                <w:rFonts w:ascii="Times New Roman" w:hAnsi="Times New Roman" w:cs="Times New Roman"/>
                <w:sz w:val="24"/>
                <w:szCs w:val="24"/>
              </w:rPr>
              <w:t>Мои увлечения</w:t>
            </w:r>
          </w:p>
        </w:tc>
        <w:tc>
          <w:tcPr>
            <w:tcW w:w="3544" w:type="dxa"/>
          </w:tcPr>
          <w:p w:rsidR="00082119" w:rsidRPr="001B01B7" w:rsidRDefault="008E4057" w:rsidP="008E4057">
            <w:pPr>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tcPr>
          <w:p w:rsidR="00082119" w:rsidRPr="001B01B7" w:rsidRDefault="00082119" w:rsidP="001D3AB6">
            <w:pPr>
              <w:ind w:firstLine="0"/>
              <w:jc w:val="both"/>
              <w:rPr>
                <w:rFonts w:ascii="Times New Roman" w:hAnsi="Times New Roman" w:cs="Times New Roman"/>
                <w:sz w:val="24"/>
                <w:szCs w:val="24"/>
              </w:rPr>
            </w:pPr>
          </w:p>
        </w:tc>
      </w:tr>
      <w:tr w:rsidR="00BD0E5A" w:rsidRPr="001B01B7" w:rsidTr="00E37051">
        <w:tc>
          <w:tcPr>
            <w:tcW w:w="540" w:type="dxa"/>
          </w:tcPr>
          <w:p w:rsidR="00BD0E5A" w:rsidRPr="001B01B7" w:rsidRDefault="00BD0E5A" w:rsidP="00082119">
            <w:pPr>
              <w:ind w:firstLine="0"/>
              <w:rPr>
                <w:rFonts w:ascii="Times New Roman" w:hAnsi="Times New Roman" w:cs="Times New Roman"/>
                <w:sz w:val="24"/>
                <w:szCs w:val="24"/>
              </w:rPr>
            </w:pPr>
            <w:r>
              <w:rPr>
                <w:rFonts w:ascii="Times New Roman" w:hAnsi="Times New Roman" w:cs="Times New Roman"/>
                <w:sz w:val="24"/>
                <w:szCs w:val="24"/>
              </w:rPr>
              <w:t>6</w:t>
            </w:r>
          </w:p>
        </w:tc>
        <w:tc>
          <w:tcPr>
            <w:tcW w:w="4104" w:type="dxa"/>
          </w:tcPr>
          <w:p w:rsidR="00BD0E5A" w:rsidRPr="001B01B7" w:rsidRDefault="00BD0E5A" w:rsidP="00082119">
            <w:pPr>
              <w:ind w:firstLine="0"/>
              <w:rPr>
                <w:rFonts w:ascii="Times New Roman" w:hAnsi="Times New Roman" w:cs="Times New Roman"/>
                <w:sz w:val="24"/>
                <w:szCs w:val="24"/>
              </w:rPr>
            </w:pPr>
            <w:r>
              <w:rPr>
                <w:rFonts w:ascii="Times New Roman" w:hAnsi="Times New Roman" w:cs="Times New Roman"/>
                <w:sz w:val="24"/>
                <w:szCs w:val="24"/>
              </w:rPr>
              <w:t>Итоговое занятие</w:t>
            </w:r>
          </w:p>
        </w:tc>
        <w:tc>
          <w:tcPr>
            <w:tcW w:w="3544" w:type="dxa"/>
          </w:tcPr>
          <w:p w:rsidR="00BD0E5A" w:rsidRPr="001B01B7" w:rsidRDefault="008E4057" w:rsidP="008E4057">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BD0E5A" w:rsidRPr="001B01B7" w:rsidRDefault="00BD0E5A" w:rsidP="001D3AB6">
            <w:pPr>
              <w:ind w:firstLine="0"/>
              <w:jc w:val="both"/>
              <w:rPr>
                <w:rFonts w:ascii="Times New Roman" w:hAnsi="Times New Roman" w:cs="Times New Roman"/>
                <w:sz w:val="24"/>
                <w:szCs w:val="24"/>
              </w:rPr>
            </w:pPr>
          </w:p>
        </w:tc>
      </w:tr>
      <w:tr w:rsidR="00082119" w:rsidRPr="001B01B7" w:rsidTr="00E37051">
        <w:tc>
          <w:tcPr>
            <w:tcW w:w="10456" w:type="dxa"/>
            <w:gridSpan w:val="4"/>
          </w:tcPr>
          <w:p w:rsidR="00082119" w:rsidRPr="001B01B7" w:rsidRDefault="00082119" w:rsidP="008E4057">
            <w:pPr>
              <w:ind w:firstLine="0"/>
              <w:jc w:val="center"/>
              <w:rPr>
                <w:rFonts w:ascii="Times New Roman" w:hAnsi="Times New Roman" w:cs="Times New Roman"/>
                <w:sz w:val="24"/>
                <w:szCs w:val="24"/>
              </w:rPr>
            </w:pPr>
            <w:r w:rsidRPr="001B01B7">
              <w:rPr>
                <w:rFonts w:ascii="Times New Roman" w:hAnsi="Times New Roman" w:cs="Times New Roman"/>
                <w:sz w:val="24"/>
                <w:szCs w:val="24"/>
              </w:rPr>
              <w:t>8 класс</w:t>
            </w:r>
          </w:p>
        </w:tc>
      </w:tr>
      <w:tr w:rsidR="00456BCF" w:rsidRPr="001B01B7" w:rsidTr="00E37051">
        <w:tc>
          <w:tcPr>
            <w:tcW w:w="540" w:type="dxa"/>
          </w:tcPr>
          <w:p w:rsidR="00456BCF" w:rsidRPr="001B01B7" w:rsidRDefault="00456BCF" w:rsidP="00082119">
            <w:pPr>
              <w:ind w:firstLine="0"/>
              <w:rPr>
                <w:rFonts w:ascii="Times New Roman" w:hAnsi="Times New Roman" w:cs="Times New Roman"/>
                <w:sz w:val="24"/>
                <w:szCs w:val="24"/>
              </w:rPr>
            </w:pPr>
            <w:r w:rsidRPr="001B01B7">
              <w:rPr>
                <w:rFonts w:ascii="Times New Roman" w:hAnsi="Times New Roman" w:cs="Times New Roman"/>
                <w:sz w:val="24"/>
                <w:szCs w:val="24"/>
              </w:rPr>
              <w:t>1</w:t>
            </w:r>
          </w:p>
        </w:tc>
        <w:tc>
          <w:tcPr>
            <w:tcW w:w="4104" w:type="dxa"/>
          </w:tcPr>
          <w:p w:rsidR="00456BCF" w:rsidRPr="001B01B7" w:rsidRDefault="008E4057" w:rsidP="00456BCF">
            <w:pPr>
              <w:ind w:firstLine="0"/>
              <w:rPr>
                <w:rFonts w:ascii="Times New Roman" w:hAnsi="Times New Roman" w:cs="Times New Roman"/>
                <w:sz w:val="24"/>
                <w:szCs w:val="24"/>
              </w:rPr>
            </w:pPr>
            <w:r>
              <w:rPr>
                <w:rFonts w:ascii="Times New Roman" w:hAnsi="Times New Roman" w:cs="Times New Roman"/>
                <w:sz w:val="24"/>
                <w:szCs w:val="24"/>
              </w:rPr>
              <w:t>Введение</w:t>
            </w:r>
          </w:p>
        </w:tc>
        <w:tc>
          <w:tcPr>
            <w:tcW w:w="3544" w:type="dxa"/>
          </w:tcPr>
          <w:p w:rsidR="00456BCF" w:rsidRPr="001B01B7" w:rsidRDefault="008E4057" w:rsidP="008E4057">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456BCF" w:rsidRPr="001B01B7" w:rsidRDefault="00456BCF" w:rsidP="001D3AB6">
            <w:pPr>
              <w:ind w:firstLine="0"/>
              <w:jc w:val="both"/>
              <w:rPr>
                <w:rFonts w:ascii="Times New Roman" w:hAnsi="Times New Roman" w:cs="Times New Roman"/>
                <w:sz w:val="24"/>
                <w:szCs w:val="24"/>
              </w:rPr>
            </w:pPr>
          </w:p>
        </w:tc>
      </w:tr>
      <w:tr w:rsidR="008E4057" w:rsidRPr="001B01B7" w:rsidTr="00E37051">
        <w:tc>
          <w:tcPr>
            <w:tcW w:w="540" w:type="dxa"/>
          </w:tcPr>
          <w:p w:rsidR="008E4057" w:rsidRPr="001B01B7" w:rsidRDefault="008E4057" w:rsidP="00082119">
            <w:pPr>
              <w:ind w:firstLine="0"/>
              <w:rPr>
                <w:rFonts w:ascii="Times New Roman" w:hAnsi="Times New Roman" w:cs="Times New Roman"/>
                <w:sz w:val="24"/>
                <w:szCs w:val="24"/>
              </w:rPr>
            </w:pPr>
            <w:r>
              <w:rPr>
                <w:rFonts w:ascii="Times New Roman" w:hAnsi="Times New Roman" w:cs="Times New Roman"/>
                <w:sz w:val="24"/>
                <w:szCs w:val="24"/>
              </w:rPr>
              <w:t>2</w:t>
            </w:r>
          </w:p>
        </w:tc>
        <w:tc>
          <w:tcPr>
            <w:tcW w:w="4104" w:type="dxa"/>
          </w:tcPr>
          <w:p w:rsidR="008E4057" w:rsidRPr="001B01B7" w:rsidRDefault="008E4057" w:rsidP="00456BCF">
            <w:pPr>
              <w:ind w:firstLine="0"/>
              <w:rPr>
                <w:rFonts w:ascii="Times New Roman" w:hAnsi="Times New Roman" w:cs="Times New Roman"/>
                <w:sz w:val="24"/>
                <w:szCs w:val="24"/>
              </w:rPr>
            </w:pPr>
            <w:r w:rsidRPr="001B01B7">
              <w:rPr>
                <w:rFonts w:ascii="Times New Roman" w:hAnsi="Times New Roman" w:cs="Times New Roman"/>
                <w:sz w:val="24"/>
                <w:szCs w:val="24"/>
              </w:rPr>
              <w:t>Наука и технологии</w:t>
            </w:r>
          </w:p>
        </w:tc>
        <w:tc>
          <w:tcPr>
            <w:tcW w:w="3544" w:type="dxa"/>
          </w:tcPr>
          <w:p w:rsidR="008E4057" w:rsidRPr="001B01B7" w:rsidRDefault="008E4057" w:rsidP="008E4057">
            <w:pPr>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tcPr>
          <w:p w:rsidR="008E4057" w:rsidRPr="001B01B7" w:rsidRDefault="008E4057" w:rsidP="001D3AB6">
            <w:pPr>
              <w:ind w:firstLine="0"/>
              <w:jc w:val="both"/>
              <w:rPr>
                <w:rFonts w:ascii="Times New Roman" w:hAnsi="Times New Roman" w:cs="Times New Roman"/>
                <w:sz w:val="24"/>
                <w:szCs w:val="24"/>
              </w:rPr>
            </w:pPr>
          </w:p>
        </w:tc>
      </w:tr>
      <w:tr w:rsidR="00456BCF" w:rsidRPr="001B01B7" w:rsidTr="00E37051">
        <w:tc>
          <w:tcPr>
            <w:tcW w:w="540" w:type="dxa"/>
          </w:tcPr>
          <w:p w:rsidR="00456BCF" w:rsidRPr="001B01B7" w:rsidRDefault="008E4057" w:rsidP="00082119">
            <w:pPr>
              <w:ind w:firstLine="0"/>
              <w:rPr>
                <w:rFonts w:ascii="Times New Roman" w:hAnsi="Times New Roman" w:cs="Times New Roman"/>
                <w:sz w:val="24"/>
                <w:szCs w:val="24"/>
              </w:rPr>
            </w:pPr>
            <w:r>
              <w:rPr>
                <w:rFonts w:ascii="Times New Roman" w:hAnsi="Times New Roman" w:cs="Times New Roman"/>
                <w:sz w:val="24"/>
                <w:szCs w:val="24"/>
              </w:rPr>
              <w:t>3</w:t>
            </w:r>
          </w:p>
        </w:tc>
        <w:tc>
          <w:tcPr>
            <w:tcW w:w="4104" w:type="dxa"/>
          </w:tcPr>
          <w:p w:rsidR="00456BCF" w:rsidRPr="001B01B7" w:rsidRDefault="00456BCF" w:rsidP="00456BCF">
            <w:pPr>
              <w:ind w:firstLine="0"/>
              <w:rPr>
                <w:rFonts w:ascii="Times New Roman" w:hAnsi="Times New Roman" w:cs="Times New Roman"/>
                <w:sz w:val="24"/>
                <w:szCs w:val="24"/>
              </w:rPr>
            </w:pPr>
            <w:r w:rsidRPr="001B01B7">
              <w:rPr>
                <w:rFonts w:ascii="Times New Roman" w:hAnsi="Times New Roman" w:cs="Times New Roman"/>
                <w:sz w:val="24"/>
                <w:szCs w:val="24"/>
              </w:rPr>
              <w:t>Мир живого</w:t>
            </w:r>
          </w:p>
        </w:tc>
        <w:tc>
          <w:tcPr>
            <w:tcW w:w="3544" w:type="dxa"/>
          </w:tcPr>
          <w:p w:rsidR="00456BCF" w:rsidRPr="001B01B7" w:rsidRDefault="008E4057" w:rsidP="008E4057">
            <w:pPr>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2268" w:type="dxa"/>
          </w:tcPr>
          <w:p w:rsidR="00456BCF" w:rsidRPr="001B01B7" w:rsidRDefault="00456BCF" w:rsidP="001D3AB6">
            <w:pPr>
              <w:ind w:firstLine="0"/>
              <w:jc w:val="both"/>
              <w:rPr>
                <w:rFonts w:ascii="Times New Roman" w:hAnsi="Times New Roman" w:cs="Times New Roman"/>
                <w:sz w:val="24"/>
                <w:szCs w:val="24"/>
              </w:rPr>
            </w:pPr>
          </w:p>
        </w:tc>
      </w:tr>
      <w:tr w:rsidR="00456BCF" w:rsidRPr="001B01B7" w:rsidTr="00E37051">
        <w:tc>
          <w:tcPr>
            <w:tcW w:w="540" w:type="dxa"/>
          </w:tcPr>
          <w:p w:rsidR="00456BCF" w:rsidRPr="001B01B7" w:rsidRDefault="008E4057" w:rsidP="00082119">
            <w:pPr>
              <w:ind w:firstLine="0"/>
              <w:rPr>
                <w:rFonts w:ascii="Times New Roman" w:hAnsi="Times New Roman" w:cs="Times New Roman"/>
                <w:sz w:val="24"/>
                <w:szCs w:val="24"/>
              </w:rPr>
            </w:pPr>
            <w:r>
              <w:rPr>
                <w:rFonts w:ascii="Times New Roman" w:hAnsi="Times New Roman" w:cs="Times New Roman"/>
                <w:sz w:val="24"/>
                <w:szCs w:val="24"/>
              </w:rPr>
              <w:t>4</w:t>
            </w:r>
          </w:p>
        </w:tc>
        <w:tc>
          <w:tcPr>
            <w:tcW w:w="4104" w:type="dxa"/>
          </w:tcPr>
          <w:p w:rsidR="00456BCF" w:rsidRPr="001B01B7" w:rsidRDefault="00456BCF" w:rsidP="00456BCF">
            <w:pPr>
              <w:ind w:firstLine="0"/>
              <w:rPr>
                <w:rFonts w:ascii="Times New Roman" w:hAnsi="Times New Roman" w:cs="Times New Roman"/>
                <w:sz w:val="24"/>
                <w:szCs w:val="24"/>
              </w:rPr>
            </w:pPr>
            <w:r w:rsidRPr="001B01B7">
              <w:rPr>
                <w:rFonts w:ascii="Times New Roman" w:hAnsi="Times New Roman" w:cs="Times New Roman"/>
                <w:sz w:val="24"/>
                <w:szCs w:val="24"/>
              </w:rPr>
              <w:t>Вещества, которые нас окружают</w:t>
            </w:r>
          </w:p>
        </w:tc>
        <w:tc>
          <w:tcPr>
            <w:tcW w:w="3544" w:type="dxa"/>
          </w:tcPr>
          <w:p w:rsidR="00456BCF" w:rsidRPr="001B01B7" w:rsidRDefault="008E4057" w:rsidP="008E4057">
            <w:pPr>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2268" w:type="dxa"/>
          </w:tcPr>
          <w:p w:rsidR="00456BCF" w:rsidRPr="001B01B7" w:rsidRDefault="00456BCF" w:rsidP="001D3AB6">
            <w:pPr>
              <w:ind w:firstLine="0"/>
              <w:jc w:val="both"/>
              <w:rPr>
                <w:rFonts w:ascii="Times New Roman" w:hAnsi="Times New Roman" w:cs="Times New Roman"/>
                <w:sz w:val="24"/>
                <w:szCs w:val="24"/>
              </w:rPr>
            </w:pPr>
          </w:p>
        </w:tc>
      </w:tr>
      <w:tr w:rsidR="00456BCF" w:rsidRPr="001B01B7" w:rsidTr="00E37051">
        <w:tc>
          <w:tcPr>
            <w:tcW w:w="540" w:type="dxa"/>
          </w:tcPr>
          <w:p w:rsidR="00456BCF" w:rsidRPr="001B01B7" w:rsidRDefault="008E4057" w:rsidP="00082119">
            <w:pPr>
              <w:ind w:firstLine="0"/>
              <w:rPr>
                <w:rFonts w:ascii="Times New Roman" w:hAnsi="Times New Roman" w:cs="Times New Roman"/>
                <w:sz w:val="24"/>
                <w:szCs w:val="24"/>
              </w:rPr>
            </w:pPr>
            <w:r>
              <w:rPr>
                <w:rFonts w:ascii="Times New Roman" w:hAnsi="Times New Roman" w:cs="Times New Roman"/>
                <w:sz w:val="24"/>
                <w:szCs w:val="24"/>
              </w:rPr>
              <w:t>5</w:t>
            </w:r>
          </w:p>
        </w:tc>
        <w:tc>
          <w:tcPr>
            <w:tcW w:w="4104" w:type="dxa"/>
          </w:tcPr>
          <w:p w:rsidR="00456BCF" w:rsidRPr="001B01B7" w:rsidRDefault="00456BCF" w:rsidP="00456BCF">
            <w:pPr>
              <w:ind w:firstLine="0"/>
              <w:rPr>
                <w:rFonts w:ascii="Times New Roman" w:hAnsi="Times New Roman" w:cs="Times New Roman"/>
                <w:sz w:val="24"/>
                <w:szCs w:val="24"/>
              </w:rPr>
            </w:pPr>
            <w:r w:rsidRPr="001B01B7">
              <w:rPr>
                <w:rFonts w:ascii="Times New Roman" w:hAnsi="Times New Roman" w:cs="Times New Roman"/>
                <w:sz w:val="24"/>
                <w:szCs w:val="24"/>
              </w:rPr>
              <w:t>Наше здоровье</w:t>
            </w:r>
          </w:p>
        </w:tc>
        <w:tc>
          <w:tcPr>
            <w:tcW w:w="3544" w:type="dxa"/>
          </w:tcPr>
          <w:p w:rsidR="00456BCF" w:rsidRPr="001B01B7" w:rsidRDefault="008E4057" w:rsidP="008E4057">
            <w:pPr>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tcPr>
          <w:p w:rsidR="00456BCF" w:rsidRPr="001B01B7" w:rsidRDefault="00456BCF" w:rsidP="001D3AB6">
            <w:pPr>
              <w:ind w:firstLine="0"/>
              <w:jc w:val="both"/>
              <w:rPr>
                <w:rFonts w:ascii="Times New Roman" w:hAnsi="Times New Roman" w:cs="Times New Roman"/>
                <w:sz w:val="24"/>
                <w:szCs w:val="24"/>
              </w:rPr>
            </w:pPr>
          </w:p>
        </w:tc>
      </w:tr>
      <w:tr w:rsidR="008E4057" w:rsidRPr="001B01B7" w:rsidTr="00E37051">
        <w:tc>
          <w:tcPr>
            <w:tcW w:w="540" w:type="dxa"/>
          </w:tcPr>
          <w:p w:rsidR="008E4057" w:rsidRPr="001B01B7" w:rsidRDefault="008E4057" w:rsidP="00082119">
            <w:pPr>
              <w:ind w:firstLine="0"/>
              <w:rPr>
                <w:rFonts w:ascii="Times New Roman" w:hAnsi="Times New Roman" w:cs="Times New Roman"/>
                <w:sz w:val="24"/>
                <w:szCs w:val="24"/>
              </w:rPr>
            </w:pPr>
            <w:r>
              <w:rPr>
                <w:rFonts w:ascii="Times New Roman" w:hAnsi="Times New Roman" w:cs="Times New Roman"/>
                <w:sz w:val="24"/>
                <w:szCs w:val="24"/>
              </w:rPr>
              <w:t>6</w:t>
            </w:r>
          </w:p>
        </w:tc>
        <w:tc>
          <w:tcPr>
            <w:tcW w:w="4104" w:type="dxa"/>
          </w:tcPr>
          <w:p w:rsidR="008E4057" w:rsidRPr="001B01B7" w:rsidRDefault="008E4057" w:rsidP="00456BCF">
            <w:pPr>
              <w:ind w:firstLine="0"/>
              <w:rPr>
                <w:rFonts w:ascii="Times New Roman" w:hAnsi="Times New Roman" w:cs="Times New Roman"/>
                <w:sz w:val="24"/>
                <w:szCs w:val="24"/>
              </w:rPr>
            </w:pPr>
            <w:r>
              <w:rPr>
                <w:rFonts w:ascii="Times New Roman" w:hAnsi="Times New Roman" w:cs="Times New Roman"/>
                <w:sz w:val="24"/>
                <w:szCs w:val="24"/>
              </w:rPr>
              <w:t>Итоговое занятие</w:t>
            </w:r>
          </w:p>
        </w:tc>
        <w:tc>
          <w:tcPr>
            <w:tcW w:w="3544" w:type="dxa"/>
          </w:tcPr>
          <w:p w:rsidR="008E4057" w:rsidRPr="001B01B7" w:rsidRDefault="008E4057" w:rsidP="008E4057">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8E4057" w:rsidRPr="001B01B7" w:rsidRDefault="008E4057" w:rsidP="001D3AB6">
            <w:pPr>
              <w:ind w:firstLine="0"/>
              <w:jc w:val="both"/>
              <w:rPr>
                <w:rFonts w:ascii="Times New Roman" w:hAnsi="Times New Roman" w:cs="Times New Roman"/>
                <w:sz w:val="24"/>
                <w:szCs w:val="24"/>
              </w:rPr>
            </w:pPr>
          </w:p>
        </w:tc>
      </w:tr>
      <w:tr w:rsidR="00456BCF" w:rsidRPr="001B01B7" w:rsidTr="00E37051">
        <w:tc>
          <w:tcPr>
            <w:tcW w:w="10456" w:type="dxa"/>
            <w:gridSpan w:val="4"/>
          </w:tcPr>
          <w:p w:rsidR="00456BCF" w:rsidRPr="001B01B7" w:rsidRDefault="00456BCF" w:rsidP="008E4057">
            <w:pPr>
              <w:ind w:firstLine="0"/>
              <w:jc w:val="center"/>
              <w:rPr>
                <w:rFonts w:ascii="Times New Roman" w:hAnsi="Times New Roman" w:cs="Times New Roman"/>
                <w:sz w:val="24"/>
                <w:szCs w:val="24"/>
              </w:rPr>
            </w:pPr>
            <w:r w:rsidRPr="001B01B7">
              <w:rPr>
                <w:rFonts w:ascii="Times New Roman" w:hAnsi="Times New Roman" w:cs="Times New Roman"/>
                <w:sz w:val="24"/>
                <w:szCs w:val="24"/>
              </w:rPr>
              <w:t>9 класс</w:t>
            </w:r>
          </w:p>
        </w:tc>
      </w:tr>
      <w:tr w:rsidR="00456BCF" w:rsidRPr="001B01B7" w:rsidTr="00E37051">
        <w:tc>
          <w:tcPr>
            <w:tcW w:w="540" w:type="dxa"/>
          </w:tcPr>
          <w:p w:rsidR="00456BCF" w:rsidRPr="001B01B7" w:rsidRDefault="00456BCF" w:rsidP="00082119">
            <w:pPr>
              <w:ind w:firstLine="0"/>
              <w:rPr>
                <w:rFonts w:ascii="Times New Roman" w:hAnsi="Times New Roman" w:cs="Times New Roman"/>
                <w:sz w:val="24"/>
                <w:szCs w:val="24"/>
              </w:rPr>
            </w:pPr>
            <w:r w:rsidRPr="001B01B7">
              <w:rPr>
                <w:rFonts w:ascii="Times New Roman" w:hAnsi="Times New Roman" w:cs="Times New Roman"/>
                <w:sz w:val="24"/>
                <w:szCs w:val="24"/>
              </w:rPr>
              <w:t>1</w:t>
            </w:r>
          </w:p>
        </w:tc>
        <w:tc>
          <w:tcPr>
            <w:tcW w:w="4104" w:type="dxa"/>
          </w:tcPr>
          <w:p w:rsidR="00456BCF" w:rsidRPr="001B01B7" w:rsidRDefault="008E4057" w:rsidP="00456BCF">
            <w:pPr>
              <w:ind w:firstLine="0"/>
              <w:rPr>
                <w:rFonts w:ascii="Times New Roman" w:hAnsi="Times New Roman" w:cs="Times New Roman"/>
                <w:sz w:val="24"/>
                <w:szCs w:val="24"/>
              </w:rPr>
            </w:pPr>
            <w:r>
              <w:rPr>
                <w:rFonts w:ascii="Times New Roman" w:hAnsi="Times New Roman" w:cs="Times New Roman"/>
                <w:sz w:val="24"/>
                <w:szCs w:val="24"/>
              </w:rPr>
              <w:t>Введение</w:t>
            </w:r>
          </w:p>
        </w:tc>
        <w:tc>
          <w:tcPr>
            <w:tcW w:w="3544" w:type="dxa"/>
          </w:tcPr>
          <w:p w:rsidR="00456BCF" w:rsidRPr="001B01B7" w:rsidRDefault="008E4057" w:rsidP="008E4057">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456BCF" w:rsidRPr="001B01B7" w:rsidRDefault="00456BCF" w:rsidP="001D3AB6">
            <w:pPr>
              <w:ind w:firstLine="0"/>
              <w:jc w:val="both"/>
              <w:rPr>
                <w:rFonts w:ascii="Times New Roman" w:hAnsi="Times New Roman" w:cs="Times New Roman"/>
                <w:sz w:val="24"/>
                <w:szCs w:val="24"/>
              </w:rPr>
            </w:pPr>
          </w:p>
        </w:tc>
      </w:tr>
      <w:tr w:rsidR="008E4057" w:rsidRPr="001B01B7" w:rsidTr="00E37051">
        <w:tc>
          <w:tcPr>
            <w:tcW w:w="540" w:type="dxa"/>
          </w:tcPr>
          <w:p w:rsidR="008E4057" w:rsidRPr="001B01B7" w:rsidRDefault="008E4057" w:rsidP="00082119">
            <w:pPr>
              <w:ind w:firstLine="0"/>
              <w:rPr>
                <w:rFonts w:ascii="Times New Roman" w:hAnsi="Times New Roman" w:cs="Times New Roman"/>
                <w:sz w:val="24"/>
                <w:szCs w:val="24"/>
              </w:rPr>
            </w:pPr>
            <w:r>
              <w:rPr>
                <w:rFonts w:ascii="Times New Roman" w:hAnsi="Times New Roman" w:cs="Times New Roman"/>
                <w:sz w:val="24"/>
                <w:szCs w:val="24"/>
              </w:rPr>
              <w:t>2</w:t>
            </w:r>
          </w:p>
        </w:tc>
        <w:tc>
          <w:tcPr>
            <w:tcW w:w="4104" w:type="dxa"/>
          </w:tcPr>
          <w:p w:rsidR="008E4057" w:rsidRPr="001B01B7" w:rsidRDefault="008E4057" w:rsidP="00456BCF">
            <w:pPr>
              <w:ind w:firstLine="0"/>
              <w:rPr>
                <w:rFonts w:ascii="Times New Roman" w:hAnsi="Times New Roman" w:cs="Times New Roman"/>
                <w:sz w:val="24"/>
                <w:szCs w:val="24"/>
              </w:rPr>
            </w:pPr>
            <w:r w:rsidRPr="001B01B7">
              <w:rPr>
                <w:rFonts w:ascii="Times New Roman" w:hAnsi="Times New Roman" w:cs="Times New Roman"/>
                <w:sz w:val="24"/>
                <w:szCs w:val="24"/>
              </w:rPr>
              <w:t>Наука и технологии</w:t>
            </w:r>
          </w:p>
        </w:tc>
        <w:tc>
          <w:tcPr>
            <w:tcW w:w="3544" w:type="dxa"/>
          </w:tcPr>
          <w:p w:rsidR="008E4057" w:rsidRPr="001B01B7" w:rsidRDefault="008E4057" w:rsidP="008E4057">
            <w:pPr>
              <w:ind w:firstLine="0"/>
              <w:jc w:val="center"/>
              <w:rPr>
                <w:rFonts w:ascii="Times New Roman" w:hAnsi="Times New Roman" w:cs="Times New Roman"/>
                <w:sz w:val="24"/>
                <w:szCs w:val="24"/>
              </w:rPr>
            </w:pPr>
            <w:r>
              <w:rPr>
                <w:rFonts w:ascii="Times New Roman" w:hAnsi="Times New Roman" w:cs="Times New Roman"/>
                <w:sz w:val="24"/>
                <w:szCs w:val="24"/>
              </w:rPr>
              <w:t>7</w:t>
            </w:r>
          </w:p>
        </w:tc>
        <w:tc>
          <w:tcPr>
            <w:tcW w:w="2268" w:type="dxa"/>
          </w:tcPr>
          <w:p w:rsidR="008E4057" w:rsidRPr="001B01B7" w:rsidRDefault="008E4057" w:rsidP="001D3AB6">
            <w:pPr>
              <w:ind w:firstLine="0"/>
              <w:jc w:val="both"/>
              <w:rPr>
                <w:rFonts w:ascii="Times New Roman" w:hAnsi="Times New Roman" w:cs="Times New Roman"/>
                <w:sz w:val="24"/>
                <w:szCs w:val="24"/>
              </w:rPr>
            </w:pPr>
          </w:p>
        </w:tc>
      </w:tr>
      <w:tr w:rsidR="00456BCF" w:rsidRPr="001B01B7" w:rsidTr="00E37051">
        <w:tc>
          <w:tcPr>
            <w:tcW w:w="540" w:type="dxa"/>
          </w:tcPr>
          <w:p w:rsidR="00456BCF" w:rsidRPr="001B01B7" w:rsidRDefault="008E4057" w:rsidP="00082119">
            <w:pPr>
              <w:ind w:firstLine="0"/>
              <w:rPr>
                <w:rFonts w:ascii="Times New Roman" w:hAnsi="Times New Roman" w:cs="Times New Roman"/>
                <w:sz w:val="24"/>
                <w:szCs w:val="24"/>
              </w:rPr>
            </w:pPr>
            <w:r>
              <w:rPr>
                <w:rFonts w:ascii="Times New Roman" w:hAnsi="Times New Roman" w:cs="Times New Roman"/>
                <w:sz w:val="24"/>
                <w:szCs w:val="24"/>
              </w:rPr>
              <w:t>3</w:t>
            </w:r>
          </w:p>
        </w:tc>
        <w:tc>
          <w:tcPr>
            <w:tcW w:w="4104" w:type="dxa"/>
          </w:tcPr>
          <w:p w:rsidR="00456BCF" w:rsidRPr="001B01B7" w:rsidRDefault="00456BCF" w:rsidP="00456BCF">
            <w:pPr>
              <w:ind w:firstLine="0"/>
              <w:rPr>
                <w:rFonts w:ascii="Times New Roman" w:hAnsi="Times New Roman" w:cs="Times New Roman"/>
                <w:sz w:val="24"/>
                <w:szCs w:val="24"/>
              </w:rPr>
            </w:pPr>
            <w:r w:rsidRPr="001B01B7">
              <w:rPr>
                <w:rFonts w:ascii="Times New Roman" w:hAnsi="Times New Roman" w:cs="Times New Roman"/>
                <w:sz w:val="24"/>
                <w:szCs w:val="24"/>
              </w:rPr>
              <w:t>Вещества, которые нас окружают</w:t>
            </w:r>
          </w:p>
        </w:tc>
        <w:tc>
          <w:tcPr>
            <w:tcW w:w="3544" w:type="dxa"/>
          </w:tcPr>
          <w:p w:rsidR="00456BCF" w:rsidRPr="001B01B7" w:rsidRDefault="008E4057" w:rsidP="008E4057">
            <w:pPr>
              <w:ind w:firstLine="0"/>
              <w:jc w:val="center"/>
              <w:rPr>
                <w:rFonts w:ascii="Times New Roman" w:hAnsi="Times New Roman" w:cs="Times New Roman"/>
                <w:sz w:val="24"/>
                <w:szCs w:val="24"/>
              </w:rPr>
            </w:pPr>
            <w:r>
              <w:rPr>
                <w:rFonts w:ascii="Times New Roman" w:hAnsi="Times New Roman" w:cs="Times New Roman"/>
                <w:sz w:val="24"/>
                <w:szCs w:val="24"/>
              </w:rPr>
              <w:t>8</w:t>
            </w:r>
          </w:p>
        </w:tc>
        <w:tc>
          <w:tcPr>
            <w:tcW w:w="2268" w:type="dxa"/>
          </w:tcPr>
          <w:p w:rsidR="00456BCF" w:rsidRPr="001B01B7" w:rsidRDefault="00456BCF" w:rsidP="001D3AB6">
            <w:pPr>
              <w:ind w:firstLine="0"/>
              <w:jc w:val="both"/>
              <w:rPr>
                <w:rFonts w:ascii="Times New Roman" w:hAnsi="Times New Roman" w:cs="Times New Roman"/>
                <w:sz w:val="24"/>
                <w:szCs w:val="24"/>
              </w:rPr>
            </w:pPr>
          </w:p>
        </w:tc>
      </w:tr>
      <w:tr w:rsidR="00456BCF" w:rsidRPr="001B01B7" w:rsidTr="00E37051">
        <w:tc>
          <w:tcPr>
            <w:tcW w:w="540" w:type="dxa"/>
          </w:tcPr>
          <w:p w:rsidR="00456BCF" w:rsidRPr="001B01B7" w:rsidRDefault="008E4057" w:rsidP="00082119">
            <w:pPr>
              <w:ind w:firstLine="0"/>
              <w:rPr>
                <w:rFonts w:ascii="Times New Roman" w:hAnsi="Times New Roman" w:cs="Times New Roman"/>
                <w:sz w:val="24"/>
                <w:szCs w:val="24"/>
              </w:rPr>
            </w:pPr>
            <w:r>
              <w:rPr>
                <w:rFonts w:ascii="Times New Roman" w:hAnsi="Times New Roman" w:cs="Times New Roman"/>
                <w:sz w:val="24"/>
                <w:szCs w:val="24"/>
              </w:rPr>
              <w:t>4</w:t>
            </w:r>
          </w:p>
        </w:tc>
        <w:tc>
          <w:tcPr>
            <w:tcW w:w="4104" w:type="dxa"/>
          </w:tcPr>
          <w:p w:rsidR="00456BCF" w:rsidRPr="001B01B7" w:rsidRDefault="00456BCF" w:rsidP="00456BCF">
            <w:pPr>
              <w:ind w:firstLine="0"/>
              <w:rPr>
                <w:rFonts w:ascii="Times New Roman" w:hAnsi="Times New Roman" w:cs="Times New Roman"/>
                <w:sz w:val="24"/>
                <w:szCs w:val="24"/>
              </w:rPr>
            </w:pPr>
            <w:r w:rsidRPr="001B01B7">
              <w:rPr>
                <w:rFonts w:ascii="Times New Roman" w:hAnsi="Times New Roman" w:cs="Times New Roman"/>
                <w:sz w:val="24"/>
                <w:szCs w:val="24"/>
              </w:rPr>
              <w:t>Наше здоровье</w:t>
            </w:r>
          </w:p>
        </w:tc>
        <w:tc>
          <w:tcPr>
            <w:tcW w:w="3544" w:type="dxa"/>
          </w:tcPr>
          <w:p w:rsidR="00456BCF" w:rsidRPr="001B01B7" w:rsidRDefault="008E4057" w:rsidP="008E4057">
            <w:pPr>
              <w:ind w:firstLine="0"/>
              <w:jc w:val="center"/>
              <w:rPr>
                <w:rFonts w:ascii="Times New Roman" w:hAnsi="Times New Roman" w:cs="Times New Roman"/>
                <w:sz w:val="24"/>
                <w:szCs w:val="24"/>
              </w:rPr>
            </w:pPr>
            <w:r>
              <w:rPr>
                <w:rFonts w:ascii="Times New Roman" w:hAnsi="Times New Roman" w:cs="Times New Roman"/>
                <w:sz w:val="24"/>
                <w:szCs w:val="24"/>
              </w:rPr>
              <w:t>11</w:t>
            </w:r>
          </w:p>
        </w:tc>
        <w:tc>
          <w:tcPr>
            <w:tcW w:w="2268" w:type="dxa"/>
          </w:tcPr>
          <w:p w:rsidR="00456BCF" w:rsidRPr="001B01B7" w:rsidRDefault="00456BCF" w:rsidP="001D3AB6">
            <w:pPr>
              <w:ind w:firstLine="0"/>
              <w:jc w:val="both"/>
              <w:rPr>
                <w:rFonts w:ascii="Times New Roman" w:hAnsi="Times New Roman" w:cs="Times New Roman"/>
                <w:sz w:val="24"/>
                <w:szCs w:val="24"/>
              </w:rPr>
            </w:pPr>
          </w:p>
        </w:tc>
      </w:tr>
      <w:tr w:rsidR="00456BCF" w:rsidRPr="001B01B7" w:rsidTr="00E37051">
        <w:tc>
          <w:tcPr>
            <w:tcW w:w="540" w:type="dxa"/>
          </w:tcPr>
          <w:p w:rsidR="00456BCF" w:rsidRPr="001B01B7" w:rsidRDefault="008E4057" w:rsidP="00082119">
            <w:pPr>
              <w:ind w:firstLine="0"/>
              <w:rPr>
                <w:rFonts w:ascii="Times New Roman" w:hAnsi="Times New Roman" w:cs="Times New Roman"/>
                <w:sz w:val="24"/>
                <w:szCs w:val="24"/>
              </w:rPr>
            </w:pPr>
            <w:r>
              <w:rPr>
                <w:rFonts w:ascii="Times New Roman" w:hAnsi="Times New Roman" w:cs="Times New Roman"/>
                <w:sz w:val="24"/>
                <w:szCs w:val="24"/>
              </w:rPr>
              <w:t>5</w:t>
            </w:r>
          </w:p>
        </w:tc>
        <w:tc>
          <w:tcPr>
            <w:tcW w:w="4104" w:type="dxa"/>
          </w:tcPr>
          <w:p w:rsidR="00456BCF" w:rsidRPr="001B01B7" w:rsidRDefault="00456BCF" w:rsidP="00456BCF">
            <w:pPr>
              <w:ind w:firstLine="0"/>
              <w:rPr>
                <w:rFonts w:ascii="Times New Roman" w:hAnsi="Times New Roman" w:cs="Times New Roman"/>
                <w:sz w:val="24"/>
                <w:szCs w:val="24"/>
              </w:rPr>
            </w:pPr>
            <w:r w:rsidRPr="001B01B7">
              <w:rPr>
                <w:rFonts w:ascii="Times New Roman" w:hAnsi="Times New Roman" w:cs="Times New Roman"/>
                <w:sz w:val="24"/>
                <w:szCs w:val="24"/>
              </w:rPr>
              <w:t>Заботимся о Земле</w:t>
            </w:r>
          </w:p>
        </w:tc>
        <w:tc>
          <w:tcPr>
            <w:tcW w:w="3544" w:type="dxa"/>
          </w:tcPr>
          <w:p w:rsidR="00456BCF" w:rsidRPr="001B01B7" w:rsidRDefault="008E4057" w:rsidP="008E4057">
            <w:pPr>
              <w:ind w:firstLine="0"/>
              <w:jc w:val="center"/>
              <w:rPr>
                <w:rFonts w:ascii="Times New Roman" w:hAnsi="Times New Roman" w:cs="Times New Roman"/>
                <w:sz w:val="24"/>
                <w:szCs w:val="24"/>
              </w:rPr>
            </w:pPr>
            <w:r>
              <w:rPr>
                <w:rFonts w:ascii="Times New Roman" w:hAnsi="Times New Roman" w:cs="Times New Roman"/>
                <w:sz w:val="24"/>
                <w:szCs w:val="24"/>
              </w:rPr>
              <w:t>6</w:t>
            </w:r>
          </w:p>
        </w:tc>
        <w:tc>
          <w:tcPr>
            <w:tcW w:w="2268" w:type="dxa"/>
          </w:tcPr>
          <w:p w:rsidR="00456BCF" w:rsidRPr="001B01B7" w:rsidRDefault="00456BCF" w:rsidP="001D3AB6">
            <w:pPr>
              <w:ind w:firstLine="0"/>
              <w:jc w:val="both"/>
              <w:rPr>
                <w:rFonts w:ascii="Times New Roman" w:hAnsi="Times New Roman" w:cs="Times New Roman"/>
                <w:sz w:val="24"/>
                <w:szCs w:val="24"/>
              </w:rPr>
            </w:pPr>
          </w:p>
        </w:tc>
      </w:tr>
      <w:tr w:rsidR="00456BCF" w:rsidRPr="001B01B7" w:rsidTr="00E37051">
        <w:tc>
          <w:tcPr>
            <w:tcW w:w="540" w:type="dxa"/>
          </w:tcPr>
          <w:p w:rsidR="00456BCF" w:rsidRPr="001B01B7" w:rsidRDefault="008E4057" w:rsidP="00082119">
            <w:pPr>
              <w:ind w:firstLine="0"/>
              <w:rPr>
                <w:rFonts w:ascii="Times New Roman" w:hAnsi="Times New Roman" w:cs="Times New Roman"/>
                <w:sz w:val="24"/>
                <w:szCs w:val="24"/>
              </w:rPr>
            </w:pPr>
            <w:r>
              <w:rPr>
                <w:rFonts w:ascii="Times New Roman" w:hAnsi="Times New Roman" w:cs="Times New Roman"/>
                <w:sz w:val="24"/>
                <w:szCs w:val="24"/>
              </w:rPr>
              <w:t>6</w:t>
            </w:r>
          </w:p>
        </w:tc>
        <w:tc>
          <w:tcPr>
            <w:tcW w:w="4104" w:type="dxa"/>
          </w:tcPr>
          <w:p w:rsidR="00456BCF" w:rsidRPr="001B01B7" w:rsidRDefault="008E4057" w:rsidP="00456BCF">
            <w:pPr>
              <w:ind w:firstLine="0"/>
              <w:rPr>
                <w:rFonts w:ascii="Times New Roman" w:hAnsi="Times New Roman" w:cs="Times New Roman"/>
                <w:sz w:val="24"/>
                <w:szCs w:val="24"/>
              </w:rPr>
            </w:pPr>
            <w:r>
              <w:rPr>
                <w:rFonts w:ascii="Times New Roman" w:hAnsi="Times New Roman" w:cs="Times New Roman"/>
                <w:sz w:val="24"/>
                <w:szCs w:val="24"/>
              </w:rPr>
              <w:t>Итоговое занятие</w:t>
            </w:r>
          </w:p>
        </w:tc>
        <w:tc>
          <w:tcPr>
            <w:tcW w:w="3544" w:type="dxa"/>
          </w:tcPr>
          <w:p w:rsidR="00456BCF" w:rsidRPr="001B01B7" w:rsidRDefault="008E4057" w:rsidP="008E4057">
            <w:pPr>
              <w:ind w:firstLine="0"/>
              <w:jc w:val="center"/>
              <w:rPr>
                <w:rFonts w:ascii="Times New Roman" w:hAnsi="Times New Roman" w:cs="Times New Roman"/>
                <w:sz w:val="24"/>
                <w:szCs w:val="24"/>
              </w:rPr>
            </w:pPr>
            <w:r>
              <w:rPr>
                <w:rFonts w:ascii="Times New Roman" w:hAnsi="Times New Roman" w:cs="Times New Roman"/>
                <w:sz w:val="24"/>
                <w:szCs w:val="24"/>
              </w:rPr>
              <w:t>1</w:t>
            </w:r>
          </w:p>
        </w:tc>
        <w:tc>
          <w:tcPr>
            <w:tcW w:w="2268" w:type="dxa"/>
          </w:tcPr>
          <w:p w:rsidR="00456BCF" w:rsidRPr="001B01B7" w:rsidRDefault="00456BCF" w:rsidP="001D3AB6">
            <w:pPr>
              <w:ind w:firstLine="0"/>
              <w:jc w:val="both"/>
              <w:rPr>
                <w:rFonts w:ascii="Times New Roman" w:hAnsi="Times New Roman" w:cs="Times New Roman"/>
                <w:sz w:val="24"/>
                <w:szCs w:val="24"/>
              </w:rPr>
            </w:pPr>
          </w:p>
        </w:tc>
      </w:tr>
    </w:tbl>
    <w:p w:rsidR="00082119" w:rsidRPr="001B01B7" w:rsidRDefault="00082119" w:rsidP="001D3AB6">
      <w:pPr>
        <w:spacing w:after="0" w:line="240" w:lineRule="auto"/>
        <w:jc w:val="both"/>
        <w:rPr>
          <w:rFonts w:ascii="Times New Roman" w:hAnsi="Times New Roman" w:cs="Times New Roman"/>
          <w:sz w:val="24"/>
          <w:szCs w:val="24"/>
        </w:rPr>
      </w:pPr>
    </w:p>
    <w:p w:rsidR="00456BCF" w:rsidRDefault="00456BCF" w:rsidP="001D3AB6">
      <w:pPr>
        <w:spacing w:after="0" w:line="240" w:lineRule="auto"/>
        <w:jc w:val="both"/>
        <w:rPr>
          <w:rFonts w:ascii="Times New Roman" w:hAnsi="Times New Roman" w:cs="Times New Roman"/>
          <w:sz w:val="24"/>
          <w:szCs w:val="24"/>
        </w:rPr>
      </w:pPr>
    </w:p>
    <w:p w:rsidR="00456BCF" w:rsidRDefault="00456BCF" w:rsidP="00E37051">
      <w:pPr>
        <w:spacing w:after="0" w:line="240" w:lineRule="auto"/>
        <w:ind w:firstLine="0"/>
        <w:jc w:val="both"/>
        <w:rPr>
          <w:rFonts w:ascii="Times New Roman" w:hAnsi="Times New Roman" w:cs="Times New Roman"/>
          <w:sz w:val="24"/>
          <w:szCs w:val="24"/>
        </w:rPr>
      </w:pPr>
    </w:p>
    <w:p w:rsidR="00E37051" w:rsidRPr="001B01B7" w:rsidRDefault="00E37051" w:rsidP="00E37051">
      <w:pPr>
        <w:spacing w:after="0" w:line="240" w:lineRule="auto"/>
        <w:ind w:firstLine="0"/>
        <w:jc w:val="both"/>
        <w:rPr>
          <w:rFonts w:ascii="Times New Roman" w:hAnsi="Times New Roman" w:cs="Times New Roman"/>
          <w:sz w:val="24"/>
          <w:szCs w:val="24"/>
        </w:rPr>
      </w:pPr>
    </w:p>
    <w:p w:rsidR="00456BCF" w:rsidRPr="001B01B7" w:rsidRDefault="00456BCF" w:rsidP="001D3AB6">
      <w:pPr>
        <w:spacing w:after="0" w:line="240" w:lineRule="auto"/>
        <w:jc w:val="both"/>
        <w:rPr>
          <w:rFonts w:ascii="Times New Roman" w:hAnsi="Times New Roman" w:cs="Times New Roman"/>
          <w:sz w:val="24"/>
          <w:szCs w:val="24"/>
        </w:rPr>
      </w:pPr>
    </w:p>
    <w:p w:rsidR="00456BCF" w:rsidRPr="001B01B7" w:rsidRDefault="00456BCF" w:rsidP="001D3AB6">
      <w:pPr>
        <w:spacing w:after="0" w:line="240" w:lineRule="auto"/>
        <w:jc w:val="both"/>
        <w:rPr>
          <w:rFonts w:ascii="Times New Roman" w:hAnsi="Times New Roman" w:cs="Times New Roman"/>
          <w:sz w:val="24"/>
          <w:szCs w:val="24"/>
        </w:rPr>
      </w:pPr>
    </w:p>
    <w:p w:rsidR="00456BCF" w:rsidRPr="001B01B7" w:rsidRDefault="00456BCF" w:rsidP="001D3AB6">
      <w:pPr>
        <w:spacing w:after="0" w:line="240" w:lineRule="auto"/>
        <w:jc w:val="both"/>
        <w:rPr>
          <w:rFonts w:ascii="Times New Roman" w:hAnsi="Times New Roman" w:cs="Times New Roman"/>
          <w:sz w:val="24"/>
          <w:szCs w:val="24"/>
        </w:rPr>
      </w:pPr>
    </w:p>
    <w:p w:rsidR="008E4057" w:rsidRDefault="008E4057" w:rsidP="00E37051">
      <w:pPr>
        <w:spacing w:after="0" w:line="240" w:lineRule="auto"/>
        <w:ind w:firstLine="0"/>
        <w:jc w:val="both"/>
        <w:rPr>
          <w:rFonts w:ascii="Times New Roman" w:hAnsi="Times New Roman" w:cs="Times New Roman"/>
          <w:sz w:val="24"/>
          <w:szCs w:val="24"/>
        </w:rPr>
      </w:pPr>
    </w:p>
    <w:p w:rsidR="00E37051" w:rsidRDefault="00E37051" w:rsidP="00E37051">
      <w:pPr>
        <w:spacing w:after="0" w:line="240" w:lineRule="auto"/>
        <w:ind w:firstLine="0"/>
        <w:jc w:val="both"/>
        <w:rPr>
          <w:rFonts w:ascii="Times New Roman" w:hAnsi="Times New Roman" w:cs="Times New Roman"/>
          <w:sz w:val="24"/>
          <w:szCs w:val="24"/>
        </w:rPr>
      </w:pPr>
    </w:p>
    <w:p w:rsidR="008E4057" w:rsidRDefault="008E4057" w:rsidP="001D3AB6">
      <w:pPr>
        <w:spacing w:after="0" w:line="240" w:lineRule="auto"/>
        <w:jc w:val="both"/>
        <w:rPr>
          <w:rFonts w:ascii="Times New Roman" w:hAnsi="Times New Roman" w:cs="Times New Roman"/>
          <w:sz w:val="24"/>
          <w:szCs w:val="24"/>
        </w:rPr>
      </w:pPr>
    </w:p>
    <w:p w:rsidR="00E37051" w:rsidRDefault="00E37051" w:rsidP="001D3AB6">
      <w:pPr>
        <w:spacing w:after="0" w:line="240" w:lineRule="auto"/>
        <w:jc w:val="both"/>
        <w:rPr>
          <w:rFonts w:ascii="Times New Roman" w:hAnsi="Times New Roman" w:cs="Times New Roman"/>
          <w:sz w:val="24"/>
          <w:szCs w:val="24"/>
        </w:rPr>
      </w:pPr>
    </w:p>
    <w:p w:rsidR="00456BCF" w:rsidRPr="001B01B7" w:rsidRDefault="00456BCF" w:rsidP="001D3AB6">
      <w:pPr>
        <w:spacing w:after="0" w:line="240" w:lineRule="auto"/>
        <w:jc w:val="both"/>
        <w:rPr>
          <w:rFonts w:ascii="Times New Roman" w:hAnsi="Times New Roman" w:cs="Times New Roman"/>
          <w:sz w:val="24"/>
          <w:szCs w:val="24"/>
        </w:rPr>
      </w:pPr>
      <w:r w:rsidRPr="001B01B7">
        <w:rPr>
          <w:rFonts w:ascii="Times New Roman" w:hAnsi="Times New Roman" w:cs="Times New Roman"/>
          <w:sz w:val="24"/>
          <w:szCs w:val="24"/>
        </w:rPr>
        <w:lastRenderedPageBreak/>
        <w:t>ПЛАНИРУЕМЫЕ РЕЗУЛЬТАТЫ ОСВОЕНИЯ КУРСА ВНЕУРОЧНОЙ ДЕЯТЕЛЬНОСТИ</w:t>
      </w:r>
    </w:p>
    <w:p w:rsidR="00456BCF" w:rsidRPr="001B01B7" w:rsidRDefault="00456BCF" w:rsidP="001D3AB6">
      <w:pPr>
        <w:spacing w:after="0" w:line="240" w:lineRule="auto"/>
        <w:jc w:val="both"/>
        <w:rPr>
          <w:rFonts w:ascii="Times New Roman" w:hAnsi="Times New Roman" w:cs="Times New Roman"/>
          <w:sz w:val="24"/>
          <w:szCs w:val="24"/>
        </w:rPr>
      </w:pPr>
      <w:r w:rsidRPr="001B01B7">
        <w:rPr>
          <w:rFonts w:ascii="Times New Roman" w:hAnsi="Times New Roman" w:cs="Times New Roman"/>
          <w:sz w:val="24"/>
          <w:szCs w:val="24"/>
        </w:rPr>
        <w:t xml:space="preserve"> Занятия в рамках программы направлены на обеспечение достижений обучающимися следующих личностных, метапредметных и предметных образовательных результатов. Они формируются во всех направлениях функциональной грамотности, при этом определенные направления создают наиболее благоприятные возможности для достижения конкретных образовательных результатов.</w:t>
      </w:r>
    </w:p>
    <w:p w:rsidR="00456BCF" w:rsidRPr="008E4057" w:rsidRDefault="00456BCF" w:rsidP="001D3AB6">
      <w:pPr>
        <w:spacing w:after="0" w:line="240" w:lineRule="auto"/>
        <w:jc w:val="both"/>
        <w:rPr>
          <w:rFonts w:ascii="Times New Roman" w:hAnsi="Times New Roman" w:cs="Times New Roman"/>
          <w:b/>
          <w:sz w:val="24"/>
          <w:szCs w:val="24"/>
        </w:rPr>
      </w:pPr>
      <w:r w:rsidRPr="001B01B7">
        <w:rPr>
          <w:rFonts w:ascii="Times New Roman" w:hAnsi="Times New Roman" w:cs="Times New Roman"/>
          <w:sz w:val="24"/>
          <w:szCs w:val="24"/>
        </w:rPr>
        <w:t xml:space="preserve"> </w:t>
      </w:r>
      <w:r w:rsidRPr="008E4057">
        <w:rPr>
          <w:rFonts w:ascii="Times New Roman" w:hAnsi="Times New Roman" w:cs="Times New Roman"/>
          <w:b/>
          <w:sz w:val="24"/>
          <w:szCs w:val="24"/>
        </w:rPr>
        <w:t>Личностные результаты:</w:t>
      </w:r>
    </w:p>
    <w:p w:rsidR="00456BCF" w:rsidRPr="001B01B7" w:rsidRDefault="00456BCF" w:rsidP="001D3AB6">
      <w:pPr>
        <w:spacing w:after="0" w:line="240" w:lineRule="auto"/>
        <w:jc w:val="both"/>
        <w:rPr>
          <w:rFonts w:ascii="Times New Roman" w:hAnsi="Times New Roman" w:cs="Times New Roman"/>
          <w:sz w:val="24"/>
          <w:szCs w:val="24"/>
        </w:rPr>
      </w:pPr>
      <w:r w:rsidRPr="001B01B7">
        <w:rPr>
          <w:rFonts w:ascii="Times New Roman" w:hAnsi="Times New Roman" w:cs="Times New Roman"/>
          <w:sz w:val="24"/>
          <w:szCs w:val="24"/>
        </w:rPr>
        <w:t>- осознание российской гражданской идентичности (осознание себя, своих задач и своего места в мире);</w:t>
      </w:r>
    </w:p>
    <w:p w:rsidR="00456BCF" w:rsidRPr="001B01B7" w:rsidRDefault="00456BCF" w:rsidP="001D3AB6">
      <w:pPr>
        <w:spacing w:after="0" w:line="240" w:lineRule="auto"/>
        <w:jc w:val="both"/>
        <w:rPr>
          <w:rFonts w:ascii="Times New Roman" w:hAnsi="Times New Roman" w:cs="Times New Roman"/>
          <w:sz w:val="24"/>
          <w:szCs w:val="24"/>
        </w:rPr>
      </w:pPr>
      <w:r w:rsidRPr="001B01B7">
        <w:rPr>
          <w:rFonts w:ascii="Times New Roman" w:hAnsi="Times New Roman" w:cs="Times New Roman"/>
          <w:sz w:val="24"/>
          <w:szCs w:val="24"/>
        </w:rPr>
        <w:t>- готовность к выполнению обязанностей гражданина и реализации его прав;</w:t>
      </w:r>
    </w:p>
    <w:p w:rsidR="00456BCF" w:rsidRPr="001B01B7" w:rsidRDefault="00456BCF" w:rsidP="001D3AB6">
      <w:pPr>
        <w:spacing w:after="0" w:line="240" w:lineRule="auto"/>
        <w:jc w:val="both"/>
        <w:rPr>
          <w:rFonts w:ascii="Times New Roman" w:hAnsi="Times New Roman" w:cs="Times New Roman"/>
          <w:sz w:val="24"/>
          <w:szCs w:val="24"/>
        </w:rPr>
      </w:pPr>
      <w:r w:rsidRPr="001B01B7">
        <w:rPr>
          <w:rFonts w:ascii="Times New Roman" w:hAnsi="Times New Roman" w:cs="Times New Roman"/>
          <w:sz w:val="24"/>
          <w:szCs w:val="24"/>
        </w:rPr>
        <w:t>- ценностное отношение к достижениям своей Родины — России, к науке, искусству, спорту, технологиям, боевым подвигам и трудовым достижениям народа;</w:t>
      </w:r>
    </w:p>
    <w:p w:rsidR="00456BCF" w:rsidRPr="001B01B7" w:rsidRDefault="00456BCF" w:rsidP="001D3AB6">
      <w:pPr>
        <w:spacing w:after="0" w:line="240" w:lineRule="auto"/>
        <w:jc w:val="both"/>
        <w:rPr>
          <w:rFonts w:ascii="Times New Roman" w:hAnsi="Times New Roman" w:cs="Times New Roman"/>
          <w:sz w:val="24"/>
          <w:szCs w:val="24"/>
        </w:rPr>
      </w:pPr>
      <w:r w:rsidRPr="001B01B7">
        <w:rPr>
          <w:rFonts w:ascii="Times New Roman" w:hAnsi="Times New Roman" w:cs="Times New Roman"/>
          <w:sz w:val="24"/>
          <w:szCs w:val="24"/>
        </w:rPr>
        <w:t>- готовность к саморазвитию, самостоятельности и личностному самоопределению;</w:t>
      </w:r>
    </w:p>
    <w:p w:rsidR="00456BCF" w:rsidRPr="001B01B7" w:rsidRDefault="00456BCF" w:rsidP="001D3AB6">
      <w:pPr>
        <w:spacing w:after="0" w:line="240" w:lineRule="auto"/>
        <w:jc w:val="both"/>
        <w:rPr>
          <w:rFonts w:ascii="Times New Roman" w:hAnsi="Times New Roman" w:cs="Times New Roman"/>
          <w:sz w:val="24"/>
          <w:szCs w:val="24"/>
        </w:rPr>
      </w:pPr>
      <w:r w:rsidRPr="001B01B7">
        <w:rPr>
          <w:rFonts w:ascii="Times New Roman" w:hAnsi="Times New Roman" w:cs="Times New Roman"/>
          <w:sz w:val="24"/>
          <w:szCs w:val="24"/>
        </w:rPr>
        <w:t>- осознание ценности самостоятельности и инициативы;</w:t>
      </w:r>
    </w:p>
    <w:p w:rsidR="00456BCF" w:rsidRPr="001B01B7" w:rsidRDefault="00456BCF" w:rsidP="001D3AB6">
      <w:pPr>
        <w:spacing w:after="0" w:line="240" w:lineRule="auto"/>
        <w:jc w:val="both"/>
        <w:rPr>
          <w:rFonts w:ascii="Times New Roman" w:hAnsi="Times New Roman" w:cs="Times New Roman"/>
          <w:sz w:val="24"/>
          <w:szCs w:val="24"/>
        </w:rPr>
      </w:pPr>
      <w:r w:rsidRPr="001B01B7">
        <w:rPr>
          <w:rFonts w:ascii="Times New Roman" w:hAnsi="Times New Roman" w:cs="Times New Roman"/>
          <w:sz w:val="24"/>
          <w:szCs w:val="24"/>
        </w:rPr>
        <w:t>- наличие мотивации к целенаправленной социально значимой деятельности;</w:t>
      </w:r>
    </w:p>
    <w:p w:rsidR="00456BCF" w:rsidRPr="001B01B7" w:rsidRDefault="00456BCF" w:rsidP="001D3AB6">
      <w:pPr>
        <w:spacing w:after="0" w:line="240" w:lineRule="auto"/>
        <w:jc w:val="both"/>
        <w:rPr>
          <w:rFonts w:ascii="Times New Roman" w:hAnsi="Times New Roman" w:cs="Times New Roman"/>
          <w:sz w:val="24"/>
          <w:szCs w:val="24"/>
        </w:rPr>
      </w:pPr>
      <w:r w:rsidRPr="001B01B7">
        <w:rPr>
          <w:rFonts w:ascii="Times New Roman" w:hAnsi="Times New Roman" w:cs="Times New Roman"/>
          <w:sz w:val="24"/>
          <w:szCs w:val="24"/>
        </w:rPr>
        <w:t xml:space="preserve">- стремление быть полезным, интерес к социальному сотрудничеству; </w:t>
      </w:r>
    </w:p>
    <w:p w:rsidR="00456BCF" w:rsidRPr="001B01B7" w:rsidRDefault="00456BCF" w:rsidP="001D3AB6">
      <w:pPr>
        <w:spacing w:after="0" w:line="240" w:lineRule="auto"/>
        <w:jc w:val="both"/>
        <w:rPr>
          <w:rFonts w:ascii="Times New Roman" w:hAnsi="Times New Roman" w:cs="Times New Roman"/>
          <w:sz w:val="24"/>
          <w:szCs w:val="24"/>
        </w:rPr>
      </w:pPr>
      <w:r w:rsidRPr="001B01B7">
        <w:rPr>
          <w:rFonts w:ascii="Times New Roman" w:hAnsi="Times New Roman" w:cs="Times New Roman"/>
          <w:sz w:val="24"/>
          <w:szCs w:val="24"/>
        </w:rPr>
        <w:t>- проявление интереса к способам познания;</w:t>
      </w:r>
    </w:p>
    <w:p w:rsidR="00456BCF" w:rsidRPr="001B01B7" w:rsidRDefault="00456BCF" w:rsidP="001D3AB6">
      <w:pPr>
        <w:spacing w:after="0" w:line="240" w:lineRule="auto"/>
        <w:jc w:val="both"/>
        <w:rPr>
          <w:rFonts w:ascii="Times New Roman" w:hAnsi="Times New Roman" w:cs="Times New Roman"/>
          <w:sz w:val="24"/>
          <w:szCs w:val="24"/>
        </w:rPr>
      </w:pPr>
      <w:r w:rsidRPr="001B01B7">
        <w:rPr>
          <w:rFonts w:ascii="Times New Roman" w:hAnsi="Times New Roman" w:cs="Times New Roman"/>
          <w:sz w:val="24"/>
          <w:szCs w:val="24"/>
        </w:rPr>
        <w:t>- стремление к самоизменению;</w:t>
      </w:r>
    </w:p>
    <w:p w:rsidR="00456BCF" w:rsidRPr="001B01B7" w:rsidRDefault="00456BCF" w:rsidP="001D3AB6">
      <w:pPr>
        <w:spacing w:after="0" w:line="240" w:lineRule="auto"/>
        <w:jc w:val="both"/>
        <w:rPr>
          <w:rFonts w:ascii="Times New Roman" w:hAnsi="Times New Roman" w:cs="Times New Roman"/>
          <w:sz w:val="24"/>
          <w:szCs w:val="24"/>
        </w:rPr>
      </w:pPr>
      <w:r w:rsidRPr="001B01B7">
        <w:rPr>
          <w:rFonts w:ascii="Times New Roman" w:hAnsi="Times New Roman" w:cs="Times New Roman"/>
          <w:sz w:val="24"/>
          <w:szCs w:val="24"/>
        </w:rPr>
        <w:t>- сформированность внутренней позиции личности как особого ценностного отношения к себе, окружающим людям и жизни в целом;</w:t>
      </w:r>
    </w:p>
    <w:p w:rsidR="00456BCF" w:rsidRPr="001B01B7" w:rsidRDefault="00456BCF" w:rsidP="001D3AB6">
      <w:pPr>
        <w:spacing w:after="0" w:line="240" w:lineRule="auto"/>
        <w:jc w:val="both"/>
        <w:rPr>
          <w:rFonts w:ascii="Times New Roman" w:hAnsi="Times New Roman" w:cs="Times New Roman"/>
          <w:sz w:val="24"/>
          <w:szCs w:val="24"/>
        </w:rPr>
      </w:pPr>
      <w:r w:rsidRPr="001B01B7">
        <w:rPr>
          <w:rFonts w:ascii="Times New Roman" w:hAnsi="Times New Roman" w:cs="Times New Roman"/>
          <w:sz w:val="24"/>
          <w:szCs w:val="24"/>
        </w:rPr>
        <w:t>- ориентация на моральные ценности и нормы в ситуациях нравственного выбора;</w:t>
      </w:r>
    </w:p>
    <w:p w:rsidR="00456BCF" w:rsidRPr="001B01B7" w:rsidRDefault="00456BCF" w:rsidP="001D3AB6">
      <w:pPr>
        <w:spacing w:after="0" w:line="240" w:lineRule="auto"/>
        <w:jc w:val="both"/>
        <w:rPr>
          <w:rFonts w:ascii="Times New Roman" w:hAnsi="Times New Roman" w:cs="Times New Roman"/>
          <w:sz w:val="24"/>
          <w:szCs w:val="24"/>
        </w:rPr>
      </w:pPr>
      <w:r w:rsidRPr="001B01B7">
        <w:rPr>
          <w:rFonts w:ascii="Times New Roman" w:hAnsi="Times New Roman" w:cs="Times New Roman"/>
          <w:sz w:val="24"/>
          <w:szCs w:val="24"/>
        </w:rPr>
        <w:t>- установка на активное участие в решении практических задач, осознание важности образования на протяжении всей жизни для успешной профессиональной деятельности и развитие необходимых умений;</w:t>
      </w:r>
    </w:p>
    <w:p w:rsidR="00456BCF" w:rsidRPr="001B01B7" w:rsidRDefault="00456BCF" w:rsidP="001D3AB6">
      <w:pPr>
        <w:spacing w:after="0" w:line="240" w:lineRule="auto"/>
        <w:jc w:val="both"/>
        <w:rPr>
          <w:rFonts w:ascii="Times New Roman" w:hAnsi="Times New Roman" w:cs="Times New Roman"/>
          <w:sz w:val="24"/>
          <w:szCs w:val="24"/>
        </w:rPr>
      </w:pPr>
      <w:r w:rsidRPr="001B01B7">
        <w:rPr>
          <w:rFonts w:ascii="Times New Roman" w:hAnsi="Times New Roman" w:cs="Times New Roman"/>
          <w:sz w:val="24"/>
          <w:szCs w:val="24"/>
        </w:rPr>
        <w:t>- осознанный выбор и построение индивидуальной траектории образования и жизненных планов с учетом личных и общественных интересов и потребностей;</w:t>
      </w:r>
    </w:p>
    <w:p w:rsidR="00456BCF" w:rsidRPr="001B01B7" w:rsidRDefault="00456BCF" w:rsidP="001D3AB6">
      <w:pPr>
        <w:spacing w:after="0" w:line="240" w:lineRule="auto"/>
        <w:jc w:val="both"/>
        <w:rPr>
          <w:rFonts w:ascii="Times New Roman" w:hAnsi="Times New Roman" w:cs="Times New Roman"/>
          <w:sz w:val="24"/>
          <w:szCs w:val="24"/>
        </w:rPr>
      </w:pPr>
      <w:r w:rsidRPr="001B01B7">
        <w:rPr>
          <w:rFonts w:ascii="Times New Roman" w:hAnsi="Times New Roman" w:cs="Times New Roman"/>
          <w:sz w:val="24"/>
          <w:szCs w:val="24"/>
        </w:rPr>
        <w:t>- активное участие в жизни семьи;</w:t>
      </w:r>
    </w:p>
    <w:p w:rsidR="00031DDC" w:rsidRPr="001B01B7" w:rsidRDefault="00456BCF" w:rsidP="00031DDC">
      <w:pPr>
        <w:spacing w:after="0" w:line="240" w:lineRule="auto"/>
        <w:jc w:val="both"/>
        <w:rPr>
          <w:rFonts w:ascii="Times New Roman" w:hAnsi="Times New Roman" w:cs="Times New Roman"/>
          <w:sz w:val="24"/>
          <w:szCs w:val="24"/>
        </w:rPr>
      </w:pPr>
      <w:r w:rsidRPr="001B01B7">
        <w:rPr>
          <w:rFonts w:ascii="Times New Roman" w:hAnsi="Times New Roman" w:cs="Times New Roman"/>
          <w:sz w:val="24"/>
          <w:szCs w:val="24"/>
        </w:rPr>
        <w:t>- приобретение опыта успешного межличностного общения;</w:t>
      </w:r>
    </w:p>
    <w:p w:rsidR="00031DDC" w:rsidRPr="001B01B7" w:rsidRDefault="00031DDC" w:rsidP="00031DDC">
      <w:pPr>
        <w:spacing w:after="0" w:line="240" w:lineRule="auto"/>
        <w:jc w:val="both"/>
        <w:rPr>
          <w:rFonts w:ascii="Times New Roman" w:hAnsi="Times New Roman" w:cs="Times New Roman"/>
          <w:sz w:val="24"/>
          <w:szCs w:val="24"/>
        </w:rPr>
      </w:pPr>
      <w:r w:rsidRPr="001B01B7">
        <w:rPr>
          <w:rFonts w:ascii="Times New Roman" w:hAnsi="Times New Roman" w:cs="Times New Roman"/>
          <w:sz w:val="24"/>
          <w:szCs w:val="24"/>
        </w:rPr>
        <w:t>- готовность к разнообразной совместной деятельности, активное участие в коллективных учебно-исследовательских, проектных и других творческих работах;</w:t>
      </w:r>
    </w:p>
    <w:p w:rsidR="00031DDC" w:rsidRPr="001B01B7" w:rsidRDefault="00031DDC" w:rsidP="00031DDC">
      <w:pPr>
        <w:spacing w:after="0" w:line="240" w:lineRule="auto"/>
        <w:jc w:val="both"/>
        <w:rPr>
          <w:rFonts w:ascii="Times New Roman" w:hAnsi="Times New Roman" w:cs="Times New Roman"/>
          <w:sz w:val="24"/>
          <w:szCs w:val="24"/>
        </w:rPr>
      </w:pPr>
      <w:r w:rsidRPr="001B01B7">
        <w:rPr>
          <w:rFonts w:ascii="Times New Roman" w:hAnsi="Times New Roman" w:cs="Times New Roman"/>
          <w:sz w:val="24"/>
          <w:szCs w:val="24"/>
        </w:rPr>
        <w:t>- проявление уважения к людям любого труда и результатам трудовой деятельности; бережного отношения к личному и общественному имуществу;</w:t>
      </w:r>
    </w:p>
    <w:p w:rsidR="00031DDC" w:rsidRPr="001B01B7" w:rsidRDefault="00031DDC" w:rsidP="00031DDC">
      <w:pPr>
        <w:spacing w:after="0" w:line="240" w:lineRule="auto"/>
        <w:jc w:val="both"/>
        <w:rPr>
          <w:rFonts w:ascii="Times New Roman" w:hAnsi="Times New Roman" w:cs="Times New Roman"/>
          <w:sz w:val="24"/>
          <w:szCs w:val="24"/>
        </w:rPr>
      </w:pPr>
      <w:r w:rsidRPr="001B01B7">
        <w:rPr>
          <w:rFonts w:ascii="Times New Roman" w:hAnsi="Times New Roman" w:cs="Times New Roman"/>
          <w:sz w:val="24"/>
          <w:szCs w:val="24"/>
        </w:rPr>
        <w:t>- соблюдение правил безопасности, в том числе навыков безопасного поведения в интернет-среде.</w:t>
      </w:r>
    </w:p>
    <w:p w:rsidR="00031DDC" w:rsidRPr="001B01B7" w:rsidRDefault="00031DDC" w:rsidP="00031DDC">
      <w:pPr>
        <w:spacing w:after="0" w:line="240" w:lineRule="auto"/>
        <w:jc w:val="both"/>
        <w:rPr>
          <w:rFonts w:ascii="Times New Roman" w:hAnsi="Times New Roman" w:cs="Times New Roman"/>
          <w:sz w:val="24"/>
          <w:szCs w:val="24"/>
        </w:rPr>
      </w:pPr>
      <w:r w:rsidRPr="001B01B7">
        <w:rPr>
          <w:rFonts w:ascii="Times New Roman" w:hAnsi="Times New Roman" w:cs="Times New Roman"/>
          <w:sz w:val="24"/>
          <w:szCs w:val="24"/>
        </w:rPr>
        <w:t xml:space="preserve"> Личностные результаты, обеспечивающие адаптацию обучающегося к изменяющимся условиям социальной и природной среды:</w:t>
      </w:r>
    </w:p>
    <w:p w:rsidR="00031DDC" w:rsidRPr="001B01B7" w:rsidRDefault="00031DDC" w:rsidP="00031DDC">
      <w:pPr>
        <w:spacing w:after="0" w:line="240" w:lineRule="auto"/>
        <w:jc w:val="both"/>
        <w:rPr>
          <w:rFonts w:ascii="Times New Roman" w:hAnsi="Times New Roman" w:cs="Times New Roman"/>
          <w:sz w:val="24"/>
          <w:szCs w:val="24"/>
        </w:rPr>
      </w:pPr>
      <w:r w:rsidRPr="001B01B7">
        <w:rPr>
          <w:rFonts w:ascii="Times New Roman" w:hAnsi="Times New Roman" w:cs="Times New Roman"/>
          <w:sz w:val="24"/>
          <w:szCs w:val="24"/>
        </w:rPr>
        <w:t>- освоение социального опыта, основных социальных ролей; осознание личной ответственности за свои поступки в мире;</w:t>
      </w:r>
    </w:p>
    <w:p w:rsidR="00031DDC" w:rsidRPr="001B01B7" w:rsidRDefault="00031DDC" w:rsidP="00031DDC">
      <w:pPr>
        <w:spacing w:after="0" w:line="240" w:lineRule="auto"/>
        <w:jc w:val="both"/>
        <w:rPr>
          <w:rFonts w:ascii="Times New Roman" w:hAnsi="Times New Roman" w:cs="Times New Roman"/>
          <w:sz w:val="24"/>
          <w:szCs w:val="24"/>
        </w:rPr>
      </w:pPr>
      <w:r w:rsidRPr="001B01B7">
        <w:rPr>
          <w:rFonts w:ascii="Times New Roman" w:hAnsi="Times New Roman" w:cs="Times New Roman"/>
          <w:sz w:val="24"/>
          <w:szCs w:val="24"/>
        </w:rPr>
        <w:t>- готовность к действиям в условиях неопределенности,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31DDC" w:rsidRPr="001B01B7" w:rsidRDefault="00031DDC" w:rsidP="00031DDC">
      <w:pPr>
        <w:spacing w:after="0" w:line="240" w:lineRule="auto"/>
        <w:jc w:val="both"/>
        <w:rPr>
          <w:rFonts w:ascii="Times New Roman" w:hAnsi="Times New Roman" w:cs="Times New Roman"/>
          <w:sz w:val="24"/>
          <w:szCs w:val="24"/>
        </w:rPr>
      </w:pPr>
      <w:r w:rsidRPr="001B01B7">
        <w:rPr>
          <w:rFonts w:ascii="Times New Roman" w:hAnsi="Times New Roman" w:cs="Times New Roman"/>
          <w:sz w:val="24"/>
          <w:szCs w:val="24"/>
        </w:rPr>
        <w:t>- осознание необходимости в формировании новых знаний, в том числе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свое развитие.</w:t>
      </w:r>
    </w:p>
    <w:p w:rsidR="00031DDC" w:rsidRPr="001B01B7" w:rsidRDefault="00031DDC" w:rsidP="00031DDC">
      <w:pPr>
        <w:spacing w:after="0" w:line="240" w:lineRule="auto"/>
        <w:jc w:val="both"/>
        <w:rPr>
          <w:rFonts w:ascii="Times New Roman" w:hAnsi="Times New Roman" w:cs="Times New Roman"/>
          <w:sz w:val="24"/>
          <w:szCs w:val="24"/>
        </w:rPr>
      </w:pPr>
      <w:r w:rsidRPr="001B01B7">
        <w:rPr>
          <w:rFonts w:ascii="Times New Roman" w:hAnsi="Times New Roman" w:cs="Times New Roman"/>
          <w:sz w:val="24"/>
          <w:szCs w:val="24"/>
        </w:rPr>
        <w:t>Личностные результаты, связанные с формированием экологической культуры:</w:t>
      </w:r>
    </w:p>
    <w:p w:rsidR="00031DDC" w:rsidRPr="001B01B7" w:rsidRDefault="00031DDC" w:rsidP="00031DDC">
      <w:pPr>
        <w:spacing w:after="0" w:line="240" w:lineRule="auto"/>
        <w:jc w:val="both"/>
        <w:rPr>
          <w:rFonts w:ascii="Times New Roman" w:hAnsi="Times New Roman" w:cs="Times New Roman"/>
          <w:sz w:val="24"/>
          <w:szCs w:val="24"/>
        </w:rPr>
      </w:pPr>
      <w:r w:rsidRPr="001B01B7">
        <w:rPr>
          <w:rFonts w:ascii="Times New Roman" w:hAnsi="Times New Roman" w:cs="Times New Roman"/>
          <w:sz w:val="24"/>
          <w:szCs w:val="24"/>
        </w:rPr>
        <w:t>- умение анализировать и выявлять взаимосвязи природы, общества и экономики;</w:t>
      </w:r>
    </w:p>
    <w:p w:rsidR="00031DDC" w:rsidRPr="001B01B7" w:rsidRDefault="00031DDC" w:rsidP="00031DDC">
      <w:pPr>
        <w:spacing w:after="0" w:line="240" w:lineRule="auto"/>
        <w:jc w:val="both"/>
        <w:rPr>
          <w:rFonts w:ascii="Times New Roman" w:hAnsi="Times New Roman" w:cs="Times New Roman"/>
          <w:sz w:val="24"/>
          <w:szCs w:val="24"/>
        </w:rPr>
      </w:pPr>
      <w:r w:rsidRPr="001B01B7">
        <w:rPr>
          <w:rFonts w:ascii="Times New Roman" w:hAnsi="Times New Roman" w:cs="Times New Roman"/>
          <w:sz w:val="24"/>
          <w:szCs w:val="24"/>
        </w:rPr>
        <w:t>- умение оценивать свои действия с учетом влияния на окружающую среду, достижений целей и преодоления вызовов, возможных глобальных последствий;</w:t>
      </w:r>
    </w:p>
    <w:p w:rsidR="00031DDC" w:rsidRPr="001B01B7" w:rsidRDefault="00031DDC" w:rsidP="00031DDC">
      <w:pPr>
        <w:spacing w:after="0" w:line="240" w:lineRule="auto"/>
        <w:jc w:val="both"/>
        <w:rPr>
          <w:rFonts w:ascii="Times New Roman" w:hAnsi="Times New Roman" w:cs="Times New Roman"/>
          <w:sz w:val="24"/>
          <w:szCs w:val="24"/>
        </w:rPr>
      </w:pPr>
      <w:r w:rsidRPr="001B01B7">
        <w:rPr>
          <w:rFonts w:ascii="Times New Roman" w:hAnsi="Times New Roman" w:cs="Times New Roman"/>
          <w:sz w:val="24"/>
          <w:szCs w:val="24"/>
        </w:rPr>
        <w:t>- ориентация на применение знаний из социальных и естественных наук для решения задач в области окружающей среды, планирования поступков и оценки их возможных последствий для окружающей среды;</w:t>
      </w:r>
    </w:p>
    <w:p w:rsidR="00031DDC" w:rsidRPr="001B01B7" w:rsidRDefault="00031DDC" w:rsidP="00031DDC">
      <w:pPr>
        <w:spacing w:after="0" w:line="240" w:lineRule="auto"/>
        <w:jc w:val="both"/>
        <w:rPr>
          <w:rFonts w:ascii="Times New Roman" w:hAnsi="Times New Roman" w:cs="Times New Roman"/>
          <w:sz w:val="24"/>
          <w:szCs w:val="24"/>
        </w:rPr>
      </w:pPr>
      <w:r w:rsidRPr="001B01B7">
        <w:rPr>
          <w:rFonts w:ascii="Times New Roman" w:hAnsi="Times New Roman" w:cs="Times New Roman"/>
          <w:sz w:val="24"/>
          <w:szCs w:val="24"/>
        </w:rPr>
        <w:lastRenderedPageBreak/>
        <w:t>- повышение уровня экологической культуры, осознание глобального характера экологических проблем и путей их решения; 6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p w:rsidR="00031DDC" w:rsidRPr="001B01B7" w:rsidRDefault="00031DDC" w:rsidP="00031DDC">
      <w:pPr>
        <w:spacing w:after="0" w:line="240" w:lineRule="auto"/>
        <w:jc w:val="both"/>
        <w:rPr>
          <w:rFonts w:ascii="Times New Roman" w:hAnsi="Times New Roman" w:cs="Times New Roman"/>
          <w:sz w:val="24"/>
          <w:szCs w:val="24"/>
        </w:rPr>
      </w:pPr>
      <w:r w:rsidRPr="001B01B7">
        <w:rPr>
          <w:rFonts w:ascii="Times New Roman" w:hAnsi="Times New Roman" w:cs="Times New Roman"/>
          <w:sz w:val="24"/>
          <w:szCs w:val="24"/>
        </w:rPr>
        <w:t>- готовность к участию в практической деятельности экологической направленности.</w:t>
      </w:r>
    </w:p>
    <w:p w:rsidR="00031DDC" w:rsidRPr="001B01B7" w:rsidRDefault="00031DDC" w:rsidP="00031DDC">
      <w:pPr>
        <w:spacing w:after="0" w:line="240" w:lineRule="auto"/>
        <w:jc w:val="both"/>
        <w:rPr>
          <w:rFonts w:ascii="Times New Roman" w:hAnsi="Times New Roman" w:cs="Times New Roman"/>
          <w:sz w:val="24"/>
          <w:szCs w:val="24"/>
        </w:rPr>
      </w:pPr>
      <w:r w:rsidRPr="001B01B7">
        <w:rPr>
          <w:rFonts w:ascii="Times New Roman" w:hAnsi="Times New Roman" w:cs="Times New Roman"/>
          <w:sz w:val="24"/>
          <w:szCs w:val="24"/>
        </w:rPr>
        <w:t xml:space="preserve"> Личностные результаты отражают готовность обучающихся руководствоваться системой позитивных ценностных ориентаций и расширение опыта деятельности.</w:t>
      </w:r>
    </w:p>
    <w:p w:rsidR="00031DDC" w:rsidRPr="008E4057" w:rsidRDefault="00031DDC" w:rsidP="00031DDC">
      <w:pPr>
        <w:spacing w:after="0" w:line="240" w:lineRule="auto"/>
        <w:jc w:val="both"/>
        <w:rPr>
          <w:rFonts w:ascii="Times New Roman" w:hAnsi="Times New Roman" w:cs="Times New Roman"/>
          <w:b/>
          <w:sz w:val="24"/>
          <w:szCs w:val="24"/>
        </w:rPr>
      </w:pPr>
      <w:r w:rsidRPr="008E4057">
        <w:rPr>
          <w:rFonts w:ascii="Times New Roman" w:hAnsi="Times New Roman" w:cs="Times New Roman"/>
          <w:b/>
          <w:sz w:val="24"/>
          <w:szCs w:val="24"/>
        </w:rPr>
        <w:t>Метапредметные результаты</w:t>
      </w:r>
    </w:p>
    <w:p w:rsidR="00031DDC" w:rsidRPr="001B01B7" w:rsidRDefault="00031DDC" w:rsidP="00031DDC">
      <w:pPr>
        <w:spacing w:after="0" w:line="240" w:lineRule="auto"/>
        <w:jc w:val="both"/>
        <w:rPr>
          <w:rFonts w:ascii="Times New Roman" w:hAnsi="Times New Roman" w:cs="Times New Roman"/>
          <w:sz w:val="24"/>
          <w:szCs w:val="24"/>
        </w:rPr>
      </w:pPr>
      <w:r w:rsidRPr="001B01B7">
        <w:rPr>
          <w:rFonts w:ascii="Times New Roman" w:hAnsi="Times New Roman" w:cs="Times New Roman"/>
          <w:sz w:val="24"/>
          <w:szCs w:val="24"/>
        </w:rPr>
        <w:t>Метапредметные результаты во ФГОС сгруппированы по трем направлениям и отражают способность обучающихся использовать на практике универсальные учебные действия, составляющие умение учиться: — овладение универсальными учебными познавательными действиями;</w:t>
      </w:r>
    </w:p>
    <w:p w:rsidR="00031DDC" w:rsidRPr="001B01B7" w:rsidRDefault="00031DDC" w:rsidP="00031DDC">
      <w:pPr>
        <w:spacing w:after="0" w:line="240" w:lineRule="auto"/>
        <w:ind w:firstLine="0"/>
        <w:jc w:val="both"/>
        <w:rPr>
          <w:rFonts w:ascii="Times New Roman" w:hAnsi="Times New Roman" w:cs="Times New Roman"/>
          <w:sz w:val="24"/>
          <w:szCs w:val="24"/>
        </w:rPr>
      </w:pPr>
      <w:r w:rsidRPr="001B01B7">
        <w:rPr>
          <w:rFonts w:ascii="Times New Roman" w:hAnsi="Times New Roman" w:cs="Times New Roman"/>
          <w:sz w:val="24"/>
          <w:szCs w:val="24"/>
        </w:rPr>
        <w:t>— овладение универсальными учебными коммуникативными действиями;</w:t>
      </w:r>
    </w:p>
    <w:p w:rsidR="00031DDC" w:rsidRPr="001B01B7" w:rsidRDefault="00031DDC" w:rsidP="00031DDC">
      <w:pPr>
        <w:spacing w:after="0" w:line="240" w:lineRule="auto"/>
        <w:ind w:firstLine="0"/>
        <w:jc w:val="both"/>
        <w:rPr>
          <w:rFonts w:ascii="Times New Roman" w:hAnsi="Times New Roman" w:cs="Times New Roman"/>
          <w:sz w:val="24"/>
          <w:szCs w:val="24"/>
        </w:rPr>
      </w:pPr>
      <w:r w:rsidRPr="001B01B7">
        <w:rPr>
          <w:rFonts w:ascii="Times New Roman" w:hAnsi="Times New Roman" w:cs="Times New Roman"/>
          <w:sz w:val="24"/>
          <w:szCs w:val="24"/>
        </w:rPr>
        <w:t>— овладение универсальными регулятивными действиями.</w:t>
      </w:r>
    </w:p>
    <w:p w:rsidR="00031DDC" w:rsidRPr="001B01B7" w:rsidRDefault="00031DDC" w:rsidP="00031DDC">
      <w:pPr>
        <w:spacing w:after="0" w:line="240" w:lineRule="auto"/>
        <w:ind w:firstLine="0"/>
        <w:jc w:val="both"/>
        <w:rPr>
          <w:rFonts w:ascii="Times New Roman" w:hAnsi="Times New Roman" w:cs="Times New Roman"/>
          <w:sz w:val="24"/>
          <w:szCs w:val="24"/>
        </w:rPr>
      </w:pPr>
      <w:r w:rsidRPr="001B01B7">
        <w:rPr>
          <w:rFonts w:ascii="Times New Roman" w:hAnsi="Times New Roman" w:cs="Times New Roman"/>
          <w:sz w:val="24"/>
          <w:szCs w:val="24"/>
        </w:rPr>
        <w:t>Освоение обучающимися межпредметных понятий (используются в нескольких предметных областях и позволяют связывать знания из различных учебных предметов, учебных курсов (в том числе внеурочной деятельности), учебных модулей в целостную научную картину мира) и универсальных учебных действий (познавательные, коммуникативные, регулятивные);</w:t>
      </w:r>
    </w:p>
    <w:p w:rsidR="00031DDC" w:rsidRPr="001B01B7" w:rsidRDefault="00031DDC" w:rsidP="00031DDC">
      <w:pPr>
        <w:spacing w:after="0" w:line="240" w:lineRule="auto"/>
        <w:ind w:firstLine="0"/>
        <w:jc w:val="both"/>
        <w:rPr>
          <w:rFonts w:ascii="Times New Roman" w:hAnsi="Times New Roman" w:cs="Times New Roman"/>
          <w:sz w:val="24"/>
          <w:szCs w:val="24"/>
        </w:rPr>
      </w:pPr>
      <w:r w:rsidRPr="001B01B7">
        <w:rPr>
          <w:rFonts w:ascii="Times New Roman" w:hAnsi="Times New Roman" w:cs="Times New Roman"/>
          <w:sz w:val="24"/>
          <w:szCs w:val="24"/>
        </w:rPr>
        <w:t>- способность их использовать в учебной, познавательной и социальной практике;</w:t>
      </w:r>
    </w:p>
    <w:p w:rsidR="00031DDC" w:rsidRPr="001B01B7" w:rsidRDefault="00031DDC" w:rsidP="00031DDC">
      <w:pPr>
        <w:spacing w:after="0" w:line="240" w:lineRule="auto"/>
        <w:ind w:firstLine="0"/>
        <w:jc w:val="both"/>
        <w:rPr>
          <w:rFonts w:ascii="Times New Roman" w:hAnsi="Times New Roman" w:cs="Times New Roman"/>
          <w:sz w:val="24"/>
          <w:szCs w:val="24"/>
        </w:rPr>
      </w:pPr>
      <w:r w:rsidRPr="001B01B7">
        <w:rPr>
          <w:rFonts w:ascii="Times New Roman" w:hAnsi="Times New Roman" w:cs="Times New Roman"/>
          <w:sz w:val="24"/>
          <w:szCs w:val="24"/>
        </w:rPr>
        <w:t>- 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031DDC" w:rsidRPr="001B01B7" w:rsidRDefault="00031DDC" w:rsidP="00031DDC">
      <w:pPr>
        <w:spacing w:after="0" w:line="240" w:lineRule="auto"/>
        <w:ind w:firstLine="0"/>
        <w:jc w:val="both"/>
        <w:rPr>
          <w:rFonts w:ascii="Times New Roman" w:hAnsi="Times New Roman" w:cs="Times New Roman"/>
          <w:sz w:val="24"/>
          <w:szCs w:val="24"/>
        </w:rPr>
      </w:pPr>
      <w:r w:rsidRPr="001B01B7">
        <w:rPr>
          <w:rFonts w:ascii="Times New Roman" w:hAnsi="Times New Roman" w:cs="Times New Roman"/>
          <w:sz w:val="24"/>
          <w:szCs w:val="24"/>
        </w:rPr>
        <w:t>- способность организовать и реализовать собственную познавательную деятельность;</w:t>
      </w:r>
    </w:p>
    <w:p w:rsidR="00031DDC" w:rsidRPr="001B01B7" w:rsidRDefault="00031DDC" w:rsidP="00031DDC">
      <w:pPr>
        <w:spacing w:after="0" w:line="240" w:lineRule="auto"/>
        <w:ind w:firstLine="0"/>
        <w:jc w:val="both"/>
        <w:rPr>
          <w:rFonts w:ascii="Times New Roman" w:hAnsi="Times New Roman" w:cs="Times New Roman"/>
          <w:sz w:val="24"/>
          <w:szCs w:val="24"/>
        </w:rPr>
      </w:pPr>
      <w:r w:rsidRPr="001B01B7">
        <w:rPr>
          <w:rFonts w:ascii="Times New Roman" w:hAnsi="Times New Roman" w:cs="Times New Roman"/>
          <w:sz w:val="24"/>
          <w:szCs w:val="24"/>
        </w:rPr>
        <w:t>- способность к совместной деятельности;</w:t>
      </w:r>
    </w:p>
    <w:p w:rsidR="00031DDC" w:rsidRPr="001B01B7" w:rsidRDefault="00031DDC" w:rsidP="00031DDC">
      <w:pPr>
        <w:spacing w:after="0" w:line="240" w:lineRule="auto"/>
        <w:ind w:firstLine="0"/>
        <w:jc w:val="both"/>
        <w:rPr>
          <w:rFonts w:ascii="Times New Roman" w:hAnsi="Times New Roman" w:cs="Times New Roman"/>
          <w:sz w:val="24"/>
          <w:szCs w:val="24"/>
        </w:rPr>
      </w:pPr>
      <w:r w:rsidRPr="001B01B7">
        <w:rPr>
          <w:rFonts w:ascii="Times New Roman" w:hAnsi="Times New Roman" w:cs="Times New Roman"/>
          <w:sz w:val="24"/>
          <w:szCs w:val="24"/>
        </w:rPr>
        <w:t>- овладение навыками работы с информацией: восприятие и создание информационных текстов в различных форматах, в том числе цифровых, с учетом назначения информации и ее целевой аудитории.</w:t>
      </w:r>
    </w:p>
    <w:p w:rsidR="00031DDC" w:rsidRPr="001B01B7" w:rsidRDefault="00031DDC" w:rsidP="00031DDC">
      <w:pPr>
        <w:spacing w:after="0" w:line="240" w:lineRule="auto"/>
        <w:ind w:firstLine="0"/>
        <w:jc w:val="both"/>
        <w:rPr>
          <w:rFonts w:ascii="Times New Roman" w:hAnsi="Times New Roman" w:cs="Times New Roman"/>
          <w:sz w:val="24"/>
          <w:szCs w:val="24"/>
        </w:rPr>
      </w:pPr>
      <w:r w:rsidRPr="001B01B7">
        <w:rPr>
          <w:rFonts w:ascii="Times New Roman" w:hAnsi="Times New Roman" w:cs="Times New Roman"/>
          <w:sz w:val="24"/>
          <w:szCs w:val="24"/>
        </w:rPr>
        <w:t>Овладение универсальными учебными познавательными действиями:</w:t>
      </w:r>
    </w:p>
    <w:p w:rsidR="00031DDC" w:rsidRPr="001B01B7" w:rsidRDefault="00031DDC" w:rsidP="00031DDC">
      <w:pPr>
        <w:pStyle w:val="ab"/>
        <w:numPr>
          <w:ilvl w:val="0"/>
          <w:numId w:val="1"/>
        </w:numPr>
        <w:spacing w:after="0" w:line="240" w:lineRule="auto"/>
        <w:jc w:val="both"/>
        <w:rPr>
          <w:rFonts w:ascii="Times New Roman" w:hAnsi="Times New Roman" w:cs="Times New Roman"/>
          <w:sz w:val="24"/>
          <w:szCs w:val="24"/>
        </w:rPr>
      </w:pPr>
      <w:r w:rsidRPr="001B01B7">
        <w:rPr>
          <w:rFonts w:ascii="Times New Roman" w:hAnsi="Times New Roman" w:cs="Times New Roman"/>
          <w:sz w:val="24"/>
          <w:szCs w:val="24"/>
        </w:rPr>
        <w:t>базовые логические действия:</w:t>
      </w:r>
    </w:p>
    <w:p w:rsidR="00031DDC" w:rsidRPr="001B01B7" w:rsidRDefault="00031DDC" w:rsidP="00031DDC">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владеть базовыми логическими операциями: сопоставления и сравнения, группировки, систематизации и классификации, анализа, синтеза, обобщения, выделения главного;</w:t>
      </w:r>
    </w:p>
    <w:p w:rsidR="00031DDC" w:rsidRPr="001B01B7" w:rsidRDefault="00031DDC" w:rsidP="00031DDC">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xml:space="preserve"> - владеть приемами описания и рассуждения, в т.ч. – с помощью схем и знако-символических средств; </w:t>
      </w:r>
    </w:p>
    <w:p w:rsidR="00031DDC" w:rsidRPr="001B01B7" w:rsidRDefault="00031DDC" w:rsidP="00031DDC">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выявлять и характеризовать существенные признаки объектов (явлений); - устанавливать существенный признак классификации, основания для обобщения и сравнения, критерии проводимого анализа;</w:t>
      </w:r>
    </w:p>
    <w:p w:rsidR="00031DDC" w:rsidRPr="001B01B7" w:rsidRDefault="00031DDC" w:rsidP="00031DDC">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с учетом предложенной задачи выявлять закономерности и противоречия в рассматриваемых фактах, данных и наблюдениях;</w:t>
      </w:r>
    </w:p>
    <w:p w:rsidR="00031DDC" w:rsidRPr="001B01B7" w:rsidRDefault="00031DDC" w:rsidP="00031DDC">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xml:space="preserve">- предлагать критерии для выявления закономерностей и противоречий; </w:t>
      </w:r>
    </w:p>
    <w:p w:rsidR="00031DDC" w:rsidRPr="001B01B7" w:rsidRDefault="00031DDC" w:rsidP="00031DDC">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выявлять дефициты информации, данных, необходимых для решения поставленной задачи;</w:t>
      </w:r>
    </w:p>
    <w:p w:rsidR="00031DDC" w:rsidRPr="001B01B7" w:rsidRDefault="00031DDC" w:rsidP="00031DDC">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выявлять причинно-следственные связи при изучении явлений и процессов;</w:t>
      </w:r>
    </w:p>
    <w:p w:rsidR="00031DDC" w:rsidRPr="001B01B7" w:rsidRDefault="00031DDC" w:rsidP="00031DDC">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xml:space="preserve">- делать выводы с использованием дедуктивных и индуктивных умозаключений, умозаключений по аналогии, формулировать гипотезы о взаимосвязях; </w:t>
      </w:r>
    </w:p>
    <w:p w:rsidR="00031DDC" w:rsidRPr="001B01B7" w:rsidRDefault="00031DDC" w:rsidP="00031DDC">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самостоятельно выбирать способ решения учебной задачи (сравнивать несколько вариантов решения, выбирать наиболее подходящий с учетом самостоятельно выделенных критериев);</w:t>
      </w:r>
    </w:p>
    <w:p w:rsidR="0088228B" w:rsidRPr="001B01B7" w:rsidRDefault="0088228B" w:rsidP="00031DDC">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2) базовые исследовательские действия:</w:t>
      </w:r>
    </w:p>
    <w:p w:rsidR="0088228B" w:rsidRPr="001B01B7" w:rsidRDefault="0088228B" w:rsidP="00031DDC">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использовать вопросы как исследовательский инструмент познания;</w:t>
      </w:r>
    </w:p>
    <w:p w:rsidR="0088228B" w:rsidRPr="001B01B7" w:rsidRDefault="0088228B" w:rsidP="00031DDC">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88228B" w:rsidRPr="001B01B7" w:rsidRDefault="0088228B" w:rsidP="00031DDC">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lastRenderedPageBreak/>
        <w:t>- формировать гипотезу об истинности собственных суждений и суждений других, аргументировать свою позицию, мнение;</w:t>
      </w:r>
    </w:p>
    <w:p w:rsidR="0088228B" w:rsidRPr="001B01B7" w:rsidRDefault="0088228B" w:rsidP="00031DDC">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проводить по самостоятельно составленному плану опыт, несложный эксперимент, небольшое исследование по установлению особенностей объекта изучения, причинно-следственных связей и зависимостей объектов между собой;</w:t>
      </w:r>
    </w:p>
    <w:p w:rsidR="0088228B" w:rsidRPr="001B01B7" w:rsidRDefault="0088228B" w:rsidP="00031DDC">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оценивать на применимость и достоверность информации, полученной в ходе исследования (эксперимента);</w:t>
      </w:r>
    </w:p>
    <w:p w:rsidR="0088228B" w:rsidRPr="001B01B7" w:rsidRDefault="0088228B" w:rsidP="00031DDC">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самостоятельно формулировать обобщения и выводы по результатам проведенного наблюдения, опыта, исследования, владеть инструментами оценки достоверности полученных выводов и обобщений;</w:t>
      </w:r>
    </w:p>
    <w:p w:rsidR="0088228B" w:rsidRPr="001B01B7" w:rsidRDefault="0088228B" w:rsidP="00031DDC">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88228B" w:rsidRPr="001B01B7" w:rsidRDefault="0088228B" w:rsidP="00031DDC">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xml:space="preserve"> 3) работа с информацией:</w:t>
      </w:r>
    </w:p>
    <w:p w:rsidR="0088228B" w:rsidRPr="001B01B7" w:rsidRDefault="0088228B" w:rsidP="00031DDC">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применять различные методы, инструменты и запросы при поиске и отборе информации или данных из источников с учетом предложенной учебной задачи и заданных критериев;</w:t>
      </w:r>
    </w:p>
    <w:p w:rsidR="0088228B" w:rsidRPr="001B01B7" w:rsidRDefault="0088228B" w:rsidP="00031DDC">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выбирать, анализировать, систематизировать и интерпретировать информацию различных видов и форм представления;</w:t>
      </w:r>
    </w:p>
    <w:p w:rsidR="0088228B" w:rsidRPr="001B01B7" w:rsidRDefault="0088228B" w:rsidP="00031DDC">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находить сходные аргументы (подтверждающие или опровергающие одну и ту же идею, версию) в различных информационных источниках;</w:t>
      </w:r>
    </w:p>
    <w:p w:rsidR="0088228B" w:rsidRPr="001B01B7" w:rsidRDefault="0088228B" w:rsidP="00031DDC">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88228B" w:rsidRPr="001B01B7" w:rsidRDefault="0088228B" w:rsidP="0088228B">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оценивать надежность информации по критериям, предложенным педагогическим работником или сформулированным самостоятельно;</w:t>
      </w:r>
    </w:p>
    <w:p w:rsidR="0088228B" w:rsidRPr="001B01B7" w:rsidRDefault="0088228B" w:rsidP="0088228B">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эффективно запоминать и систематизировать информацию.</w:t>
      </w:r>
    </w:p>
    <w:p w:rsidR="0088228B" w:rsidRPr="001B01B7" w:rsidRDefault="0088228B" w:rsidP="0088228B">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xml:space="preserve"> Овладение системой универсальных учебных познавательных действий обеспечивает сформированность когнитивных навыков у обучающихся.</w:t>
      </w:r>
    </w:p>
    <w:p w:rsidR="0088228B" w:rsidRPr="001B01B7" w:rsidRDefault="0088228B" w:rsidP="0088228B">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Овладение универсальными учебными коммуникативными действиями:</w:t>
      </w:r>
    </w:p>
    <w:p w:rsidR="0088228B" w:rsidRPr="001B01B7" w:rsidRDefault="0088228B" w:rsidP="0088228B">
      <w:pPr>
        <w:pStyle w:val="ab"/>
        <w:numPr>
          <w:ilvl w:val="0"/>
          <w:numId w:val="2"/>
        </w:numPr>
        <w:spacing w:after="0" w:line="240" w:lineRule="auto"/>
        <w:jc w:val="both"/>
        <w:rPr>
          <w:rFonts w:ascii="Times New Roman" w:hAnsi="Times New Roman" w:cs="Times New Roman"/>
          <w:sz w:val="24"/>
          <w:szCs w:val="24"/>
        </w:rPr>
      </w:pPr>
      <w:r w:rsidRPr="001B01B7">
        <w:rPr>
          <w:rFonts w:ascii="Times New Roman" w:hAnsi="Times New Roman" w:cs="Times New Roman"/>
          <w:sz w:val="24"/>
          <w:szCs w:val="24"/>
        </w:rPr>
        <w:t>общение:</w:t>
      </w:r>
    </w:p>
    <w:p w:rsidR="0088228B" w:rsidRPr="001B01B7" w:rsidRDefault="0088228B" w:rsidP="0088228B">
      <w:pPr>
        <w:spacing w:after="0" w:line="240" w:lineRule="auto"/>
        <w:ind w:left="435" w:firstLine="0"/>
        <w:jc w:val="both"/>
        <w:rPr>
          <w:rFonts w:ascii="Times New Roman" w:hAnsi="Times New Roman" w:cs="Times New Roman"/>
          <w:sz w:val="24"/>
          <w:szCs w:val="24"/>
        </w:rPr>
      </w:pPr>
      <w:r w:rsidRPr="001B01B7">
        <w:rPr>
          <w:rFonts w:ascii="Times New Roman" w:hAnsi="Times New Roman" w:cs="Times New Roman"/>
          <w:sz w:val="24"/>
          <w:szCs w:val="24"/>
        </w:rPr>
        <w:t>- воспринимать и формулировать суждения, выражать эмоции в соответствии с целями и условиями общения;</w:t>
      </w:r>
    </w:p>
    <w:p w:rsidR="0088228B" w:rsidRPr="001B01B7" w:rsidRDefault="0088228B" w:rsidP="0088228B">
      <w:pPr>
        <w:spacing w:after="0" w:line="240" w:lineRule="auto"/>
        <w:ind w:left="435" w:firstLine="0"/>
        <w:jc w:val="both"/>
        <w:rPr>
          <w:rFonts w:ascii="Times New Roman" w:hAnsi="Times New Roman" w:cs="Times New Roman"/>
          <w:sz w:val="24"/>
          <w:szCs w:val="24"/>
        </w:rPr>
      </w:pPr>
      <w:r w:rsidRPr="001B01B7">
        <w:rPr>
          <w:rFonts w:ascii="Times New Roman" w:hAnsi="Times New Roman" w:cs="Times New Roman"/>
          <w:sz w:val="24"/>
          <w:szCs w:val="24"/>
        </w:rPr>
        <w:t>- выражать себя (свою точку зрения) в устных и письменных текстах;</w:t>
      </w:r>
    </w:p>
    <w:p w:rsidR="0088228B" w:rsidRPr="001B01B7" w:rsidRDefault="0088228B" w:rsidP="0088228B">
      <w:pPr>
        <w:spacing w:after="0" w:line="240" w:lineRule="auto"/>
        <w:ind w:left="435" w:firstLine="0"/>
        <w:jc w:val="both"/>
        <w:rPr>
          <w:rFonts w:ascii="Times New Roman" w:hAnsi="Times New Roman" w:cs="Times New Roman"/>
          <w:sz w:val="24"/>
          <w:szCs w:val="24"/>
        </w:rPr>
      </w:pPr>
      <w:r w:rsidRPr="001B01B7">
        <w:rPr>
          <w:rFonts w:ascii="Times New Roman" w:hAnsi="Times New Roman" w:cs="Times New Roman"/>
          <w:sz w:val="24"/>
          <w:szCs w:val="24"/>
        </w:rPr>
        <w:t>- 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88228B" w:rsidRPr="001B01B7" w:rsidRDefault="0088228B" w:rsidP="0088228B">
      <w:pPr>
        <w:spacing w:after="0" w:line="240" w:lineRule="auto"/>
        <w:ind w:left="435" w:firstLine="0"/>
        <w:jc w:val="both"/>
        <w:rPr>
          <w:rFonts w:ascii="Times New Roman" w:hAnsi="Times New Roman" w:cs="Times New Roman"/>
          <w:sz w:val="24"/>
          <w:szCs w:val="24"/>
        </w:rPr>
      </w:pPr>
      <w:r w:rsidRPr="001B01B7">
        <w:rPr>
          <w:rFonts w:ascii="Times New Roman" w:hAnsi="Times New Roman" w:cs="Times New Roman"/>
          <w:sz w:val="24"/>
          <w:szCs w:val="24"/>
        </w:rPr>
        <w:t>- понимать намерения других, проявлять уважительное отношение к собеседнику и в корректной форме формулировать свои возражения;</w:t>
      </w:r>
    </w:p>
    <w:p w:rsidR="0088228B" w:rsidRPr="001B01B7" w:rsidRDefault="0088228B" w:rsidP="0088228B">
      <w:pPr>
        <w:spacing w:after="0" w:line="240" w:lineRule="auto"/>
        <w:ind w:left="435" w:firstLine="0"/>
        <w:jc w:val="both"/>
        <w:rPr>
          <w:rFonts w:ascii="Times New Roman" w:hAnsi="Times New Roman" w:cs="Times New Roman"/>
          <w:sz w:val="24"/>
          <w:szCs w:val="24"/>
        </w:rPr>
      </w:pPr>
      <w:r w:rsidRPr="001B01B7">
        <w:rPr>
          <w:rFonts w:ascii="Times New Roman" w:hAnsi="Times New Roman" w:cs="Times New Roman"/>
          <w:sz w:val="24"/>
          <w:szCs w:val="24"/>
        </w:rPr>
        <w:t>- 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88228B" w:rsidRPr="001B01B7" w:rsidRDefault="0088228B" w:rsidP="0088228B">
      <w:pPr>
        <w:spacing w:after="0" w:line="240" w:lineRule="auto"/>
        <w:ind w:left="435" w:firstLine="0"/>
        <w:jc w:val="both"/>
        <w:rPr>
          <w:rFonts w:ascii="Times New Roman" w:hAnsi="Times New Roman" w:cs="Times New Roman"/>
          <w:sz w:val="24"/>
          <w:szCs w:val="24"/>
        </w:rPr>
      </w:pPr>
      <w:r w:rsidRPr="001B01B7">
        <w:rPr>
          <w:rFonts w:ascii="Times New Roman" w:hAnsi="Times New Roman" w:cs="Times New Roman"/>
          <w:sz w:val="24"/>
          <w:szCs w:val="24"/>
        </w:rPr>
        <w:t>- сопоставлять свои суждения с суждениями других участников диалога, обнаруживать различие и сходство позиций;</w:t>
      </w:r>
    </w:p>
    <w:p w:rsidR="0088228B" w:rsidRPr="001B01B7" w:rsidRDefault="0088228B" w:rsidP="0088228B">
      <w:pPr>
        <w:spacing w:after="0" w:line="240" w:lineRule="auto"/>
        <w:ind w:left="435" w:firstLine="0"/>
        <w:jc w:val="both"/>
        <w:rPr>
          <w:rFonts w:ascii="Times New Roman" w:hAnsi="Times New Roman" w:cs="Times New Roman"/>
          <w:sz w:val="24"/>
          <w:szCs w:val="24"/>
        </w:rPr>
      </w:pPr>
      <w:r w:rsidRPr="001B01B7">
        <w:rPr>
          <w:rFonts w:ascii="Times New Roman" w:hAnsi="Times New Roman" w:cs="Times New Roman"/>
          <w:sz w:val="24"/>
          <w:szCs w:val="24"/>
        </w:rPr>
        <w:t>- публично представлять результаты решения задачи, выполненного опыта (эксперимента, исследования, проекта);</w:t>
      </w:r>
    </w:p>
    <w:p w:rsidR="0088228B" w:rsidRPr="001B01B7" w:rsidRDefault="0088228B" w:rsidP="0088228B">
      <w:pPr>
        <w:spacing w:after="0" w:line="240" w:lineRule="auto"/>
        <w:ind w:left="435" w:firstLine="0"/>
        <w:jc w:val="both"/>
        <w:rPr>
          <w:rFonts w:ascii="Times New Roman" w:hAnsi="Times New Roman" w:cs="Times New Roman"/>
          <w:sz w:val="24"/>
          <w:szCs w:val="24"/>
        </w:rPr>
      </w:pPr>
      <w:r w:rsidRPr="001B01B7">
        <w:rPr>
          <w:rFonts w:ascii="Times New Roman" w:hAnsi="Times New Roman" w:cs="Times New Roman"/>
          <w:sz w:val="24"/>
          <w:szCs w:val="24"/>
        </w:rPr>
        <w:t>- самостоятельно выбирать формат выступления с учетом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88228B" w:rsidRPr="001B01B7" w:rsidRDefault="0088228B" w:rsidP="0088228B">
      <w:pPr>
        <w:spacing w:after="0" w:line="240" w:lineRule="auto"/>
        <w:ind w:left="435" w:firstLine="0"/>
        <w:jc w:val="both"/>
        <w:rPr>
          <w:rFonts w:ascii="Times New Roman" w:hAnsi="Times New Roman" w:cs="Times New Roman"/>
          <w:sz w:val="24"/>
          <w:szCs w:val="24"/>
        </w:rPr>
      </w:pPr>
      <w:r w:rsidRPr="001B01B7">
        <w:rPr>
          <w:rFonts w:ascii="Times New Roman" w:hAnsi="Times New Roman" w:cs="Times New Roman"/>
          <w:sz w:val="24"/>
          <w:szCs w:val="24"/>
        </w:rPr>
        <w:t xml:space="preserve"> 2) совместная деятельность:</w:t>
      </w:r>
    </w:p>
    <w:p w:rsidR="0068432F" w:rsidRPr="001B01B7" w:rsidRDefault="0088228B" w:rsidP="0088228B">
      <w:pPr>
        <w:spacing w:after="0" w:line="240" w:lineRule="auto"/>
        <w:ind w:left="435" w:firstLine="0"/>
        <w:jc w:val="both"/>
        <w:rPr>
          <w:rFonts w:ascii="Times New Roman" w:hAnsi="Times New Roman" w:cs="Times New Roman"/>
          <w:sz w:val="24"/>
          <w:szCs w:val="24"/>
        </w:rPr>
      </w:pPr>
      <w:r w:rsidRPr="001B01B7">
        <w:rPr>
          <w:rFonts w:ascii="Times New Roman" w:hAnsi="Times New Roman" w:cs="Times New Roman"/>
          <w:sz w:val="24"/>
          <w:szCs w:val="24"/>
        </w:rPr>
        <w:t>- 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w:t>
      </w:r>
      <w:r w:rsidR="0068432F" w:rsidRPr="001B01B7">
        <w:rPr>
          <w:rFonts w:ascii="Times New Roman" w:hAnsi="Times New Roman" w:cs="Times New Roman"/>
          <w:sz w:val="24"/>
          <w:szCs w:val="24"/>
        </w:rPr>
        <w:t>и решении поставленной задачи;</w:t>
      </w:r>
    </w:p>
    <w:p w:rsidR="0068432F" w:rsidRPr="001B01B7" w:rsidRDefault="0068432F" w:rsidP="0088228B">
      <w:pPr>
        <w:spacing w:after="0" w:line="240" w:lineRule="auto"/>
        <w:ind w:left="435" w:firstLine="0"/>
        <w:jc w:val="both"/>
        <w:rPr>
          <w:rFonts w:ascii="Times New Roman" w:hAnsi="Times New Roman" w:cs="Times New Roman"/>
          <w:sz w:val="24"/>
          <w:szCs w:val="24"/>
        </w:rPr>
      </w:pPr>
      <w:r w:rsidRPr="001B01B7">
        <w:rPr>
          <w:rFonts w:ascii="Times New Roman" w:hAnsi="Times New Roman" w:cs="Times New Roman"/>
          <w:sz w:val="24"/>
          <w:szCs w:val="24"/>
        </w:rPr>
        <w:lastRenderedPageBreak/>
        <w:t>-</w:t>
      </w:r>
      <w:r w:rsidR="0088228B" w:rsidRPr="001B01B7">
        <w:rPr>
          <w:rFonts w:ascii="Times New Roman" w:hAnsi="Times New Roman" w:cs="Times New Roman"/>
          <w:sz w:val="24"/>
          <w:szCs w:val="24"/>
        </w:rPr>
        <w:t xml:space="preserve"> принимать цель совместной деятельности, коллективно строить действия по ее достижению: распределять роли, договариваться, обсуждать процесс </w:t>
      </w:r>
      <w:r w:rsidRPr="001B01B7">
        <w:rPr>
          <w:rFonts w:ascii="Times New Roman" w:hAnsi="Times New Roman" w:cs="Times New Roman"/>
          <w:sz w:val="24"/>
          <w:szCs w:val="24"/>
        </w:rPr>
        <w:t>и результат совместной работы;</w:t>
      </w:r>
    </w:p>
    <w:p w:rsidR="0068432F" w:rsidRPr="001B01B7" w:rsidRDefault="0068432F" w:rsidP="0088228B">
      <w:pPr>
        <w:spacing w:after="0" w:line="240" w:lineRule="auto"/>
        <w:ind w:left="435" w:firstLine="0"/>
        <w:jc w:val="both"/>
        <w:rPr>
          <w:rFonts w:ascii="Times New Roman" w:hAnsi="Times New Roman" w:cs="Times New Roman"/>
          <w:sz w:val="24"/>
          <w:szCs w:val="24"/>
        </w:rPr>
      </w:pPr>
      <w:r w:rsidRPr="001B01B7">
        <w:rPr>
          <w:rFonts w:ascii="Times New Roman" w:hAnsi="Times New Roman" w:cs="Times New Roman"/>
          <w:sz w:val="24"/>
          <w:szCs w:val="24"/>
        </w:rPr>
        <w:t>-</w:t>
      </w:r>
      <w:r w:rsidR="0088228B" w:rsidRPr="001B01B7">
        <w:rPr>
          <w:rFonts w:ascii="Times New Roman" w:hAnsi="Times New Roman" w:cs="Times New Roman"/>
          <w:sz w:val="24"/>
          <w:szCs w:val="24"/>
        </w:rPr>
        <w:t xml:space="preserve"> уметь обобщать мнения нескольких людей, проявлять готовность руководить, вып</w:t>
      </w:r>
      <w:r w:rsidRPr="001B01B7">
        <w:rPr>
          <w:rFonts w:ascii="Times New Roman" w:hAnsi="Times New Roman" w:cs="Times New Roman"/>
          <w:sz w:val="24"/>
          <w:szCs w:val="24"/>
        </w:rPr>
        <w:t>олнять поручения, подчиняться;</w:t>
      </w:r>
    </w:p>
    <w:p w:rsidR="0068432F" w:rsidRPr="001B01B7" w:rsidRDefault="0068432F" w:rsidP="0088228B">
      <w:pPr>
        <w:spacing w:after="0" w:line="240" w:lineRule="auto"/>
        <w:ind w:left="435" w:firstLine="0"/>
        <w:jc w:val="both"/>
        <w:rPr>
          <w:rFonts w:ascii="Times New Roman" w:hAnsi="Times New Roman" w:cs="Times New Roman"/>
          <w:sz w:val="24"/>
          <w:szCs w:val="24"/>
        </w:rPr>
      </w:pPr>
      <w:r w:rsidRPr="001B01B7">
        <w:rPr>
          <w:rFonts w:ascii="Times New Roman" w:hAnsi="Times New Roman" w:cs="Times New Roman"/>
          <w:sz w:val="24"/>
          <w:szCs w:val="24"/>
        </w:rPr>
        <w:t>-</w:t>
      </w:r>
      <w:r w:rsidR="0088228B" w:rsidRPr="001B01B7">
        <w:rPr>
          <w:rFonts w:ascii="Times New Roman" w:hAnsi="Times New Roman" w:cs="Times New Roman"/>
          <w:sz w:val="24"/>
          <w:szCs w:val="24"/>
        </w:rPr>
        <w:t xml:space="preserve"> планировать организацию совместной работы, определять свою роль (с учетом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w:t>
      </w:r>
      <w:r w:rsidRPr="001B01B7">
        <w:rPr>
          <w:rFonts w:ascii="Times New Roman" w:hAnsi="Times New Roman" w:cs="Times New Roman"/>
          <w:sz w:val="24"/>
          <w:szCs w:val="24"/>
        </w:rPr>
        <w:t>ий, «мозговые штурмы» и иные);</w:t>
      </w:r>
    </w:p>
    <w:p w:rsidR="0068432F" w:rsidRPr="001B01B7" w:rsidRDefault="0068432F" w:rsidP="0088228B">
      <w:pPr>
        <w:spacing w:after="0" w:line="240" w:lineRule="auto"/>
        <w:ind w:left="435" w:firstLine="0"/>
        <w:jc w:val="both"/>
        <w:rPr>
          <w:rFonts w:ascii="Times New Roman" w:hAnsi="Times New Roman" w:cs="Times New Roman"/>
          <w:sz w:val="24"/>
          <w:szCs w:val="24"/>
        </w:rPr>
      </w:pPr>
      <w:r w:rsidRPr="001B01B7">
        <w:rPr>
          <w:rFonts w:ascii="Times New Roman" w:hAnsi="Times New Roman" w:cs="Times New Roman"/>
          <w:sz w:val="24"/>
          <w:szCs w:val="24"/>
        </w:rPr>
        <w:t>-</w:t>
      </w:r>
      <w:r w:rsidR="0088228B" w:rsidRPr="001B01B7">
        <w:rPr>
          <w:rFonts w:ascii="Times New Roman" w:hAnsi="Times New Roman" w:cs="Times New Roman"/>
          <w:sz w:val="24"/>
          <w:szCs w:val="24"/>
        </w:rPr>
        <w:t xml:space="preserve"> выполнять свою часть работы, достигать качественного результата по своему направлению и координировать свои дейст</w:t>
      </w:r>
      <w:r w:rsidRPr="001B01B7">
        <w:rPr>
          <w:rFonts w:ascii="Times New Roman" w:hAnsi="Times New Roman" w:cs="Times New Roman"/>
          <w:sz w:val="24"/>
          <w:szCs w:val="24"/>
        </w:rPr>
        <w:t>вия с другими членами команды;</w:t>
      </w:r>
    </w:p>
    <w:p w:rsidR="004D619A" w:rsidRPr="001B01B7" w:rsidRDefault="0068432F" w:rsidP="0068432F">
      <w:pPr>
        <w:spacing w:after="0" w:line="240" w:lineRule="auto"/>
        <w:ind w:left="435" w:firstLine="0"/>
        <w:jc w:val="both"/>
        <w:rPr>
          <w:rFonts w:ascii="Times New Roman" w:hAnsi="Times New Roman" w:cs="Times New Roman"/>
          <w:sz w:val="24"/>
          <w:szCs w:val="24"/>
        </w:rPr>
      </w:pPr>
      <w:r w:rsidRPr="001B01B7">
        <w:rPr>
          <w:rFonts w:ascii="Times New Roman" w:hAnsi="Times New Roman" w:cs="Times New Roman"/>
          <w:sz w:val="24"/>
          <w:szCs w:val="24"/>
        </w:rPr>
        <w:t xml:space="preserve">- </w:t>
      </w:r>
      <w:r w:rsidR="0088228B" w:rsidRPr="001B01B7">
        <w:rPr>
          <w:rFonts w:ascii="Times New Roman" w:hAnsi="Times New Roman" w:cs="Times New Roman"/>
          <w:sz w:val="24"/>
          <w:szCs w:val="24"/>
        </w:rPr>
        <w:t>оценивать качество своего вклада в общий продукт по критериям, самостоятельно сформулированн</w:t>
      </w:r>
      <w:r w:rsidR="004D619A" w:rsidRPr="001B01B7">
        <w:rPr>
          <w:rFonts w:ascii="Times New Roman" w:hAnsi="Times New Roman" w:cs="Times New Roman"/>
          <w:sz w:val="24"/>
          <w:szCs w:val="24"/>
        </w:rPr>
        <w:t>ым участниками взаимодействия;</w:t>
      </w:r>
    </w:p>
    <w:p w:rsidR="0088228B" w:rsidRPr="001B01B7" w:rsidRDefault="004D619A" w:rsidP="00E37051">
      <w:pPr>
        <w:spacing w:after="0" w:line="240" w:lineRule="auto"/>
        <w:ind w:left="-567" w:firstLine="0"/>
        <w:jc w:val="both"/>
        <w:rPr>
          <w:rFonts w:ascii="Times New Roman" w:hAnsi="Times New Roman" w:cs="Times New Roman"/>
          <w:sz w:val="24"/>
          <w:szCs w:val="24"/>
        </w:rPr>
      </w:pPr>
      <w:r w:rsidRPr="001B01B7">
        <w:rPr>
          <w:rFonts w:ascii="Times New Roman" w:hAnsi="Times New Roman" w:cs="Times New Roman"/>
          <w:sz w:val="24"/>
          <w:szCs w:val="24"/>
        </w:rPr>
        <w:t>-</w:t>
      </w:r>
      <w:r w:rsidR="0088228B" w:rsidRPr="001B01B7">
        <w:rPr>
          <w:rFonts w:ascii="Times New Roman" w:hAnsi="Times New Roman" w:cs="Times New Roman"/>
          <w:sz w:val="24"/>
          <w:szCs w:val="24"/>
        </w:rPr>
        <w:t xml:space="preserve">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отчета перед группой.</w:t>
      </w:r>
    </w:p>
    <w:p w:rsidR="00874126" w:rsidRPr="001B01B7" w:rsidRDefault="00874126" w:rsidP="0088228B">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Овладение системой универсальных учебных коммуникативных действий обеспечивает сформированность социальных навыков и эмоционального интеллекта обучающихся.</w:t>
      </w:r>
    </w:p>
    <w:p w:rsidR="00874126" w:rsidRPr="001B01B7" w:rsidRDefault="00874126" w:rsidP="0088228B">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Овладение универсальными учебными регулятивными действиями:</w:t>
      </w:r>
    </w:p>
    <w:p w:rsidR="00874126" w:rsidRPr="001B01B7" w:rsidRDefault="00874126" w:rsidP="00874126">
      <w:pPr>
        <w:pStyle w:val="ab"/>
        <w:numPr>
          <w:ilvl w:val="0"/>
          <w:numId w:val="3"/>
        </w:numPr>
        <w:spacing w:after="0" w:line="240" w:lineRule="auto"/>
        <w:jc w:val="both"/>
        <w:rPr>
          <w:rFonts w:ascii="Times New Roman" w:hAnsi="Times New Roman" w:cs="Times New Roman"/>
          <w:sz w:val="24"/>
          <w:szCs w:val="24"/>
        </w:rPr>
      </w:pPr>
      <w:r w:rsidRPr="001B01B7">
        <w:rPr>
          <w:rFonts w:ascii="Times New Roman" w:hAnsi="Times New Roman" w:cs="Times New Roman"/>
          <w:sz w:val="24"/>
          <w:szCs w:val="24"/>
        </w:rPr>
        <w:t>самоорганизация:</w:t>
      </w:r>
    </w:p>
    <w:p w:rsidR="00874126" w:rsidRPr="001B01B7" w:rsidRDefault="00874126" w:rsidP="00874126">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xml:space="preserve">- выявлять проблемы для решения в жизненных и учебных ситуациях; </w:t>
      </w:r>
    </w:p>
    <w:p w:rsidR="00874126" w:rsidRPr="001B01B7" w:rsidRDefault="00874126" w:rsidP="00874126">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ориентироваться в различных подходах принятия решений (индивидуальное, принятие решения в группе, принятие решений группой);</w:t>
      </w:r>
    </w:p>
    <w:p w:rsidR="00874126" w:rsidRPr="001B01B7" w:rsidRDefault="00874126" w:rsidP="00874126">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874126" w:rsidRPr="001B01B7" w:rsidRDefault="00874126" w:rsidP="00874126">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составлять план действий (план реализации намеченного алгоритма решения), корректировать предложенный алгоритм с учетом получения новых знаний об изучаемом объекте;</w:t>
      </w:r>
    </w:p>
    <w:p w:rsidR="00874126" w:rsidRPr="001B01B7" w:rsidRDefault="00874126" w:rsidP="00874126">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делать выбор и брать ответственность за решение;</w:t>
      </w:r>
    </w:p>
    <w:p w:rsidR="00874126" w:rsidRPr="001B01B7" w:rsidRDefault="00874126" w:rsidP="00874126">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xml:space="preserve"> 2) самоконтроль:</w:t>
      </w:r>
    </w:p>
    <w:p w:rsidR="00874126" w:rsidRPr="001B01B7" w:rsidRDefault="00874126" w:rsidP="00874126">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владеть способами самоконтроля, самомотивации и рефлексии;</w:t>
      </w:r>
    </w:p>
    <w:p w:rsidR="00874126" w:rsidRPr="001B01B7" w:rsidRDefault="00874126" w:rsidP="00874126">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давать адекватную оценку ситуации и предлагать план ее изменения;</w:t>
      </w:r>
    </w:p>
    <w:p w:rsidR="00874126" w:rsidRPr="001B01B7" w:rsidRDefault="00874126" w:rsidP="00874126">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874126" w:rsidRPr="001B01B7" w:rsidRDefault="00874126" w:rsidP="00874126">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объяснять причины достижения (недостижения) результатов деятельности, давать оценку приобретенному опыту, уметь находить позитивное в произошедшей ситуации;</w:t>
      </w:r>
    </w:p>
    <w:p w:rsidR="00874126" w:rsidRPr="001B01B7" w:rsidRDefault="00874126" w:rsidP="00874126">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вносить коррективы в деятельность на основе новых обстоятельств, изменившихся ситуаций, установленных ошибок, возникших трудностей;</w:t>
      </w:r>
    </w:p>
    <w:p w:rsidR="00874126" w:rsidRPr="001B01B7" w:rsidRDefault="00874126" w:rsidP="00874126">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оценивать соответствие результата цели и условиям;</w:t>
      </w:r>
    </w:p>
    <w:p w:rsidR="00874126" w:rsidRPr="001B01B7" w:rsidRDefault="00874126" w:rsidP="00874126">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xml:space="preserve"> 3) эмоциональный интеллект:</w:t>
      </w:r>
    </w:p>
    <w:p w:rsidR="00874126" w:rsidRPr="001B01B7" w:rsidRDefault="00874126" w:rsidP="00874126">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различать, называть и управлять собственными эмоциями и эмоциями других;</w:t>
      </w:r>
    </w:p>
    <w:p w:rsidR="00874126" w:rsidRPr="001B01B7" w:rsidRDefault="00874126" w:rsidP="00874126">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выявлять и анализировать причины эмоций;</w:t>
      </w:r>
    </w:p>
    <w:p w:rsidR="00874126" w:rsidRPr="001B01B7" w:rsidRDefault="00874126" w:rsidP="00874126">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ставить себя на место другого человека, понимать мотивы и намерения другого;</w:t>
      </w:r>
    </w:p>
    <w:p w:rsidR="0088228B" w:rsidRPr="001B01B7" w:rsidRDefault="00874126" w:rsidP="00874126">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регулировать способ выражения эмоций;</w:t>
      </w:r>
    </w:p>
    <w:p w:rsidR="00076365" w:rsidRPr="001B01B7" w:rsidRDefault="00076365" w:rsidP="00874126">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4) принятие себя и других:</w:t>
      </w:r>
    </w:p>
    <w:p w:rsidR="00076365" w:rsidRPr="001B01B7" w:rsidRDefault="00076365" w:rsidP="00874126">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осознанно относиться к другому человеку, его мнению;</w:t>
      </w:r>
    </w:p>
    <w:p w:rsidR="00076365" w:rsidRPr="001B01B7" w:rsidRDefault="00076365" w:rsidP="00874126">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признавать свое право на ошибку и такое же право другого;</w:t>
      </w:r>
    </w:p>
    <w:p w:rsidR="00076365" w:rsidRPr="001B01B7" w:rsidRDefault="00076365" w:rsidP="00874126">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принимать себя и других, не осуждая; 6 открытость себе и другим;</w:t>
      </w:r>
    </w:p>
    <w:p w:rsidR="00076365" w:rsidRPr="001B01B7" w:rsidRDefault="00076365" w:rsidP="00874126">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осознавать невозможность контролировать все вокруг.</w:t>
      </w:r>
    </w:p>
    <w:p w:rsidR="00076365" w:rsidRPr="001B01B7" w:rsidRDefault="00076365" w:rsidP="00874126">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lastRenderedPageBreak/>
        <w:t>Овладение системой универсальных учебных регулятивных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rsidR="0088228B" w:rsidRPr="008E4057" w:rsidRDefault="008D43D6" w:rsidP="0088228B">
      <w:pPr>
        <w:spacing w:after="0" w:line="240" w:lineRule="auto"/>
        <w:ind w:left="360" w:firstLine="0"/>
        <w:jc w:val="both"/>
        <w:rPr>
          <w:rFonts w:ascii="Times New Roman" w:hAnsi="Times New Roman" w:cs="Times New Roman"/>
          <w:b/>
          <w:sz w:val="24"/>
          <w:szCs w:val="24"/>
        </w:rPr>
      </w:pPr>
      <w:r w:rsidRPr="008E4057">
        <w:rPr>
          <w:rFonts w:ascii="Times New Roman" w:hAnsi="Times New Roman" w:cs="Times New Roman"/>
          <w:b/>
          <w:sz w:val="24"/>
          <w:szCs w:val="24"/>
        </w:rPr>
        <w:t>Предметные результаты освоения программы основного общего образования представлены с учетом специфики содержания предметных областей, затрагиваемых в ходе внеурочной деятельности обучающихся по формированию и оценке функциональной грамотности.</w:t>
      </w:r>
    </w:p>
    <w:p w:rsidR="008D43D6" w:rsidRPr="008E4057" w:rsidRDefault="008D43D6" w:rsidP="0088228B">
      <w:pPr>
        <w:spacing w:after="0" w:line="240" w:lineRule="auto"/>
        <w:ind w:left="360" w:firstLine="0"/>
        <w:jc w:val="both"/>
        <w:rPr>
          <w:rFonts w:ascii="Times New Roman" w:hAnsi="Times New Roman" w:cs="Times New Roman"/>
          <w:b/>
          <w:sz w:val="24"/>
          <w:szCs w:val="24"/>
        </w:rPr>
      </w:pPr>
      <w:r w:rsidRPr="008E4057">
        <w:rPr>
          <w:rFonts w:ascii="Times New Roman" w:hAnsi="Times New Roman" w:cs="Times New Roman"/>
          <w:b/>
          <w:sz w:val="24"/>
          <w:szCs w:val="24"/>
        </w:rPr>
        <w:t>Занятия по естественно-научной грамотности в рамках внеурочной деятельности вносят вклад в достижение следующих предметных результатов по предметной области «Естественно-научные предметы»:</w:t>
      </w:r>
    </w:p>
    <w:p w:rsidR="008D43D6" w:rsidRPr="001B01B7" w:rsidRDefault="008D43D6" w:rsidP="0088228B">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умение объяснять процессы и свойства тел, в том числе в контексте ситуаций практико-ориентированного характера;</w:t>
      </w:r>
    </w:p>
    <w:p w:rsidR="008D43D6" w:rsidRPr="001B01B7" w:rsidRDefault="008D43D6" w:rsidP="0088228B">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умение проводить учебное исследование, в том числе понимать задачи исследования, применять методы исследования, соответствующие поставленной цели, осуществлять в соответствии с планом собственную деятельность и совместную деятельность в группе;</w:t>
      </w:r>
    </w:p>
    <w:p w:rsidR="008D43D6" w:rsidRPr="001B01B7" w:rsidRDefault="008D43D6" w:rsidP="0088228B">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умение применять простые физические модели для объяснения процессов и явлений;</w:t>
      </w:r>
    </w:p>
    <w:p w:rsidR="008D43D6" w:rsidRPr="001B01B7" w:rsidRDefault="008D43D6" w:rsidP="0088228B">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умение характеризовать и прогнозировать свойства веществ в зависимости от их состава и строения, влияние веществ и химических процессов на организм человека и окружающую природную среду;</w:t>
      </w:r>
    </w:p>
    <w:p w:rsidR="008D43D6" w:rsidRPr="001B01B7" w:rsidRDefault="008D43D6" w:rsidP="008D43D6">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умение использовать изученные биологические термины, понятия, теории, законы и закономерности для объяснения наблюдаемых биологических объектов, явлений и процессов; сформированность представлений об экосистемах и значении биоразнообразия; о глобальных экологических проблемах, стоящих перед человечеством, и способах их преодоления;</w:t>
      </w:r>
    </w:p>
    <w:p w:rsidR="008D43D6" w:rsidRPr="001B01B7" w:rsidRDefault="008D43D6" w:rsidP="008D43D6">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умение использовать приобретенные знания и навыки для здорового образа жизни, сбалансированного питания и физической активности; умение противодействовать лженаучным манипуляциям в области здоровья;</w:t>
      </w:r>
    </w:p>
    <w:p w:rsidR="008D43D6" w:rsidRPr="001B01B7" w:rsidRDefault="008D43D6" w:rsidP="008D43D6">
      <w:pPr>
        <w:spacing w:after="0" w:line="240" w:lineRule="auto"/>
        <w:ind w:left="360" w:firstLine="0"/>
        <w:jc w:val="both"/>
        <w:rPr>
          <w:rFonts w:ascii="Times New Roman" w:hAnsi="Times New Roman" w:cs="Times New Roman"/>
          <w:sz w:val="24"/>
          <w:szCs w:val="24"/>
        </w:rPr>
      </w:pPr>
      <w:r w:rsidRPr="001B01B7">
        <w:rPr>
          <w:rFonts w:ascii="Times New Roman" w:hAnsi="Times New Roman" w:cs="Times New Roman"/>
          <w:sz w:val="24"/>
          <w:szCs w:val="24"/>
        </w:rPr>
        <w:t>- умение характеризовать принципы действия технических устройств промышленных технологических процессов.</w:t>
      </w:r>
    </w:p>
    <w:p w:rsidR="008D43D6" w:rsidRPr="001B01B7" w:rsidRDefault="008D43D6" w:rsidP="0088228B">
      <w:pPr>
        <w:spacing w:after="0" w:line="240" w:lineRule="auto"/>
        <w:ind w:left="360" w:firstLine="0"/>
        <w:jc w:val="both"/>
        <w:rPr>
          <w:rFonts w:ascii="Times New Roman" w:hAnsi="Times New Roman" w:cs="Times New Roman"/>
          <w:sz w:val="24"/>
          <w:szCs w:val="24"/>
        </w:rPr>
      </w:pPr>
    </w:p>
    <w:p w:rsidR="0088228B" w:rsidRPr="001B01B7" w:rsidRDefault="0088228B" w:rsidP="0088228B">
      <w:pPr>
        <w:spacing w:after="0" w:line="240" w:lineRule="auto"/>
        <w:ind w:left="360" w:firstLine="0"/>
        <w:jc w:val="both"/>
        <w:rPr>
          <w:rFonts w:ascii="Times New Roman" w:hAnsi="Times New Roman" w:cs="Times New Roman"/>
          <w:sz w:val="24"/>
          <w:szCs w:val="24"/>
        </w:rPr>
      </w:pPr>
    </w:p>
    <w:p w:rsidR="0088228B" w:rsidRPr="001B01B7" w:rsidRDefault="0088228B" w:rsidP="0088228B">
      <w:pPr>
        <w:spacing w:after="0" w:line="240" w:lineRule="auto"/>
        <w:ind w:left="360" w:firstLine="0"/>
        <w:jc w:val="both"/>
        <w:rPr>
          <w:rFonts w:ascii="Times New Roman" w:hAnsi="Times New Roman" w:cs="Times New Roman"/>
          <w:sz w:val="24"/>
          <w:szCs w:val="24"/>
        </w:rPr>
      </w:pPr>
    </w:p>
    <w:p w:rsidR="0045407F" w:rsidRPr="001B01B7" w:rsidRDefault="0045407F" w:rsidP="0088228B">
      <w:pPr>
        <w:spacing w:after="0" w:line="240" w:lineRule="auto"/>
        <w:ind w:left="360" w:firstLine="0"/>
        <w:jc w:val="both"/>
        <w:rPr>
          <w:rFonts w:ascii="Times New Roman" w:hAnsi="Times New Roman" w:cs="Times New Roman"/>
          <w:sz w:val="24"/>
          <w:szCs w:val="24"/>
        </w:rPr>
      </w:pPr>
    </w:p>
    <w:p w:rsidR="0045407F" w:rsidRDefault="0045407F" w:rsidP="008E4057">
      <w:pPr>
        <w:spacing w:after="0" w:line="240" w:lineRule="auto"/>
        <w:ind w:firstLine="0"/>
        <w:jc w:val="both"/>
        <w:rPr>
          <w:rFonts w:ascii="Times New Roman" w:hAnsi="Times New Roman" w:cs="Times New Roman"/>
          <w:sz w:val="24"/>
          <w:szCs w:val="24"/>
        </w:rPr>
      </w:pPr>
    </w:p>
    <w:p w:rsidR="008E4057" w:rsidRPr="001B01B7" w:rsidRDefault="008E4057" w:rsidP="008E4057">
      <w:pPr>
        <w:spacing w:after="0" w:line="240" w:lineRule="auto"/>
        <w:ind w:firstLine="0"/>
        <w:jc w:val="both"/>
        <w:rPr>
          <w:rFonts w:ascii="Times New Roman" w:hAnsi="Times New Roman" w:cs="Times New Roman"/>
          <w:sz w:val="24"/>
          <w:szCs w:val="24"/>
        </w:rPr>
      </w:pPr>
    </w:p>
    <w:p w:rsidR="0045407F" w:rsidRPr="001B01B7" w:rsidRDefault="0045407F" w:rsidP="0088228B">
      <w:pPr>
        <w:spacing w:after="0" w:line="240" w:lineRule="auto"/>
        <w:ind w:left="360" w:firstLine="0"/>
        <w:jc w:val="both"/>
        <w:rPr>
          <w:rFonts w:ascii="Times New Roman" w:hAnsi="Times New Roman" w:cs="Times New Roman"/>
          <w:sz w:val="24"/>
          <w:szCs w:val="24"/>
        </w:rPr>
      </w:pPr>
    </w:p>
    <w:p w:rsidR="0045407F" w:rsidRPr="001B01B7" w:rsidRDefault="0045407F" w:rsidP="0088228B">
      <w:pPr>
        <w:spacing w:after="0" w:line="240" w:lineRule="auto"/>
        <w:ind w:left="360" w:firstLine="0"/>
        <w:jc w:val="both"/>
        <w:rPr>
          <w:rFonts w:ascii="Times New Roman" w:hAnsi="Times New Roman" w:cs="Times New Roman"/>
          <w:sz w:val="24"/>
          <w:szCs w:val="24"/>
        </w:rPr>
      </w:pPr>
    </w:p>
    <w:p w:rsidR="0045407F" w:rsidRPr="001B01B7" w:rsidRDefault="0045407F" w:rsidP="0088228B">
      <w:pPr>
        <w:spacing w:after="0" w:line="240" w:lineRule="auto"/>
        <w:ind w:left="360" w:firstLine="0"/>
        <w:jc w:val="both"/>
        <w:rPr>
          <w:rFonts w:ascii="Times New Roman" w:hAnsi="Times New Roman" w:cs="Times New Roman"/>
          <w:sz w:val="24"/>
          <w:szCs w:val="24"/>
        </w:rPr>
      </w:pPr>
    </w:p>
    <w:p w:rsidR="0045407F" w:rsidRPr="001B01B7" w:rsidRDefault="0045407F" w:rsidP="0088228B">
      <w:pPr>
        <w:spacing w:after="0" w:line="240" w:lineRule="auto"/>
        <w:ind w:left="360" w:firstLine="0"/>
        <w:jc w:val="both"/>
        <w:rPr>
          <w:rFonts w:ascii="Times New Roman" w:hAnsi="Times New Roman" w:cs="Times New Roman"/>
          <w:sz w:val="24"/>
          <w:szCs w:val="24"/>
        </w:rPr>
      </w:pPr>
    </w:p>
    <w:p w:rsidR="0045407F" w:rsidRDefault="0045407F" w:rsidP="0088228B">
      <w:pPr>
        <w:spacing w:after="0" w:line="240" w:lineRule="auto"/>
        <w:ind w:left="360" w:firstLine="0"/>
        <w:jc w:val="both"/>
        <w:rPr>
          <w:rFonts w:ascii="Times New Roman" w:hAnsi="Times New Roman" w:cs="Times New Roman"/>
          <w:sz w:val="24"/>
          <w:szCs w:val="24"/>
        </w:rPr>
      </w:pPr>
    </w:p>
    <w:p w:rsidR="008D5D18" w:rsidRDefault="008D5D18" w:rsidP="0088228B">
      <w:pPr>
        <w:spacing w:after="0" w:line="240" w:lineRule="auto"/>
        <w:ind w:left="360" w:firstLine="0"/>
        <w:jc w:val="both"/>
        <w:rPr>
          <w:rFonts w:ascii="Times New Roman" w:hAnsi="Times New Roman" w:cs="Times New Roman"/>
          <w:sz w:val="24"/>
          <w:szCs w:val="24"/>
        </w:rPr>
      </w:pPr>
    </w:p>
    <w:p w:rsidR="00E37051" w:rsidRDefault="00E37051" w:rsidP="0088228B">
      <w:pPr>
        <w:spacing w:after="0" w:line="240" w:lineRule="auto"/>
        <w:ind w:left="360" w:firstLine="0"/>
        <w:jc w:val="both"/>
        <w:rPr>
          <w:rFonts w:ascii="Times New Roman" w:hAnsi="Times New Roman" w:cs="Times New Roman"/>
          <w:sz w:val="24"/>
          <w:szCs w:val="24"/>
        </w:rPr>
      </w:pPr>
    </w:p>
    <w:p w:rsidR="00E37051" w:rsidRDefault="00E37051" w:rsidP="0088228B">
      <w:pPr>
        <w:spacing w:after="0" w:line="240" w:lineRule="auto"/>
        <w:ind w:left="360" w:firstLine="0"/>
        <w:jc w:val="both"/>
        <w:rPr>
          <w:rFonts w:ascii="Times New Roman" w:hAnsi="Times New Roman" w:cs="Times New Roman"/>
          <w:sz w:val="24"/>
          <w:szCs w:val="24"/>
        </w:rPr>
      </w:pPr>
    </w:p>
    <w:p w:rsidR="00E37051" w:rsidRDefault="00E37051" w:rsidP="0088228B">
      <w:pPr>
        <w:spacing w:after="0" w:line="240" w:lineRule="auto"/>
        <w:ind w:left="360" w:firstLine="0"/>
        <w:jc w:val="both"/>
        <w:rPr>
          <w:rFonts w:ascii="Times New Roman" w:hAnsi="Times New Roman" w:cs="Times New Roman"/>
          <w:sz w:val="24"/>
          <w:szCs w:val="24"/>
        </w:rPr>
      </w:pPr>
    </w:p>
    <w:p w:rsidR="00E37051" w:rsidRDefault="00E37051" w:rsidP="0088228B">
      <w:pPr>
        <w:spacing w:after="0" w:line="240" w:lineRule="auto"/>
        <w:ind w:left="360" w:firstLine="0"/>
        <w:jc w:val="both"/>
        <w:rPr>
          <w:rFonts w:ascii="Times New Roman" w:hAnsi="Times New Roman" w:cs="Times New Roman"/>
          <w:sz w:val="24"/>
          <w:szCs w:val="24"/>
        </w:rPr>
      </w:pPr>
    </w:p>
    <w:p w:rsidR="00E37051" w:rsidRPr="001B01B7" w:rsidRDefault="00E37051" w:rsidP="0088228B">
      <w:pPr>
        <w:spacing w:after="0" w:line="240" w:lineRule="auto"/>
        <w:ind w:left="360" w:firstLine="0"/>
        <w:jc w:val="both"/>
        <w:rPr>
          <w:rFonts w:ascii="Times New Roman" w:hAnsi="Times New Roman" w:cs="Times New Roman"/>
          <w:sz w:val="24"/>
          <w:szCs w:val="24"/>
        </w:rPr>
      </w:pPr>
    </w:p>
    <w:p w:rsidR="0045407F" w:rsidRPr="001B01B7" w:rsidRDefault="0045407F" w:rsidP="0088228B">
      <w:pPr>
        <w:spacing w:after="0" w:line="240" w:lineRule="auto"/>
        <w:ind w:left="360" w:firstLine="0"/>
        <w:jc w:val="both"/>
        <w:rPr>
          <w:rFonts w:ascii="Times New Roman" w:hAnsi="Times New Roman" w:cs="Times New Roman"/>
          <w:sz w:val="24"/>
          <w:szCs w:val="24"/>
        </w:rPr>
      </w:pPr>
    </w:p>
    <w:p w:rsidR="0045407F" w:rsidRPr="001B01B7" w:rsidRDefault="0045407F" w:rsidP="0088228B">
      <w:pPr>
        <w:spacing w:after="0" w:line="240" w:lineRule="auto"/>
        <w:ind w:left="360" w:firstLine="0"/>
        <w:jc w:val="both"/>
        <w:rPr>
          <w:rFonts w:ascii="Times New Roman" w:hAnsi="Times New Roman" w:cs="Times New Roman"/>
          <w:sz w:val="24"/>
          <w:szCs w:val="24"/>
        </w:rPr>
      </w:pPr>
    </w:p>
    <w:p w:rsidR="0045407F" w:rsidRPr="001B01B7" w:rsidRDefault="0045407F" w:rsidP="0088228B">
      <w:pPr>
        <w:spacing w:after="0" w:line="240" w:lineRule="auto"/>
        <w:ind w:left="360" w:firstLine="0"/>
        <w:jc w:val="both"/>
        <w:rPr>
          <w:rFonts w:ascii="Times New Roman" w:hAnsi="Times New Roman" w:cs="Times New Roman"/>
          <w:sz w:val="24"/>
          <w:szCs w:val="24"/>
        </w:rPr>
      </w:pPr>
    </w:p>
    <w:p w:rsidR="008D5D18" w:rsidRPr="008D5D18" w:rsidRDefault="008D5D18" w:rsidP="008D5D18">
      <w:pPr>
        <w:spacing w:after="0"/>
        <w:ind w:left="120" w:firstLine="0"/>
      </w:pPr>
      <w:r w:rsidRPr="008D5D18">
        <w:rPr>
          <w:rFonts w:ascii="Times New Roman" w:hAnsi="Times New Roman"/>
          <w:b/>
          <w:color w:val="000000"/>
          <w:sz w:val="28"/>
        </w:rPr>
        <w:lastRenderedPageBreak/>
        <w:t>ЦИФРОВЫЕ ОБРАЗОВАТЕЛЬНЫЕ РЕСУРСЫ И РЕСУРСЫ СЕТИ ИНТЕРНЕТ</w:t>
      </w:r>
    </w:p>
    <w:p w:rsidR="0045407F" w:rsidRPr="001B01B7" w:rsidRDefault="0045407F" w:rsidP="0088228B">
      <w:pPr>
        <w:spacing w:after="0" w:line="240" w:lineRule="auto"/>
        <w:ind w:left="360" w:firstLine="0"/>
        <w:jc w:val="both"/>
        <w:rPr>
          <w:rFonts w:ascii="Times New Roman" w:hAnsi="Times New Roman" w:cs="Times New Roman"/>
          <w:sz w:val="24"/>
          <w:szCs w:val="24"/>
        </w:rPr>
      </w:pPr>
    </w:p>
    <w:p w:rsidR="00DA629B" w:rsidRDefault="00DA629B" w:rsidP="00DA629B">
      <w:pPr>
        <w:pStyle w:val="ab"/>
        <w:numPr>
          <w:ilvl w:val="0"/>
          <w:numId w:val="5"/>
        </w:numPr>
        <w:spacing w:after="0" w:line="240" w:lineRule="auto"/>
        <w:rPr>
          <w:rFonts w:ascii="Times New Roman" w:hAnsi="Times New Roman"/>
          <w:color w:val="000000"/>
          <w:sz w:val="24"/>
          <w:szCs w:val="24"/>
        </w:rPr>
      </w:pPr>
      <w:r w:rsidRPr="00DA629B">
        <w:rPr>
          <w:rFonts w:ascii="Times New Roman" w:hAnsi="Times New Roman"/>
          <w:color w:val="000000"/>
          <w:sz w:val="24"/>
          <w:szCs w:val="24"/>
        </w:rPr>
        <w:t>Цифровая лаборатория по химии «Точка роста»</w:t>
      </w:r>
    </w:p>
    <w:p w:rsidR="00DA629B" w:rsidRPr="00DA629B" w:rsidRDefault="0045407F" w:rsidP="00DA629B">
      <w:pPr>
        <w:pStyle w:val="ab"/>
        <w:numPr>
          <w:ilvl w:val="0"/>
          <w:numId w:val="5"/>
        </w:numPr>
        <w:spacing w:after="0" w:line="240" w:lineRule="auto"/>
        <w:rPr>
          <w:rFonts w:ascii="Times New Roman" w:hAnsi="Times New Roman"/>
          <w:color w:val="000000"/>
          <w:sz w:val="24"/>
          <w:szCs w:val="24"/>
        </w:rPr>
      </w:pPr>
      <w:r w:rsidRPr="00DA629B">
        <w:rPr>
          <w:rFonts w:ascii="Times New Roman" w:hAnsi="Times New Roman" w:cs="Times New Roman"/>
          <w:sz w:val="24"/>
          <w:szCs w:val="24"/>
        </w:rPr>
        <w:t xml:space="preserve">Портал РЭШ (https://fg.resh.edu. ru) </w:t>
      </w:r>
    </w:p>
    <w:p w:rsidR="00DA629B" w:rsidRPr="00DA629B" w:rsidRDefault="0045407F" w:rsidP="00DA629B">
      <w:pPr>
        <w:pStyle w:val="ab"/>
        <w:numPr>
          <w:ilvl w:val="0"/>
          <w:numId w:val="5"/>
        </w:numPr>
        <w:spacing w:after="0" w:line="240" w:lineRule="auto"/>
        <w:rPr>
          <w:rFonts w:ascii="Times New Roman" w:hAnsi="Times New Roman"/>
          <w:color w:val="000000"/>
          <w:sz w:val="24"/>
          <w:szCs w:val="24"/>
        </w:rPr>
      </w:pPr>
      <w:r w:rsidRPr="00DA629B">
        <w:rPr>
          <w:rFonts w:ascii="Times New Roman" w:hAnsi="Times New Roman" w:cs="Times New Roman"/>
          <w:sz w:val="24"/>
          <w:szCs w:val="24"/>
        </w:rPr>
        <w:t>Портал ИСРО РАО (http://skiv.instrao. ru)</w:t>
      </w:r>
      <w:r w:rsidR="00DA629B">
        <w:rPr>
          <w:rFonts w:ascii="Times New Roman" w:hAnsi="Times New Roman" w:cs="Times New Roman"/>
          <w:sz w:val="24"/>
          <w:szCs w:val="24"/>
        </w:rPr>
        <w:t xml:space="preserve"> </w:t>
      </w:r>
      <w:r w:rsidRPr="00DA629B">
        <w:rPr>
          <w:rFonts w:ascii="Times New Roman" w:hAnsi="Times New Roman" w:cs="Times New Roman"/>
          <w:sz w:val="24"/>
          <w:szCs w:val="24"/>
        </w:rPr>
        <w:t>Естественно-научная грамотность. Сборник эталонных заданий. Выпуск 1: учеб. пособие для общеобразовательных организаци й / под ред. Г. С. Ковалевой, А. Ю. Пентина. – М.  ; СПб. : Просвещение, 2020.</w:t>
      </w:r>
    </w:p>
    <w:p w:rsidR="00DA629B" w:rsidRPr="00DA629B" w:rsidRDefault="0045407F" w:rsidP="00DA629B">
      <w:pPr>
        <w:pStyle w:val="ab"/>
        <w:numPr>
          <w:ilvl w:val="0"/>
          <w:numId w:val="5"/>
        </w:numPr>
        <w:spacing w:after="0" w:line="240" w:lineRule="auto"/>
        <w:rPr>
          <w:rFonts w:ascii="Times New Roman" w:hAnsi="Times New Roman"/>
          <w:color w:val="000000"/>
          <w:sz w:val="24"/>
          <w:szCs w:val="24"/>
        </w:rPr>
      </w:pPr>
      <w:r w:rsidRPr="00DA629B">
        <w:rPr>
          <w:rFonts w:ascii="Times New Roman" w:hAnsi="Times New Roman" w:cs="Times New Roman"/>
          <w:sz w:val="24"/>
          <w:szCs w:val="24"/>
        </w:rPr>
        <w:t>Портал ИСРО РАО (http://skiv.instrao. ru) Естественно-научная грамотность. Сборник эталонных заданий. Выпуски 1 и 2: учеб. пособие для общеобразовательных организаци й / под ред. Г.  С.  Ковалёво й, А.  Ю. Пентина. — М.; СПб.: Просвещение, 2021</w:t>
      </w:r>
    </w:p>
    <w:p w:rsidR="00DA629B" w:rsidRPr="00DA629B" w:rsidRDefault="00DA629B" w:rsidP="00DA629B">
      <w:pPr>
        <w:pStyle w:val="ab"/>
        <w:numPr>
          <w:ilvl w:val="0"/>
          <w:numId w:val="5"/>
        </w:numPr>
        <w:spacing w:after="0" w:line="240" w:lineRule="auto"/>
        <w:rPr>
          <w:rFonts w:ascii="Times New Roman" w:hAnsi="Times New Roman"/>
          <w:color w:val="000000"/>
          <w:sz w:val="24"/>
          <w:szCs w:val="24"/>
        </w:rPr>
      </w:pPr>
      <w:r>
        <w:rPr>
          <w:rFonts w:ascii="Times New Roman" w:hAnsi="Times New Roman" w:cs="Times New Roman"/>
          <w:sz w:val="24"/>
          <w:szCs w:val="24"/>
        </w:rPr>
        <w:t>О</w:t>
      </w:r>
      <w:r w:rsidR="0045407F" w:rsidRPr="00DA629B">
        <w:rPr>
          <w:rFonts w:ascii="Times New Roman" w:hAnsi="Times New Roman" w:cs="Times New Roman"/>
          <w:sz w:val="24"/>
          <w:szCs w:val="24"/>
        </w:rPr>
        <w:t>бразовательный ресурс издательства «Просвещение» (https://media.prosv. ru/func/)</w:t>
      </w:r>
    </w:p>
    <w:p w:rsidR="0045407F" w:rsidRPr="00DA629B" w:rsidRDefault="0045407F" w:rsidP="00DA629B">
      <w:pPr>
        <w:pStyle w:val="ab"/>
        <w:numPr>
          <w:ilvl w:val="0"/>
          <w:numId w:val="5"/>
        </w:numPr>
        <w:spacing w:after="0" w:line="240" w:lineRule="auto"/>
        <w:rPr>
          <w:rFonts w:ascii="Times New Roman" w:hAnsi="Times New Roman"/>
          <w:color w:val="000000"/>
          <w:sz w:val="24"/>
          <w:szCs w:val="24"/>
        </w:rPr>
      </w:pPr>
      <w:r w:rsidRPr="00DA629B">
        <w:rPr>
          <w:rFonts w:ascii="Times New Roman" w:hAnsi="Times New Roman" w:cs="Times New Roman"/>
          <w:sz w:val="24"/>
          <w:szCs w:val="24"/>
        </w:rPr>
        <w:t>Сетевой комплекс информационного взаимодействия субъектов Российской Федерации в проекте «Мониторинг формирования функциональной грамотности учащихся» (http://skiv.instrao. ru)</w:t>
      </w:r>
    </w:p>
    <w:p w:rsidR="00DA629B" w:rsidRDefault="00DA629B" w:rsidP="0088228B">
      <w:pPr>
        <w:spacing w:after="0" w:line="240" w:lineRule="auto"/>
        <w:ind w:left="360" w:firstLine="0"/>
        <w:jc w:val="both"/>
        <w:rPr>
          <w:rFonts w:ascii="Times New Roman" w:hAnsi="Times New Roman" w:cs="Times New Roman"/>
          <w:sz w:val="24"/>
          <w:szCs w:val="24"/>
        </w:rPr>
      </w:pPr>
    </w:p>
    <w:p w:rsidR="00DA629B" w:rsidRDefault="00DA629B" w:rsidP="0088228B">
      <w:pPr>
        <w:spacing w:after="0" w:line="240" w:lineRule="auto"/>
        <w:ind w:left="360" w:firstLine="0"/>
        <w:jc w:val="both"/>
        <w:rPr>
          <w:rFonts w:ascii="Times New Roman" w:hAnsi="Times New Roman" w:cs="Times New Roman"/>
          <w:sz w:val="24"/>
          <w:szCs w:val="24"/>
        </w:rPr>
      </w:pPr>
    </w:p>
    <w:p w:rsidR="00DA629B" w:rsidRDefault="00DA629B" w:rsidP="00DA629B">
      <w:pPr>
        <w:spacing w:after="0" w:line="240" w:lineRule="auto"/>
        <w:ind w:firstLine="0"/>
        <w:jc w:val="center"/>
        <w:rPr>
          <w:rFonts w:ascii="Times New Roman" w:eastAsia="Calibri" w:hAnsi="Times New Roman" w:cs="Times New Roman"/>
          <w:color w:val="000000"/>
          <w:sz w:val="28"/>
        </w:rPr>
      </w:pPr>
    </w:p>
    <w:p w:rsidR="00DA629B" w:rsidRDefault="00DA629B" w:rsidP="00DA629B">
      <w:pPr>
        <w:spacing w:after="0" w:line="240" w:lineRule="auto"/>
        <w:ind w:firstLine="0"/>
        <w:jc w:val="center"/>
        <w:rPr>
          <w:rFonts w:ascii="Times New Roman" w:eastAsia="Calibri" w:hAnsi="Times New Roman" w:cs="Times New Roman"/>
          <w:color w:val="000000"/>
          <w:sz w:val="28"/>
        </w:rPr>
      </w:pPr>
    </w:p>
    <w:p w:rsidR="00DA629B" w:rsidRDefault="00DA629B" w:rsidP="00DA629B">
      <w:pPr>
        <w:spacing w:after="0" w:line="240" w:lineRule="auto"/>
        <w:ind w:firstLine="0"/>
        <w:jc w:val="center"/>
        <w:rPr>
          <w:rFonts w:ascii="Times New Roman" w:eastAsia="Calibri" w:hAnsi="Times New Roman" w:cs="Times New Roman"/>
          <w:color w:val="000000"/>
          <w:sz w:val="28"/>
        </w:rPr>
      </w:pPr>
    </w:p>
    <w:p w:rsidR="00DA629B" w:rsidRDefault="00DA629B" w:rsidP="00DA629B">
      <w:pPr>
        <w:spacing w:after="0" w:line="240" w:lineRule="auto"/>
        <w:ind w:firstLine="0"/>
        <w:jc w:val="center"/>
        <w:rPr>
          <w:rFonts w:ascii="Times New Roman" w:eastAsia="Calibri" w:hAnsi="Times New Roman" w:cs="Times New Roman"/>
          <w:color w:val="000000"/>
          <w:sz w:val="28"/>
        </w:rPr>
      </w:pPr>
    </w:p>
    <w:p w:rsidR="00DA629B" w:rsidRDefault="00DA629B" w:rsidP="00DA629B">
      <w:pPr>
        <w:spacing w:after="0" w:line="240" w:lineRule="auto"/>
        <w:ind w:firstLine="0"/>
        <w:jc w:val="center"/>
        <w:rPr>
          <w:rFonts w:ascii="Times New Roman" w:eastAsia="Calibri" w:hAnsi="Times New Roman" w:cs="Times New Roman"/>
          <w:color w:val="000000"/>
          <w:sz w:val="28"/>
        </w:rPr>
      </w:pPr>
    </w:p>
    <w:p w:rsidR="00DA629B" w:rsidRDefault="00DA629B" w:rsidP="00DA629B">
      <w:pPr>
        <w:spacing w:after="0" w:line="240" w:lineRule="auto"/>
        <w:ind w:firstLine="0"/>
        <w:jc w:val="center"/>
        <w:rPr>
          <w:rFonts w:ascii="Times New Roman" w:eastAsia="Calibri" w:hAnsi="Times New Roman" w:cs="Times New Roman"/>
          <w:color w:val="000000"/>
          <w:sz w:val="28"/>
        </w:rPr>
      </w:pPr>
    </w:p>
    <w:p w:rsidR="00DA629B" w:rsidRDefault="00DA629B" w:rsidP="00DA629B">
      <w:pPr>
        <w:spacing w:after="0" w:line="240" w:lineRule="auto"/>
        <w:ind w:firstLine="0"/>
        <w:jc w:val="center"/>
        <w:rPr>
          <w:rFonts w:ascii="Times New Roman" w:eastAsia="Calibri" w:hAnsi="Times New Roman" w:cs="Times New Roman"/>
          <w:color w:val="000000"/>
          <w:sz w:val="28"/>
        </w:rPr>
      </w:pPr>
    </w:p>
    <w:p w:rsidR="00DA629B" w:rsidRDefault="00DA629B" w:rsidP="00DA629B">
      <w:pPr>
        <w:spacing w:after="0" w:line="240" w:lineRule="auto"/>
        <w:ind w:firstLine="0"/>
        <w:jc w:val="center"/>
        <w:rPr>
          <w:rFonts w:ascii="Times New Roman" w:eastAsia="Calibri" w:hAnsi="Times New Roman" w:cs="Times New Roman"/>
          <w:color w:val="000000"/>
          <w:sz w:val="28"/>
        </w:rPr>
      </w:pPr>
    </w:p>
    <w:p w:rsidR="00DA629B" w:rsidRDefault="00DA629B" w:rsidP="00DA629B">
      <w:pPr>
        <w:spacing w:after="0" w:line="240" w:lineRule="auto"/>
        <w:ind w:firstLine="0"/>
        <w:jc w:val="center"/>
        <w:rPr>
          <w:rFonts w:ascii="Times New Roman" w:eastAsia="Calibri" w:hAnsi="Times New Roman" w:cs="Times New Roman"/>
          <w:color w:val="000000"/>
          <w:sz w:val="28"/>
        </w:rPr>
      </w:pPr>
    </w:p>
    <w:p w:rsidR="00DA629B" w:rsidRDefault="00DA629B" w:rsidP="00DA629B">
      <w:pPr>
        <w:spacing w:after="0" w:line="240" w:lineRule="auto"/>
        <w:ind w:firstLine="0"/>
        <w:jc w:val="center"/>
        <w:rPr>
          <w:rFonts w:ascii="Times New Roman" w:eastAsia="Calibri" w:hAnsi="Times New Roman" w:cs="Times New Roman"/>
          <w:color w:val="000000"/>
          <w:sz w:val="28"/>
        </w:rPr>
      </w:pPr>
    </w:p>
    <w:p w:rsidR="00DA629B" w:rsidRDefault="00DA629B" w:rsidP="00DA629B">
      <w:pPr>
        <w:spacing w:after="0" w:line="240" w:lineRule="auto"/>
        <w:ind w:firstLine="0"/>
        <w:jc w:val="center"/>
        <w:rPr>
          <w:rFonts w:ascii="Times New Roman" w:eastAsia="Calibri" w:hAnsi="Times New Roman" w:cs="Times New Roman"/>
          <w:color w:val="000000"/>
          <w:sz w:val="28"/>
        </w:rPr>
      </w:pPr>
    </w:p>
    <w:p w:rsidR="00E37051" w:rsidRDefault="00E37051" w:rsidP="00DA629B">
      <w:pPr>
        <w:spacing w:after="0" w:line="240" w:lineRule="auto"/>
        <w:ind w:firstLine="0"/>
        <w:jc w:val="center"/>
        <w:rPr>
          <w:rFonts w:ascii="Times New Roman" w:eastAsia="Calibri" w:hAnsi="Times New Roman" w:cs="Times New Roman"/>
          <w:color w:val="000000"/>
          <w:sz w:val="28"/>
        </w:rPr>
      </w:pPr>
    </w:p>
    <w:p w:rsidR="00E37051" w:rsidRDefault="00E37051" w:rsidP="00DA629B">
      <w:pPr>
        <w:spacing w:after="0" w:line="240" w:lineRule="auto"/>
        <w:ind w:firstLine="0"/>
        <w:jc w:val="center"/>
        <w:rPr>
          <w:rFonts w:ascii="Times New Roman" w:eastAsia="Calibri" w:hAnsi="Times New Roman" w:cs="Times New Roman"/>
          <w:color w:val="000000"/>
          <w:sz w:val="28"/>
        </w:rPr>
      </w:pPr>
    </w:p>
    <w:p w:rsidR="00E37051" w:rsidRDefault="00E37051" w:rsidP="00DA629B">
      <w:pPr>
        <w:spacing w:after="0" w:line="240" w:lineRule="auto"/>
        <w:ind w:firstLine="0"/>
        <w:jc w:val="center"/>
        <w:rPr>
          <w:rFonts w:ascii="Times New Roman" w:eastAsia="Calibri" w:hAnsi="Times New Roman" w:cs="Times New Roman"/>
          <w:color w:val="000000"/>
          <w:sz w:val="28"/>
        </w:rPr>
      </w:pPr>
    </w:p>
    <w:p w:rsidR="00E37051" w:rsidRDefault="00E37051" w:rsidP="00DA629B">
      <w:pPr>
        <w:spacing w:after="0" w:line="240" w:lineRule="auto"/>
        <w:ind w:firstLine="0"/>
        <w:jc w:val="center"/>
        <w:rPr>
          <w:rFonts w:ascii="Times New Roman" w:eastAsia="Calibri" w:hAnsi="Times New Roman" w:cs="Times New Roman"/>
          <w:color w:val="000000"/>
          <w:sz w:val="28"/>
        </w:rPr>
      </w:pPr>
    </w:p>
    <w:p w:rsidR="00E37051" w:rsidRDefault="00E37051" w:rsidP="00DA629B">
      <w:pPr>
        <w:spacing w:after="0" w:line="240" w:lineRule="auto"/>
        <w:ind w:firstLine="0"/>
        <w:jc w:val="center"/>
        <w:rPr>
          <w:rFonts w:ascii="Times New Roman" w:eastAsia="Calibri" w:hAnsi="Times New Roman" w:cs="Times New Roman"/>
          <w:color w:val="000000"/>
          <w:sz w:val="28"/>
        </w:rPr>
      </w:pPr>
    </w:p>
    <w:p w:rsidR="00E37051" w:rsidRDefault="00E37051" w:rsidP="00DA629B">
      <w:pPr>
        <w:spacing w:after="0" w:line="240" w:lineRule="auto"/>
        <w:ind w:firstLine="0"/>
        <w:jc w:val="center"/>
        <w:rPr>
          <w:rFonts w:ascii="Times New Roman" w:eastAsia="Calibri" w:hAnsi="Times New Roman" w:cs="Times New Roman"/>
          <w:color w:val="000000"/>
          <w:sz w:val="28"/>
        </w:rPr>
      </w:pPr>
    </w:p>
    <w:p w:rsidR="00E37051" w:rsidRDefault="00E37051" w:rsidP="00DA629B">
      <w:pPr>
        <w:spacing w:after="0" w:line="240" w:lineRule="auto"/>
        <w:ind w:firstLine="0"/>
        <w:jc w:val="center"/>
        <w:rPr>
          <w:rFonts w:ascii="Times New Roman" w:eastAsia="Calibri" w:hAnsi="Times New Roman" w:cs="Times New Roman"/>
          <w:color w:val="000000"/>
          <w:sz w:val="28"/>
        </w:rPr>
      </w:pPr>
    </w:p>
    <w:p w:rsidR="00E37051" w:rsidRDefault="00E37051" w:rsidP="00DA629B">
      <w:pPr>
        <w:spacing w:after="0" w:line="240" w:lineRule="auto"/>
        <w:ind w:firstLine="0"/>
        <w:jc w:val="center"/>
        <w:rPr>
          <w:rFonts w:ascii="Times New Roman" w:eastAsia="Calibri" w:hAnsi="Times New Roman" w:cs="Times New Roman"/>
          <w:color w:val="000000"/>
          <w:sz w:val="28"/>
        </w:rPr>
      </w:pPr>
    </w:p>
    <w:p w:rsidR="00E37051" w:rsidRDefault="00E37051" w:rsidP="00DA629B">
      <w:pPr>
        <w:spacing w:after="0" w:line="240" w:lineRule="auto"/>
        <w:ind w:firstLine="0"/>
        <w:jc w:val="center"/>
        <w:rPr>
          <w:rFonts w:ascii="Times New Roman" w:eastAsia="Calibri" w:hAnsi="Times New Roman" w:cs="Times New Roman"/>
          <w:color w:val="000000"/>
          <w:sz w:val="28"/>
        </w:rPr>
      </w:pPr>
    </w:p>
    <w:p w:rsidR="00E37051" w:rsidRDefault="00E37051" w:rsidP="00DA629B">
      <w:pPr>
        <w:spacing w:after="0" w:line="240" w:lineRule="auto"/>
        <w:ind w:firstLine="0"/>
        <w:jc w:val="center"/>
        <w:rPr>
          <w:rFonts w:ascii="Times New Roman" w:eastAsia="Calibri" w:hAnsi="Times New Roman" w:cs="Times New Roman"/>
          <w:color w:val="000000"/>
          <w:sz w:val="28"/>
        </w:rPr>
      </w:pPr>
    </w:p>
    <w:p w:rsidR="00E37051" w:rsidRDefault="00E37051" w:rsidP="00DA629B">
      <w:pPr>
        <w:spacing w:after="0" w:line="240" w:lineRule="auto"/>
        <w:ind w:firstLine="0"/>
        <w:jc w:val="center"/>
        <w:rPr>
          <w:rFonts w:ascii="Times New Roman" w:eastAsia="Calibri" w:hAnsi="Times New Roman" w:cs="Times New Roman"/>
          <w:color w:val="000000"/>
          <w:sz w:val="28"/>
        </w:rPr>
      </w:pPr>
    </w:p>
    <w:p w:rsidR="00DA629B" w:rsidRDefault="00DA629B" w:rsidP="00DA629B">
      <w:pPr>
        <w:spacing w:after="0" w:line="240" w:lineRule="auto"/>
        <w:ind w:firstLine="0"/>
        <w:jc w:val="center"/>
        <w:rPr>
          <w:rFonts w:ascii="Times New Roman" w:eastAsia="Calibri" w:hAnsi="Times New Roman" w:cs="Times New Roman"/>
          <w:color w:val="000000"/>
          <w:sz w:val="28"/>
        </w:rPr>
      </w:pPr>
    </w:p>
    <w:p w:rsidR="00E37051" w:rsidRDefault="00E37051" w:rsidP="00DA629B">
      <w:pPr>
        <w:spacing w:after="0" w:line="240" w:lineRule="auto"/>
        <w:ind w:firstLine="0"/>
        <w:jc w:val="center"/>
        <w:rPr>
          <w:rFonts w:ascii="Times New Roman" w:eastAsia="Calibri" w:hAnsi="Times New Roman" w:cs="Times New Roman"/>
          <w:color w:val="000000"/>
          <w:sz w:val="28"/>
        </w:rPr>
      </w:pPr>
    </w:p>
    <w:p w:rsidR="00DA629B" w:rsidRDefault="00DA629B" w:rsidP="00DA629B">
      <w:pPr>
        <w:spacing w:after="0" w:line="240" w:lineRule="auto"/>
        <w:ind w:firstLine="0"/>
        <w:jc w:val="center"/>
        <w:rPr>
          <w:rFonts w:ascii="Times New Roman" w:eastAsia="Calibri" w:hAnsi="Times New Roman" w:cs="Times New Roman"/>
          <w:color w:val="000000"/>
          <w:sz w:val="28"/>
        </w:rPr>
      </w:pPr>
    </w:p>
    <w:p w:rsidR="00DA629B" w:rsidRDefault="00DA629B" w:rsidP="00DA629B">
      <w:pPr>
        <w:spacing w:after="0" w:line="240" w:lineRule="auto"/>
        <w:ind w:firstLine="0"/>
        <w:jc w:val="center"/>
        <w:rPr>
          <w:rFonts w:ascii="Times New Roman" w:eastAsia="Calibri" w:hAnsi="Times New Roman" w:cs="Times New Roman"/>
          <w:color w:val="000000"/>
          <w:sz w:val="28"/>
        </w:rPr>
      </w:pPr>
    </w:p>
    <w:p w:rsidR="00DA629B" w:rsidRDefault="00DA629B" w:rsidP="00DA629B">
      <w:pPr>
        <w:spacing w:after="0" w:line="240" w:lineRule="auto"/>
        <w:ind w:firstLine="0"/>
        <w:jc w:val="center"/>
        <w:rPr>
          <w:rFonts w:ascii="Times New Roman" w:eastAsia="Calibri" w:hAnsi="Times New Roman" w:cs="Times New Roman"/>
          <w:color w:val="000000"/>
          <w:sz w:val="28"/>
        </w:rPr>
      </w:pPr>
    </w:p>
    <w:p w:rsidR="00DA629B" w:rsidRDefault="00DA629B" w:rsidP="00DA629B">
      <w:pPr>
        <w:spacing w:after="0" w:line="240" w:lineRule="auto"/>
        <w:ind w:firstLine="0"/>
        <w:jc w:val="center"/>
        <w:rPr>
          <w:rFonts w:ascii="Times New Roman" w:eastAsia="Calibri" w:hAnsi="Times New Roman" w:cs="Times New Roman"/>
          <w:color w:val="000000"/>
          <w:sz w:val="28"/>
        </w:rPr>
      </w:pPr>
    </w:p>
    <w:p w:rsidR="00DA629B" w:rsidRPr="00DA629B" w:rsidRDefault="00DA629B" w:rsidP="00DA629B">
      <w:pPr>
        <w:spacing w:after="0" w:line="240" w:lineRule="auto"/>
        <w:ind w:firstLine="0"/>
        <w:jc w:val="center"/>
        <w:rPr>
          <w:rFonts w:ascii="Times New Roman" w:eastAsia="Calibri" w:hAnsi="Times New Roman" w:cs="Times New Roman"/>
          <w:color w:val="000000"/>
          <w:sz w:val="28"/>
          <w:lang w:val="en-US"/>
        </w:rPr>
      </w:pPr>
      <w:r w:rsidRPr="00DA629B">
        <w:rPr>
          <w:rFonts w:ascii="Times New Roman" w:eastAsia="Calibri" w:hAnsi="Times New Roman" w:cs="Times New Roman"/>
          <w:color w:val="000000"/>
          <w:sz w:val="28"/>
        </w:rPr>
        <w:lastRenderedPageBreak/>
        <w:t>ЛИСТ КОРРЕКТИРОВКИ</w:t>
      </w:r>
    </w:p>
    <w:p w:rsidR="00DA629B" w:rsidRPr="00DA629B" w:rsidRDefault="00DA629B" w:rsidP="00DA629B">
      <w:pPr>
        <w:spacing w:after="0" w:line="240" w:lineRule="auto"/>
        <w:ind w:firstLine="0"/>
        <w:jc w:val="center"/>
        <w:rPr>
          <w:rFonts w:ascii="Times New Roman" w:eastAsia="Calibri" w:hAnsi="Times New Roman" w:cs="Times New Roman"/>
          <w:color w:val="000000"/>
          <w:sz w:val="28"/>
          <w:lang w:val="en-US"/>
        </w:rPr>
      </w:pPr>
    </w:p>
    <w:tbl>
      <w:tblPr>
        <w:tblStyle w:val="11"/>
        <w:tblW w:w="9561" w:type="dxa"/>
        <w:tblInd w:w="-318" w:type="dxa"/>
        <w:tblLook w:val="04A0" w:firstRow="1" w:lastRow="0" w:firstColumn="1" w:lastColumn="0" w:noHBand="0" w:noVBand="1"/>
      </w:tblPr>
      <w:tblGrid>
        <w:gridCol w:w="568"/>
        <w:gridCol w:w="1701"/>
        <w:gridCol w:w="1985"/>
        <w:gridCol w:w="1858"/>
        <w:gridCol w:w="1715"/>
        <w:gridCol w:w="1734"/>
      </w:tblGrid>
      <w:tr w:rsidR="00DA629B" w:rsidRPr="00DA629B" w:rsidTr="00E3705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29B" w:rsidRPr="00DA629B" w:rsidRDefault="00DA629B" w:rsidP="00DA629B">
            <w:pPr>
              <w:spacing w:after="200" w:line="276" w:lineRule="auto"/>
              <w:jc w:val="center"/>
              <w:rPr>
                <w:rFonts w:ascii="Times New Roman" w:hAnsi="Times New Roman"/>
                <w:color w:val="000000"/>
                <w:sz w:val="24"/>
                <w:szCs w:val="24"/>
              </w:rPr>
            </w:pPr>
            <w:r w:rsidRPr="00DA629B">
              <w:rPr>
                <w:rFonts w:ascii="Times New Roman" w:hAnsi="Times New Roman"/>
                <w:color w:val="000000"/>
                <w:sz w:val="24"/>
                <w:szCs w:val="24"/>
              </w:rPr>
              <w:t>№ п/п</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29B" w:rsidRPr="00DA629B" w:rsidRDefault="00DA629B" w:rsidP="00DA629B">
            <w:pPr>
              <w:spacing w:after="200" w:line="276" w:lineRule="auto"/>
              <w:jc w:val="center"/>
              <w:rPr>
                <w:rFonts w:ascii="Times New Roman" w:hAnsi="Times New Roman"/>
                <w:color w:val="000000"/>
                <w:sz w:val="24"/>
                <w:szCs w:val="24"/>
              </w:rPr>
            </w:pPr>
            <w:r w:rsidRPr="00DA629B">
              <w:rPr>
                <w:rFonts w:ascii="Times New Roman" w:hAnsi="Times New Roman"/>
                <w:color w:val="000000"/>
                <w:sz w:val="24"/>
                <w:szCs w:val="24"/>
              </w:rPr>
              <w:t>Дата внесения изменений</w:t>
            </w: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29B" w:rsidRPr="00DA629B" w:rsidRDefault="00DA629B" w:rsidP="00DA629B">
            <w:pPr>
              <w:spacing w:after="200" w:line="276" w:lineRule="auto"/>
              <w:jc w:val="center"/>
              <w:rPr>
                <w:rFonts w:ascii="Times New Roman" w:hAnsi="Times New Roman"/>
                <w:color w:val="000000"/>
                <w:sz w:val="24"/>
                <w:szCs w:val="24"/>
              </w:rPr>
            </w:pPr>
            <w:r w:rsidRPr="00DA629B">
              <w:rPr>
                <w:rFonts w:ascii="Times New Roman" w:hAnsi="Times New Roman"/>
                <w:color w:val="000000"/>
                <w:sz w:val="24"/>
                <w:szCs w:val="24"/>
              </w:rPr>
              <w:t>Краткое содержание внесенных изменений</w:t>
            </w: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29B" w:rsidRPr="00DA629B" w:rsidRDefault="00DA629B" w:rsidP="00DA629B">
            <w:pPr>
              <w:spacing w:after="200" w:line="276" w:lineRule="auto"/>
              <w:jc w:val="center"/>
              <w:rPr>
                <w:rFonts w:ascii="Times New Roman" w:hAnsi="Times New Roman"/>
                <w:color w:val="000000"/>
                <w:sz w:val="24"/>
                <w:szCs w:val="24"/>
                <w:lang w:val="ru-RU"/>
              </w:rPr>
            </w:pPr>
            <w:r w:rsidRPr="00DA629B">
              <w:rPr>
                <w:rFonts w:ascii="Times New Roman" w:hAnsi="Times New Roman"/>
                <w:color w:val="000000"/>
                <w:sz w:val="24"/>
                <w:szCs w:val="24"/>
                <w:lang w:val="ru-RU"/>
              </w:rPr>
              <w:t>Чем вызваны (причины) изменения, дополнения</w:t>
            </w: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29B" w:rsidRPr="00DA629B" w:rsidRDefault="00DA629B" w:rsidP="00DA629B">
            <w:pPr>
              <w:spacing w:after="200" w:line="276" w:lineRule="auto"/>
              <w:jc w:val="center"/>
              <w:rPr>
                <w:rFonts w:ascii="Times New Roman" w:hAnsi="Times New Roman"/>
                <w:color w:val="000000"/>
                <w:sz w:val="24"/>
                <w:szCs w:val="24"/>
                <w:lang w:val="ru-RU"/>
              </w:rPr>
            </w:pPr>
            <w:r w:rsidRPr="00DA629B">
              <w:rPr>
                <w:rFonts w:ascii="Times New Roman" w:hAnsi="Times New Roman"/>
                <w:color w:val="000000"/>
                <w:sz w:val="24"/>
                <w:szCs w:val="24"/>
                <w:lang w:val="ru-RU"/>
              </w:rPr>
              <w:t>Наименование раздела (пункта) плана, куда внесены изменения</w:t>
            </w: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A629B" w:rsidRPr="00DA629B" w:rsidRDefault="00DA629B" w:rsidP="00DA629B">
            <w:pPr>
              <w:spacing w:after="200" w:line="276" w:lineRule="auto"/>
              <w:jc w:val="center"/>
              <w:rPr>
                <w:rFonts w:ascii="Times New Roman" w:hAnsi="Times New Roman"/>
                <w:color w:val="000000"/>
                <w:sz w:val="24"/>
                <w:szCs w:val="24"/>
                <w:lang w:val="ru-RU"/>
              </w:rPr>
            </w:pPr>
            <w:r w:rsidRPr="00DA629B">
              <w:rPr>
                <w:rFonts w:ascii="Times New Roman" w:hAnsi="Times New Roman"/>
                <w:color w:val="000000"/>
                <w:sz w:val="24"/>
                <w:szCs w:val="24"/>
                <w:lang w:val="ru-RU"/>
              </w:rPr>
              <w:t>Ответственное должностное лицо и его роспись</w:t>
            </w:r>
          </w:p>
        </w:tc>
      </w:tr>
      <w:tr w:rsidR="00DA629B" w:rsidRPr="00DA629B" w:rsidTr="00E3705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29B" w:rsidRPr="00DA629B" w:rsidRDefault="00DA629B" w:rsidP="00DA629B">
            <w:pPr>
              <w:spacing w:after="200" w:line="276" w:lineRule="auto"/>
              <w:jc w:val="center"/>
              <w:rPr>
                <w:rFonts w:ascii="Times New Roman" w:hAnsi="Times New Roman"/>
                <w:color w:val="000000"/>
                <w:sz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29B" w:rsidRPr="00DA629B" w:rsidRDefault="00DA629B" w:rsidP="00DA629B">
            <w:pPr>
              <w:spacing w:after="200" w:line="276" w:lineRule="auto"/>
              <w:jc w:val="center"/>
              <w:rPr>
                <w:rFonts w:ascii="Times New Roman" w:hAnsi="Times New Roman"/>
                <w:color w:val="000000"/>
                <w:sz w:val="28"/>
                <w:lang w:val="ru-RU"/>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29B" w:rsidRPr="00DA629B" w:rsidRDefault="00DA629B" w:rsidP="00DA629B">
            <w:pPr>
              <w:spacing w:after="200" w:line="276" w:lineRule="auto"/>
              <w:jc w:val="center"/>
              <w:rPr>
                <w:rFonts w:ascii="Times New Roman" w:hAnsi="Times New Roman"/>
                <w:color w:val="000000"/>
                <w:sz w:val="28"/>
                <w:lang w:val="ru-RU"/>
              </w:rPr>
            </w:pP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29B" w:rsidRPr="00DA629B" w:rsidRDefault="00DA629B" w:rsidP="00DA629B">
            <w:pPr>
              <w:spacing w:after="200" w:line="276" w:lineRule="auto"/>
              <w:jc w:val="center"/>
              <w:rPr>
                <w:rFonts w:ascii="Times New Roman" w:hAnsi="Times New Roman"/>
                <w:color w:val="000000"/>
                <w:sz w:val="28"/>
                <w:lang w:val="ru-RU"/>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29B" w:rsidRPr="00DA629B" w:rsidRDefault="00DA629B" w:rsidP="00DA629B">
            <w:pPr>
              <w:spacing w:after="200" w:line="276" w:lineRule="auto"/>
              <w:jc w:val="center"/>
              <w:rPr>
                <w:rFonts w:ascii="Times New Roman" w:hAnsi="Times New Roman"/>
                <w:color w:val="000000"/>
                <w:sz w:val="28"/>
                <w:lang w:val="ru-RU"/>
              </w:rPr>
            </w:pP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29B" w:rsidRPr="00DA629B" w:rsidRDefault="00DA629B" w:rsidP="00DA629B">
            <w:pPr>
              <w:spacing w:after="200" w:line="276" w:lineRule="auto"/>
              <w:jc w:val="center"/>
              <w:rPr>
                <w:rFonts w:ascii="Times New Roman" w:hAnsi="Times New Roman"/>
                <w:color w:val="000000"/>
                <w:sz w:val="28"/>
                <w:lang w:val="ru-RU"/>
              </w:rPr>
            </w:pPr>
          </w:p>
          <w:p w:rsidR="00DA629B" w:rsidRPr="00DA629B" w:rsidRDefault="00DA629B" w:rsidP="00DA629B">
            <w:pPr>
              <w:spacing w:after="200" w:line="276" w:lineRule="auto"/>
              <w:jc w:val="center"/>
              <w:rPr>
                <w:rFonts w:ascii="Times New Roman" w:hAnsi="Times New Roman"/>
                <w:color w:val="000000"/>
                <w:sz w:val="28"/>
                <w:lang w:val="ru-RU"/>
              </w:rPr>
            </w:pPr>
          </w:p>
        </w:tc>
      </w:tr>
      <w:tr w:rsidR="00DA629B" w:rsidRPr="00DA629B" w:rsidTr="00E3705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29B" w:rsidRPr="00DA629B" w:rsidRDefault="00DA629B" w:rsidP="00DA629B">
            <w:pPr>
              <w:spacing w:after="200" w:line="276" w:lineRule="auto"/>
              <w:jc w:val="center"/>
              <w:rPr>
                <w:rFonts w:ascii="Times New Roman" w:hAnsi="Times New Roman"/>
                <w:color w:val="000000"/>
                <w:sz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29B" w:rsidRPr="00DA629B" w:rsidRDefault="00DA629B" w:rsidP="00DA629B">
            <w:pPr>
              <w:spacing w:after="200" w:line="276" w:lineRule="auto"/>
              <w:jc w:val="center"/>
              <w:rPr>
                <w:rFonts w:ascii="Times New Roman" w:hAnsi="Times New Roman"/>
                <w:color w:val="000000"/>
                <w:sz w:val="28"/>
                <w:lang w:val="ru-RU"/>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29B" w:rsidRPr="00DA629B" w:rsidRDefault="00DA629B" w:rsidP="00DA629B">
            <w:pPr>
              <w:spacing w:after="200" w:line="276" w:lineRule="auto"/>
              <w:jc w:val="center"/>
              <w:rPr>
                <w:rFonts w:ascii="Times New Roman" w:hAnsi="Times New Roman"/>
                <w:color w:val="000000"/>
                <w:sz w:val="28"/>
                <w:lang w:val="ru-RU"/>
              </w:rPr>
            </w:pP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29B" w:rsidRPr="00DA629B" w:rsidRDefault="00DA629B" w:rsidP="00DA629B">
            <w:pPr>
              <w:spacing w:after="200" w:line="276" w:lineRule="auto"/>
              <w:jc w:val="center"/>
              <w:rPr>
                <w:rFonts w:ascii="Times New Roman" w:hAnsi="Times New Roman"/>
                <w:color w:val="000000"/>
                <w:sz w:val="28"/>
                <w:lang w:val="ru-RU"/>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29B" w:rsidRPr="00DA629B" w:rsidRDefault="00DA629B" w:rsidP="00DA629B">
            <w:pPr>
              <w:spacing w:after="200" w:line="276" w:lineRule="auto"/>
              <w:jc w:val="center"/>
              <w:rPr>
                <w:rFonts w:ascii="Times New Roman" w:hAnsi="Times New Roman"/>
                <w:color w:val="000000"/>
                <w:sz w:val="28"/>
                <w:lang w:val="ru-RU"/>
              </w:rPr>
            </w:pP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29B" w:rsidRPr="00DA629B" w:rsidRDefault="00DA629B" w:rsidP="00DA629B">
            <w:pPr>
              <w:spacing w:after="200" w:line="276" w:lineRule="auto"/>
              <w:jc w:val="center"/>
              <w:rPr>
                <w:rFonts w:ascii="Times New Roman" w:hAnsi="Times New Roman"/>
                <w:color w:val="000000"/>
                <w:sz w:val="28"/>
                <w:lang w:val="ru-RU"/>
              </w:rPr>
            </w:pPr>
          </w:p>
          <w:p w:rsidR="00DA629B" w:rsidRPr="00DA629B" w:rsidRDefault="00DA629B" w:rsidP="00DA629B">
            <w:pPr>
              <w:spacing w:after="200" w:line="276" w:lineRule="auto"/>
              <w:jc w:val="center"/>
              <w:rPr>
                <w:rFonts w:ascii="Times New Roman" w:hAnsi="Times New Roman"/>
                <w:color w:val="000000"/>
                <w:sz w:val="28"/>
                <w:lang w:val="ru-RU"/>
              </w:rPr>
            </w:pPr>
          </w:p>
        </w:tc>
      </w:tr>
      <w:tr w:rsidR="00DA629B" w:rsidRPr="00DA629B" w:rsidTr="00E3705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29B" w:rsidRPr="00DA629B" w:rsidRDefault="00DA629B" w:rsidP="00DA629B">
            <w:pPr>
              <w:spacing w:after="200" w:line="276" w:lineRule="auto"/>
              <w:jc w:val="center"/>
              <w:rPr>
                <w:rFonts w:ascii="Times New Roman" w:hAnsi="Times New Roman"/>
                <w:color w:val="000000"/>
                <w:sz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29B" w:rsidRPr="00DA629B" w:rsidRDefault="00DA629B" w:rsidP="00DA629B">
            <w:pPr>
              <w:spacing w:after="200" w:line="276" w:lineRule="auto"/>
              <w:jc w:val="center"/>
              <w:rPr>
                <w:rFonts w:ascii="Times New Roman" w:hAnsi="Times New Roman"/>
                <w:color w:val="000000"/>
                <w:sz w:val="28"/>
                <w:lang w:val="ru-RU"/>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29B" w:rsidRPr="00DA629B" w:rsidRDefault="00DA629B" w:rsidP="00DA629B">
            <w:pPr>
              <w:spacing w:after="200" w:line="276" w:lineRule="auto"/>
              <w:jc w:val="center"/>
              <w:rPr>
                <w:rFonts w:ascii="Times New Roman" w:hAnsi="Times New Roman"/>
                <w:color w:val="000000"/>
                <w:sz w:val="28"/>
                <w:lang w:val="ru-RU"/>
              </w:rPr>
            </w:pP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29B" w:rsidRPr="00DA629B" w:rsidRDefault="00DA629B" w:rsidP="00DA629B">
            <w:pPr>
              <w:spacing w:after="200" w:line="276" w:lineRule="auto"/>
              <w:jc w:val="center"/>
              <w:rPr>
                <w:rFonts w:ascii="Times New Roman" w:hAnsi="Times New Roman"/>
                <w:color w:val="000000"/>
                <w:sz w:val="28"/>
                <w:lang w:val="ru-RU"/>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29B" w:rsidRPr="00DA629B" w:rsidRDefault="00DA629B" w:rsidP="00DA629B">
            <w:pPr>
              <w:spacing w:after="200" w:line="276" w:lineRule="auto"/>
              <w:jc w:val="center"/>
              <w:rPr>
                <w:rFonts w:ascii="Times New Roman" w:hAnsi="Times New Roman"/>
                <w:color w:val="000000"/>
                <w:sz w:val="28"/>
                <w:lang w:val="ru-RU"/>
              </w:rPr>
            </w:pP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29B" w:rsidRPr="00DA629B" w:rsidRDefault="00DA629B" w:rsidP="00DA629B">
            <w:pPr>
              <w:spacing w:after="200" w:line="276" w:lineRule="auto"/>
              <w:jc w:val="center"/>
              <w:rPr>
                <w:rFonts w:ascii="Times New Roman" w:hAnsi="Times New Roman"/>
                <w:color w:val="000000"/>
                <w:sz w:val="28"/>
                <w:lang w:val="ru-RU"/>
              </w:rPr>
            </w:pPr>
          </w:p>
          <w:p w:rsidR="00DA629B" w:rsidRPr="00DA629B" w:rsidRDefault="00DA629B" w:rsidP="00DA629B">
            <w:pPr>
              <w:spacing w:after="200" w:line="276" w:lineRule="auto"/>
              <w:jc w:val="center"/>
              <w:rPr>
                <w:rFonts w:ascii="Times New Roman" w:hAnsi="Times New Roman"/>
                <w:color w:val="000000"/>
                <w:sz w:val="28"/>
                <w:lang w:val="ru-RU"/>
              </w:rPr>
            </w:pPr>
          </w:p>
        </w:tc>
      </w:tr>
      <w:tr w:rsidR="00DA629B" w:rsidRPr="00DA629B" w:rsidTr="00E3705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29B" w:rsidRPr="00DA629B" w:rsidRDefault="00DA629B" w:rsidP="00DA629B">
            <w:pPr>
              <w:spacing w:after="200" w:line="276" w:lineRule="auto"/>
              <w:jc w:val="center"/>
              <w:rPr>
                <w:rFonts w:ascii="Times New Roman" w:hAnsi="Times New Roman"/>
                <w:color w:val="000000"/>
                <w:sz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29B" w:rsidRPr="00DA629B" w:rsidRDefault="00DA629B" w:rsidP="00DA629B">
            <w:pPr>
              <w:spacing w:after="200" w:line="276" w:lineRule="auto"/>
              <w:jc w:val="center"/>
              <w:rPr>
                <w:rFonts w:ascii="Times New Roman" w:hAnsi="Times New Roman"/>
                <w:color w:val="000000"/>
                <w:sz w:val="28"/>
                <w:lang w:val="ru-RU"/>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29B" w:rsidRPr="00DA629B" w:rsidRDefault="00DA629B" w:rsidP="00DA629B">
            <w:pPr>
              <w:spacing w:after="200" w:line="276" w:lineRule="auto"/>
              <w:jc w:val="center"/>
              <w:rPr>
                <w:rFonts w:ascii="Times New Roman" w:hAnsi="Times New Roman"/>
                <w:color w:val="000000"/>
                <w:sz w:val="28"/>
                <w:lang w:val="ru-RU"/>
              </w:rPr>
            </w:pP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29B" w:rsidRPr="00DA629B" w:rsidRDefault="00DA629B" w:rsidP="00DA629B">
            <w:pPr>
              <w:spacing w:after="200" w:line="276" w:lineRule="auto"/>
              <w:jc w:val="center"/>
              <w:rPr>
                <w:rFonts w:ascii="Times New Roman" w:hAnsi="Times New Roman"/>
                <w:color w:val="000000"/>
                <w:sz w:val="28"/>
                <w:lang w:val="ru-RU"/>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29B" w:rsidRPr="00DA629B" w:rsidRDefault="00DA629B" w:rsidP="00DA629B">
            <w:pPr>
              <w:spacing w:after="200" w:line="276" w:lineRule="auto"/>
              <w:jc w:val="center"/>
              <w:rPr>
                <w:rFonts w:ascii="Times New Roman" w:hAnsi="Times New Roman"/>
                <w:color w:val="000000"/>
                <w:sz w:val="28"/>
                <w:lang w:val="ru-RU"/>
              </w:rPr>
            </w:pP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29B" w:rsidRPr="00DA629B" w:rsidRDefault="00DA629B" w:rsidP="00DA629B">
            <w:pPr>
              <w:spacing w:after="200" w:line="276" w:lineRule="auto"/>
              <w:jc w:val="center"/>
              <w:rPr>
                <w:rFonts w:ascii="Times New Roman" w:hAnsi="Times New Roman"/>
                <w:color w:val="000000"/>
                <w:sz w:val="28"/>
                <w:lang w:val="ru-RU"/>
              </w:rPr>
            </w:pPr>
          </w:p>
          <w:p w:rsidR="00DA629B" w:rsidRPr="00DA629B" w:rsidRDefault="00DA629B" w:rsidP="00DA629B">
            <w:pPr>
              <w:spacing w:after="200" w:line="276" w:lineRule="auto"/>
              <w:jc w:val="center"/>
              <w:rPr>
                <w:rFonts w:ascii="Times New Roman" w:hAnsi="Times New Roman"/>
                <w:color w:val="000000"/>
                <w:sz w:val="28"/>
                <w:lang w:val="ru-RU"/>
              </w:rPr>
            </w:pPr>
          </w:p>
        </w:tc>
      </w:tr>
      <w:tr w:rsidR="00DA629B" w:rsidRPr="00DA629B" w:rsidTr="00E3705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29B" w:rsidRPr="00DA629B" w:rsidRDefault="00DA629B" w:rsidP="00DA629B">
            <w:pPr>
              <w:spacing w:after="200" w:line="276" w:lineRule="auto"/>
              <w:jc w:val="center"/>
              <w:rPr>
                <w:rFonts w:ascii="Times New Roman" w:hAnsi="Times New Roman"/>
                <w:color w:val="000000"/>
                <w:sz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29B" w:rsidRPr="00DA629B" w:rsidRDefault="00DA629B" w:rsidP="00DA629B">
            <w:pPr>
              <w:spacing w:after="200" w:line="276" w:lineRule="auto"/>
              <w:jc w:val="center"/>
              <w:rPr>
                <w:rFonts w:ascii="Times New Roman" w:hAnsi="Times New Roman"/>
                <w:color w:val="000000"/>
                <w:sz w:val="28"/>
                <w:lang w:val="ru-RU"/>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29B" w:rsidRPr="00DA629B" w:rsidRDefault="00DA629B" w:rsidP="00DA629B">
            <w:pPr>
              <w:spacing w:after="200" w:line="276" w:lineRule="auto"/>
              <w:jc w:val="center"/>
              <w:rPr>
                <w:rFonts w:ascii="Times New Roman" w:hAnsi="Times New Roman"/>
                <w:color w:val="000000"/>
                <w:sz w:val="28"/>
                <w:lang w:val="ru-RU"/>
              </w:rPr>
            </w:pP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29B" w:rsidRPr="00DA629B" w:rsidRDefault="00DA629B" w:rsidP="00DA629B">
            <w:pPr>
              <w:spacing w:after="200" w:line="276" w:lineRule="auto"/>
              <w:jc w:val="center"/>
              <w:rPr>
                <w:rFonts w:ascii="Times New Roman" w:hAnsi="Times New Roman"/>
                <w:color w:val="000000"/>
                <w:sz w:val="28"/>
                <w:lang w:val="ru-RU"/>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29B" w:rsidRPr="00DA629B" w:rsidRDefault="00DA629B" w:rsidP="00DA629B">
            <w:pPr>
              <w:spacing w:after="200" w:line="276" w:lineRule="auto"/>
              <w:jc w:val="center"/>
              <w:rPr>
                <w:rFonts w:ascii="Times New Roman" w:hAnsi="Times New Roman"/>
                <w:color w:val="000000"/>
                <w:sz w:val="28"/>
                <w:lang w:val="ru-RU"/>
              </w:rPr>
            </w:pP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29B" w:rsidRPr="00DA629B" w:rsidRDefault="00DA629B" w:rsidP="00DA629B">
            <w:pPr>
              <w:spacing w:after="200" w:line="276" w:lineRule="auto"/>
              <w:jc w:val="center"/>
              <w:rPr>
                <w:rFonts w:ascii="Times New Roman" w:hAnsi="Times New Roman"/>
                <w:color w:val="000000"/>
                <w:sz w:val="28"/>
                <w:lang w:val="ru-RU"/>
              </w:rPr>
            </w:pPr>
          </w:p>
          <w:p w:rsidR="00DA629B" w:rsidRPr="00DA629B" w:rsidRDefault="00DA629B" w:rsidP="00DA629B">
            <w:pPr>
              <w:spacing w:after="200" w:line="276" w:lineRule="auto"/>
              <w:jc w:val="center"/>
              <w:rPr>
                <w:rFonts w:ascii="Times New Roman" w:hAnsi="Times New Roman"/>
                <w:color w:val="000000"/>
                <w:sz w:val="28"/>
                <w:lang w:val="ru-RU"/>
              </w:rPr>
            </w:pPr>
          </w:p>
        </w:tc>
      </w:tr>
      <w:tr w:rsidR="00DA629B" w:rsidRPr="00DA629B" w:rsidTr="00E37051">
        <w:tc>
          <w:tcPr>
            <w:tcW w:w="5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29B" w:rsidRPr="00DA629B" w:rsidRDefault="00DA629B" w:rsidP="00DA629B">
            <w:pPr>
              <w:spacing w:after="200" w:line="276" w:lineRule="auto"/>
              <w:jc w:val="center"/>
              <w:rPr>
                <w:rFonts w:ascii="Times New Roman" w:hAnsi="Times New Roman"/>
                <w:color w:val="000000"/>
                <w:sz w:val="28"/>
                <w:lang w:val="ru-RU"/>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29B" w:rsidRDefault="00DA629B" w:rsidP="00DA629B">
            <w:pPr>
              <w:spacing w:after="200" w:line="276" w:lineRule="auto"/>
              <w:jc w:val="center"/>
              <w:rPr>
                <w:rFonts w:ascii="Times New Roman" w:hAnsi="Times New Roman"/>
                <w:color w:val="000000"/>
                <w:sz w:val="28"/>
                <w:lang w:val="ru-RU"/>
              </w:rPr>
            </w:pPr>
          </w:p>
          <w:p w:rsidR="00CE4B3D" w:rsidRPr="00DA629B" w:rsidRDefault="00CE4B3D" w:rsidP="00DA629B">
            <w:pPr>
              <w:spacing w:after="200" w:line="276" w:lineRule="auto"/>
              <w:jc w:val="center"/>
              <w:rPr>
                <w:rFonts w:ascii="Times New Roman" w:hAnsi="Times New Roman"/>
                <w:color w:val="000000"/>
                <w:sz w:val="28"/>
                <w:lang w:val="ru-RU"/>
              </w:rPr>
            </w:pPr>
          </w:p>
        </w:tc>
        <w:tc>
          <w:tcPr>
            <w:tcW w:w="19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29B" w:rsidRPr="00DA629B" w:rsidRDefault="00DA629B" w:rsidP="00DA629B">
            <w:pPr>
              <w:spacing w:after="200" w:line="276" w:lineRule="auto"/>
              <w:jc w:val="center"/>
              <w:rPr>
                <w:rFonts w:ascii="Times New Roman" w:hAnsi="Times New Roman"/>
                <w:color w:val="000000"/>
                <w:sz w:val="28"/>
                <w:lang w:val="ru-RU"/>
              </w:rPr>
            </w:pPr>
          </w:p>
        </w:tc>
        <w:tc>
          <w:tcPr>
            <w:tcW w:w="18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29B" w:rsidRPr="00DA629B" w:rsidRDefault="00DA629B" w:rsidP="00DA629B">
            <w:pPr>
              <w:spacing w:after="200" w:line="276" w:lineRule="auto"/>
              <w:jc w:val="center"/>
              <w:rPr>
                <w:rFonts w:ascii="Times New Roman" w:hAnsi="Times New Roman"/>
                <w:color w:val="000000"/>
                <w:sz w:val="28"/>
                <w:lang w:val="ru-RU"/>
              </w:rPr>
            </w:pPr>
          </w:p>
        </w:tc>
        <w:tc>
          <w:tcPr>
            <w:tcW w:w="171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29B" w:rsidRPr="00DA629B" w:rsidRDefault="00DA629B" w:rsidP="00DA629B">
            <w:pPr>
              <w:spacing w:after="200" w:line="276" w:lineRule="auto"/>
              <w:jc w:val="center"/>
              <w:rPr>
                <w:rFonts w:ascii="Times New Roman" w:hAnsi="Times New Roman"/>
                <w:color w:val="000000"/>
                <w:sz w:val="28"/>
                <w:lang w:val="ru-RU"/>
              </w:rPr>
            </w:pPr>
          </w:p>
        </w:tc>
        <w:tc>
          <w:tcPr>
            <w:tcW w:w="17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DA629B" w:rsidRPr="00DA629B" w:rsidRDefault="00DA629B" w:rsidP="00DA629B">
            <w:pPr>
              <w:spacing w:after="200" w:line="276" w:lineRule="auto"/>
              <w:jc w:val="center"/>
              <w:rPr>
                <w:rFonts w:ascii="Times New Roman" w:hAnsi="Times New Roman"/>
                <w:color w:val="000000"/>
                <w:sz w:val="28"/>
                <w:lang w:val="ru-RU"/>
              </w:rPr>
            </w:pPr>
          </w:p>
          <w:p w:rsidR="00DA629B" w:rsidRPr="00DA629B" w:rsidRDefault="00DA629B" w:rsidP="00DA629B">
            <w:pPr>
              <w:spacing w:after="200" w:line="276" w:lineRule="auto"/>
              <w:jc w:val="center"/>
              <w:rPr>
                <w:rFonts w:ascii="Times New Roman" w:hAnsi="Times New Roman"/>
                <w:color w:val="000000"/>
                <w:sz w:val="28"/>
                <w:lang w:val="ru-RU"/>
              </w:rPr>
            </w:pPr>
          </w:p>
        </w:tc>
      </w:tr>
    </w:tbl>
    <w:p w:rsidR="00DA629B" w:rsidRDefault="00DA629B" w:rsidP="009C69A0">
      <w:pPr>
        <w:spacing w:after="0" w:line="240" w:lineRule="auto"/>
        <w:ind w:firstLine="0"/>
        <w:jc w:val="both"/>
        <w:rPr>
          <w:rFonts w:ascii="Times New Roman" w:hAnsi="Times New Roman" w:cs="Times New Roman"/>
          <w:sz w:val="24"/>
          <w:szCs w:val="24"/>
        </w:rPr>
      </w:pPr>
    </w:p>
    <w:sectPr w:rsidR="00DA629B" w:rsidSect="00E37051">
      <w:headerReference w:type="even" r:id="rId8"/>
      <w:headerReference w:type="default" r:id="rId9"/>
      <w:footerReference w:type="even" r:id="rId10"/>
      <w:footerReference w:type="default" r:id="rId11"/>
      <w:headerReference w:type="first" r:id="rId12"/>
      <w:footerReference w:type="first" r:id="rId13"/>
      <w:pgSz w:w="11906" w:h="16838"/>
      <w:pgMar w:top="1134" w:right="850"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F74" w:rsidRDefault="004E6F74" w:rsidP="00544169">
      <w:pPr>
        <w:spacing w:after="0" w:line="240" w:lineRule="auto"/>
      </w:pPr>
      <w:r>
        <w:separator/>
      </w:r>
    </w:p>
  </w:endnote>
  <w:endnote w:type="continuationSeparator" w:id="0">
    <w:p w:rsidR="004E6F74" w:rsidRDefault="004E6F74" w:rsidP="005441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ndale Sans UI">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Liberation Serif">
    <w:altName w:val="Times New Roman"/>
    <w:charset w:val="00"/>
    <w:family w:val="roman"/>
    <w:pitch w:val="variable"/>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169" w:rsidRDefault="00544169">
    <w:pPr>
      <w:pStyle w:val="af7"/>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857492"/>
      <w:docPartObj>
        <w:docPartGallery w:val="Page Numbers (Bottom of Page)"/>
        <w:docPartUnique/>
      </w:docPartObj>
    </w:sdtPr>
    <w:sdtEndPr/>
    <w:sdtContent>
      <w:p w:rsidR="00544169" w:rsidRDefault="00544169">
        <w:pPr>
          <w:pStyle w:val="af7"/>
          <w:jc w:val="right"/>
        </w:pPr>
        <w:r>
          <w:fldChar w:fldCharType="begin"/>
        </w:r>
        <w:r>
          <w:instrText>PAGE   \* MERGEFORMAT</w:instrText>
        </w:r>
        <w:r>
          <w:fldChar w:fldCharType="separate"/>
        </w:r>
        <w:r w:rsidR="00985CEC">
          <w:rPr>
            <w:noProof/>
          </w:rPr>
          <w:t>2</w:t>
        </w:r>
        <w:r>
          <w:fldChar w:fldCharType="end"/>
        </w:r>
      </w:p>
    </w:sdtContent>
  </w:sdt>
  <w:p w:rsidR="00544169" w:rsidRDefault="00544169">
    <w:pPr>
      <w:pStyle w:val="af7"/>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169" w:rsidRDefault="00544169">
    <w:pPr>
      <w:pStyle w:val="af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F74" w:rsidRDefault="004E6F74" w:rsidP="00544169">
      <w:pPr>
        <w:spacing w:after="0" w:line="240" w:lineRule="auto"/>
      </w:pPr>
      <w:r>
        <w:separator/>
      </w:r>
    </w:p>
  </w:footnote>
  <w:footnote w:type="continuationSeparator" w:id="0">
    <w:p w:rsidR="004E6F74" w:rsidRDefault="004E6F74" w:rsidP="005441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169" w:rsidRDefault="00544169">
    <w:pPr>
      <w:pStyle w:val="af5"/>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169" w:rsidRDefault="00544169">
    <w:pPr>
      <w:pStyle w:val="af5"/>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169" w:rsidRDefault="00544169">
    <w:pPr>
      <w:pStyle w:val="af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6C9E"/>
    <w:multiLevelType w:val="hybridMultilevel"/>
    <w:tmpl w:val="5FE42D9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D7552A5"/>
    <w:multiLevelType w:val="hybridMultilevel"/>
    <w:tmpl w:val="1E2A86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5AB2D95"/>
    <w:multiLevelType w:val="hybridMultilevel"/>
    <w:tmpl w:val="5476BFEE"/>
    <w:lvl w:ilvl="0" w:tplc="EF424598">
      <w:start w:val="1"/>
      <w:numFmt w:val="decimal"/>
      <w:lvlText w:val="%1."/>
      <w:lvlJc w:val="left"/>
      <w:pPr>
        <w:ind w:left="480" w:hanging="360"/>
      </w:pPr>
      <w:rPr>
        <w:rFonts w:hint="default"/>
      </w:rPr>
    </w:lvl>
    <w:lvl w:ilvl="1" w:tplc="04190019" w:tentative="1">
      <w:start w:val="1"/>
      <w:numFmt w:val="lowerLetter"/>
      <w:lvlText w:val="%2."/>
      <w:lvlJc w:val="left"/>
      <w:pPr>
        <w:ind w:left="1200" w:hanging="360"/>
      </w:pPr>
    </w:lvl>
    <w:lvl w:ilvl="2" w:tplc="0419001B" w:tentative="1">
      <w:start w:val="1"/>
      <w:numFmt w:val="lowerRoman"/>
      <w:lvlText w:val="%3."/>
      <w:lvlJc w:val="right"/>
      <w:pPr>
        <w:ind w:left="1920" w:hanging="180"/>
      </w:pPr>
    </w:lvl>
    <w:lvl w:ilvl="3" w:tplc="0419000F" w:tentative="1">
      <w:start w:val="1"/>
      <w:numFmt w:val="decimal"/>
      <w:lvlText w:val="%4."/>
      <w:lvlJc w:val="left"/>
      <w:pPr>
        <w:ind w:left="2640" w:hanging="360"/>
      </w:pPr>
    </w:lvl>
    <w:lvl w:ilvl="4" w:tplc="04190019" w:tentative="1">
      <w:start w:val="1"/>
      <w:numFmt w:val="lowerLetter"/>
      <w:lvlText w:val="%5."/>
      <w:lvlJc w:val="left"/>
      <w:pPr>
        <w:ind w:left="3360" w:hanging="360"/>
      </w:pPr>
    </w:lvl>
    <w:lvl w:ilvl="5" w:tplc="0419001B" w:tentative="1">
      <w:start w:val="1"/>
      <w:numFmt w:val="lowerRoman"/>
      <w:lvlText w:val="%6."/>
      <w:lvlJc w:val="right"/>
      <w:pPr>
        <w:ind w:left="4080" w:hanging="180"/>
      </w:pPr>
    </w:lvl>
    <w:lvl w:ilvl="6" w:tplc="0419000F" w:tentative="1">
      <w:start w:val="1"/>
      <w:numFmt w:val="decimal"/>
      <w:lvlText w:val="%7."/>
      <w:lvlJc w:val="left"/>
      <w:pPr>
        <w:ind w:left="4800" w:hanging="360"/>
      </w:pPr>
    </w:lvl>
    <w:lvl w:ilvl="7" w:tplc="04190019" w:tentative="1">
      <w:start w:val="1"/>
      <w:numFmt w:val="lowerLetter"/>
      <w:lvlText w:val="%8."/>
      <w:lvlJc w:val="left"/>
      <w:pPr>
        <w:ind w:left="5520" w:hanging="360"/>
      </w:pPr>
    </w:lvl>
    <w:lvl w:ilvl="8" w:tplc="0419001B" w:tentative="1">
      <w:start w:val="1"/>
      <w:numFmt w:val="lowerRoman"/>
      <w:lvlText w:val="%9."/>
      <w:lvlJc w:val="right"/>
      <w:pPr>
        <w:ind w:left="6240" w:hanging="180"/>
      </w:pPr>
    </w:lvl>
  </w:abstractNum>
  <w:abstractNum w:abstractNumId="3" w15:restartNumberingAfterBreak="0">
    <w:nsid w:val="6B8C33FD"/>
    <w:multiLevelType w:val="hybridMultilevel"/>
    <w:tmpl w:val="D8E2E0C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74C87BBA"/>
    <w:multiLevelType w:val="hybridMultilevel"/>
    <w:tmpl w:val="E01A065A"/>
    <w:lvl w:ilvl="0" w:tplc="69403FA4">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A5D"/>
    <w:rsid w:val="00031DDC"/>
    <w:rsid w:val="00076365"/>
    <w:rsid w:val="00082119"/>
    <w:rsid w:val="000B1293"/>
    <w:rsid w:val="001B01B7"/>
    <w:rsid w:val="001D3AB6"/>
    <w:rsid w:val="001F1C6A"/>
    <w:rsid w:val="002310C1"/>
    <w:rsid w:val="00242CB3"/>
    <w:rsid w:val="00307721"/>
    <w:rsid w:val="00351282"/>
    <w:rsid w:val="00394A5D"/>
    <w:rsid w:val="00411ED0"/>
    <w:rsid w:val="0045407F"/>
    <w:rsid w:val="00456BCF"/>
    <w:rsid w:val="0045756F"/>
    <w:rsid w:val="004D619A"/>
    <w:rsid w:val="004E6F74"/>
    <w:rsid w:val="00544169"/>
    <w:rsid w:val="0068432F"/>
    <w:rsid w:val="007E2859"/>
    <w:rsid w:val="00801F19"/>
    <w:rsid w:val="00874126"/>
    <w:rsid w:val="0088228B"/>
    <w:rsid w:val="008C1CA1"/>
    <w:rsid w:val="008D43D6"/>
    <w:rsid w:val="008D5D18"/>
    <w:rsid w:val="008E4057"/>
    <w:rsid w:val="008F3D1B"/>
    <w:rsid w:val="00924A40"/>
    <w:rsid w:val="00960FC7"/>
    <w:rsid w:val="00985CEC"/>
    <w:rsid w:val="009C69A0"/>
    <w:rsid w:val="00A6342F"/>
    <w:rsid w:val="00BD0E5A"/>
    <w:rsid w:val="00CE4B3D"/>
    <w:rsid w:val="00D837E3"/>
    <w:rsid w:val="00DA629B"/>
    <w:rsid w:val="00DB1E5B"/>
    <w:rsid w:val="00DF7170"/>
    <w:rsid w:val="00E37051"/>
    <w:rsid w:val="00F5478A"/>
    <w:rsid w:val="00FF31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B6FE84"/>
  <w15:docId w15:val="{0FB2BBC2-E321-448B-8657-47E73D870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40" w:line="480" w:lineRule="auto"/>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C6A"/>
  </w:style>
  <w:style w:type="paragraph" w:styleId="1">
    <w:name w:val="heading 1"/>
    <w:basedOn w:val="a"/>
    <w:next w:val="a"/>
    <w:link w:val="10"/>
    <w:uiPriority w:val="9"/>
    <w:qFormat/>
    <w:rsid w:val="001F1C6A"/>
    <w:pPr>
      <w:spacing w:before="600" w:after="0" w:line="360" w:lineRule="auto"/>
      <w:ind w:firstLine="0"/>
      <w:outlineLvl w:val="0"/>
    </w:pPr>
    <w:rPr>
      <w:rFonts w:asciiTheme="majorHAnsi" w:eastAsiaTheme="majorEastAsia" w:hAnsiTheme="majorHAnsi" w:cstheme="majorBidi"/>
      <w:b/>
      <w:bCs/>
      <w:i/>
      <w:iCs/>
      <w:sz w:val="32"/>
      <w:szCs w:val="32"/>
    </w:rPr>
  </w:style>
  <w:style w:type="paragraph" w:styleId="2">
    <w:name w:val="heading 2"/>
    <w:basedOn w:val="a"/>
    <w:next w:val="a"/>
    <w:link w:val="20"/>
    <w:uiPriority w:val="9"/>
    <w:semiHidden/>
    <w:unhideWhenUsed/>
    <w:qFormat/>
    <w:rsid w:val="001F1C6A"/>
    <w:pPr>
      <w:spacing w:before="320" w:after="0" w:line="360" w:lineRule="auto"/>
      <w:ind w:firstLine="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1F1C6A"/>
    <w:pPr>
      <w:spacing w:before="320" w:after="0" w:line="360" w:lineRule="auto"/>
      <w:ind w:firstLine="0"/>
      <w:outlineLvl w:val="2"/>
    </w:pPr>
    <w:rPr>
      <w:rFonts w:asciiTheme="majorHAnsi" w:eastAsiaTheme="majorEastAsia" w:hAnsiTheme="majorHAnsi" w:cstheme="majorBidi"/>
      <w:b/>
      <w:bCs/>
      <w:i/>
      <w:iCs/>
      <w:sz w:val="26"/>
      <w:szCs w:val="26"/>
    </w:rPr>
  </w:style>
  <w:style w:type="paragraph" w:styleId="4">
    <w:name w:val="heading 4"/>
    <w:basedOn w:val="a"/>
    <w:next w:val="a"/>
    <w:link w:val="40"/>
    <w:uiPriority w:val="9"/>
    <w:semiHidden/>
    <w:unhideWhenUsed/>
    <w:qFormat/>
    <w:rsid w:val="001F1C6A"/>
    <w:pPr>
      <w:spacing w:before="280" w:after="0" w:line="360" w:lineRule="auto"/>
      <w:ind w:firstLine="0"/>
      <w:outlineLvl w:val="3"/>
    </w:pPr>
    <w:rPr>
      <w:rFonts w:asciiTheme="majorHAnsi" w:eastAsiaTheme="majorEastAsia" w:hAnsiTheme="majorHAnsi" w:cstheme="majorBidi"/>
      <w:b/>
      <w:bCs/>
      <w:i/>
      <w:iCs/>
      <w:sz w:val="24"/>
      <w:szCs w:val="24"/>
    </w:rPr>
  </w:style>
  <w:style w:type="paragraph" w:styleId="5">
    <w:name w:val="heading 5"/>
    <w:basedOn w:val="a"/>
    <w:next w:val="a"/>
    <w:link w:val="50"/>
    <w:uiPriority w:val="9"/>
    <w:semiHidden/>
    <w:unhideWhenUsed/>
    <w:qFormat/>
    <w:rsid w:val="001F1C6A"/>
    <w:pPr>
      <w:spacing w:before="280" w:after="0" w:line="360" w:lineRule="auto"/>
      <w:ind w:firstLine="0"/>
      <w:outlineLvl w:val="4"/>
    </w:pPr>
    <w:rPr>
      <w:rFonts w:asciiTheme="majorHAnsi" w:eastAsiaTheme="majorEastAsia" w:hAnsiTheme="majorHAnsi" w:cstheme="majorBidi"/>
      <w:b/>
      <w:bCs/>
      <w:i/>
      <w:iCs/>
    </w:rPr>
  </w:style>
  <w:style w:type="paragraph" w:styleId="6">
    <w:name w:val="heading 6"/>
    <w:basedOn w:val="a"/>
    <w:next w:val="a"/>
    <w:link w:val="60"/>
    <w:uiPriority w:val="9"/>
    <w:semiHidden/>
    <w:unhideWhenUsed/>
    <w:qFormat/>
    <w:rsid w:val="001F1C6A"/>
    <w:pPr>
      <w:spacing w:before="280" w:after="80" w:line="360" w:lineRule="auto"/>
      <w:ind w:firstLine="0"/>
      <w:outlineLvl w:val="5"/>
    </w:pPr>
    <w:rPr>
      <w:rFonts w:asciiTheme="majorHAnsi" w:eastAsiaTheme="majorEastAsia" w:hAnsiTheme="majorHAnsi" w:cstheme="majorBidi"/>
      <w:b/>
      <w:bCs/>
      <w:i/>
      <w:iCs/>
    </w:rPr>
  </w:style>
  <w:style w:type="paragraph" w:styleId="7">
    <w:name w:val="heading 7"/>
    <w:basedOn w:val="a"/>
    <w:next w:val="a"/>
    <w:link w:val="70"/>
    <w:uiPriority w:val="9"/>
    <w:semiHidden/>
    <w:unhideWhenUsed/>
    <w:qFormat/>
    <w:rsid w:val="001F1C6A"/>
    <w:pPr>
      <w:spacing w:before="280" w:after="0" w:line="360" w:lineRule="auto"/>
      <w:ind w:firstLine="0"/>
      <w:outlineLvl w:val="6"/>
    </w:pPr>
    <w:rPr>
      <w:rFonts w:asciiTheme="majorHAnsi" w:eastAsiaTheme="majorEastAsia" w:hAnsiTheme="majorHAnsi" w:cstheme="majorBidi"/>
      <w:b/>
      <w:bCs/>
      <w:i/>
      <w:iCs/>
      <w:sz w:val="20"/>
      <w:szCs w:val="20"/>
    </w:rPr>
  </w:style>
  <w:style w:type="paragraph" w:styleId="8">
    <w:name w:val="heading 8"/>
    <w:basedOn w:val="a"/>
    <w:next w:val="a"/>
    <w:link w:val="80"/>
    <w:uiPriority w:val="9"/>
    <w:semiHidden/>
    <w:unhideWhenUsed/>
    <w:qFormat/>
    <w:rsid w:val="001F1C6A"/>
    <w:pPr>
      <w:spacing w:before="280" w:after="0" w:line="360" w:lineRule="auto"/>
      <w:ind w:firstLine="0"/>
      <w:outlineLvl w:val="7"/>
    </w:pPr>
    <w:rPr>
      <w:rFonts w:asciiTheme="majorHAnsi" w:eastAsiaTheme="majorEastAsia" w:hAnsiTheme="majorHAnsi" w:cstheme="majorBidi"/>
      <w:b/>
      <w:bCs/>
      <w:i/>
      <w:iCs/>
      <w:sz w:val="18"/>
      <w:szCs w:val="18"/>
    </w:rPr>
  </w:style>
  <w:style w:type="paragraph" w:styleId="9">
    <w:name w:val="heading 9"/>
    <w:basedOn w:val="a"/>
    <w:next w:val="a"/>
    <w:link w:val="90"/>
    <w:uiPriority w:val="9"/>
    <w:semiHidden/>
    <w:unhideWhenUsed/>
    <w:qFormat/>
    <w:rsid w:val="001F1C6A"/>
    <w:pPr>
      <w:spacing w:before="280" w:after="0" w:line="360" w:lineRule="auto"/>
      <w:ind w:firstLine="0"/>
      <w:outlineLvl w:val="8"/>
    </w:pPr>
    <w:rPr>
      <w:rFonts w:asciiTheme="majorHAnsi" w:eastAsiaTheme="majorEastAsia" w:hAnsiTheme="majorHAnsi" w:cstheme="majorBidi"/>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F1C6A"/>
    <w:rPr>
      <w:rFonts w:asciiTheme="majorHAnsi" w:eastAsiaTheme="majorEastAsia" w:hAnsiTheme="majorHAnsi" w:cstheme="majorBidi"/>
      <w:b/>
      <w:bCs/>
      <w:i/>
      <w:iCs/>
      <w:sz w:val="32"/>
      <w:szCs w:val="32"/>
    </w:rPr>
  </w:style>
  <w:style w:type="character" w:customStyle="1" w:styleId="20">
    <w:name w:val="Заголовок 2 Знак"/>
    <w:basedOn w:val="a0"/>
    <w:link w:val="2"/>
    <w:uiPriority w:val="9"/>
    <w:semiHidden/>
    <w:rsid w:val="001F1C6A"/>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1F1C6A"/>
    <w:rPr>
      <w:rFonts w:asciiTheme="majorHAnsi" w:eastAsiaTheme="majorEastAsia" w:hAnsiTheme="majorHAnsi" w:cstheme="majorBidi"/>
      <w:b/>
      <w:bCs/>
      <w:i/>
      <w:iCs/>
      <w:sz w:val="26"/>
      <w:szCs w:val="26"/>
    </w:rPr>
  </w:style>
  <w:style w:type="character" w:customStyle="1" w:styleId="40">
    <w:name w:val="Заголовок 4 Знак"/>
    <w:basedOn w:val="a0"/>
    <w:link w:val="4"/>
    <w:uiPriority w:val="9"/>
    <w:semiHidden/>
    <w:rsid w:val="001F1C6A"/>
    <w:rPr>
      <w:rFonts w:asciiTheme="majorHAnsi" w:eastAsiaTheme="majorEastAsia" w:hAnsiTheme="majorHAnsi" w:cstheme="majorBidi"/>
      <w:b/>
      <w:bCs/>
      <w:i/>
      <w:iCs/>
      <w:sz w:val="24"/>
      <w:szCs w:val="24"/>
    </w:rPr>
  </w:style>
  <w:style w:type="character" w:customStyle="1" w:styleId="50">
    <w:name w:val="Заголовок 5 Знак"/>
    <w:basedOn w:val="a0"/>
    <w:link w:val="5"/>
    <w:uiPriority w:val="9"/>
    <w:semiHidden/>
    <w:rsid w:val="001F1C6A"/>
    <w:rPr>
      <w:rFonts w:asciiTheme="majorHAnsi" w:eastAsiaTheme="majorEastAsia" w:hAnsiTheme="majorHAnsi" w:cstheme="majorBidi"/>
      <w:b/>
      <w:bCs/>
      <w:i/>
      <w:iCs/>
    </w:rPr>
  </w:style>
  <w:style w:type="character" w:customStyle="1" w:styleId="60">
    <w:name w:val="Заголовок 6 Знак"/>
    <w:basedOn w:val="a0"/>
    <w:link w:val="6"/>
    <w:uiPriority w:val="9"/>
    <w:semiHidden/>
    <w:rsid w:val="001F1C6A"/>
    <w:rPr>
      <w:rFonts w:asciiTheme="majorHAnsi" w:eastAsiaTheme="majorEastAsia" w:hAnsiTheme="majorHAnsi" w:cstheme="majorBidi"/>
      <w:b/>
      <w:bCs/>
      <w:i/>
      <w:iCs/>
    </w:rPr>
  </w:style>
  <w:style w:type="character" w:customStyle="1" w:styleId="70">
    <w:name w:val="Заголовок 7 Знак"/>
    <w:basedOn w:val="a0"/>
    <w:link w:val="7"/>
    <w:uiPriority w:val="9"/>
    <w:semiHidden/>
    <w:rsid w:val="001F1C6A"/>
    <w:rPr>
      <w:rFonts w:asciiTheme="majorHAnsi" w:eastAsiaTheme="majorEastAsia" w:hAnsiTheme="majorHAnsi" w:cstheme="majorBidi"/>
      <w:b/>
      <w:bCs/>
      <w:i/>
      <w:iCs/>
      <w:sz w:val="20"/>
      <w:szCs w:val="20"/>
    </w:rPr>
  </w:style>
  <w:style w:type="character" w:customStyle="1" w:styleId="80">
    <w:name w:val="Заголовок 8 Знак"/>
    <w:basedOn w:val="a0"/>
    <w:link w:val="8"/>
    <w:uiPriority w:val="9"/>
    <w:semiHidden/>
    <w:rsid w:val="001F1C6A"/>
    <w:rPr>
      <w:rFonts w:asciiTheme="majorHAnsi" w:eastAsiaTheme="majorEastAsia" w:hAnsiTheme="majorHAnsi" w:cstheme="majorBidi"/>
      <w:b/>
      <w:bCs/>
      <w:i/>
      <w:iCs/>
      <w:sz w:val="18"/>
      <w:szCs w:val="18"/>
    </w:rPr>
  </w:style>
  <w:style w:type="character" w:customStyle="1" w:styleId="90">
    <w:name w:val="Заголовок 9 Знак"/>
    <w:basedOn w:val="a0"/>
    <w:link w:val="9"/>
    <w:uiPriority w:val="9"/>
    <w:semiHidden/>
    <w:rsid w:val="001F1C6A"/>
    <w:rPr>
      <w:rFonts w:asciiTheme="majorHAnsi" w:eastAsiaTheme="majorEastAsia" w:hAnsiTheme="majorHAnsi" w:cstheme="majorBidi"/>
      <w:i/>
      <w:iCs/>
      <w:sz w:val="18"/>
      <w:szCs w:val="18"/>
    </w:rPr>
  </w:style>
  <w:style w:type="paragraph" w:styleId="a3">
    <w:name w:val="caption"/>
    <w:basedOn w:val="a"/>
    <w:next w:val="a"/>
    <w:uiPriority w:val="35"/>
    <w:semiHidden/>
    <w:unhideWhenUsed/>
    <w:qFormat/>
    <w:rsid w:val="001F1C6A"/>
    <w:rPr>
      <w:b/>
      <w:bCs/>
      <w:sz w:val="18"/>
      <w:szCs w:val="18"/>
    </w:rPr>
  </w:style>
  <w:style w:type="paragraph" w:styleId="a4">
    <w:name w:val="Title"/>
    <w:basedOn w:val="a"/>
    <w:next w:val="a"/>
    <w:link w:val="a5"/>
    <w:uiPriority w:val="10"/>
    <w:qFormat/>
    <w:rsid w:val="001F1C6A"/>
    <w:pPr>
      <w:spacing w:line="240" w:lineRule="auto"/>
      <w:ind w:firstLine="0"/>
    </w:pPr>
    <w:rPr>
      <w:rFonts w:asciiTheme="majorHAnsi" w:eastAsiaTheme="majorEastAsia" w:hAnsiTheme="majorHAnsi" w:cstheme="majorBidi"/>
      <w:b/>
      <w:bCs/>
      <w:i/>
      <w:iCs/>
      <w:spacing w:val="10"/>
      <w:sz w:val="60"/>
      <w:szCs w:val="60"/>
    </w:rPr>
  </w:style>
  <w:style w:type="character" w:customStyle="1" w:styleId="a5">
    <w:name w:val="Заголовок Знак"/>
    <w:basedOn w:val="a0"/>
    <w:link w:val="a4"/>
    <w:uiPriority w:val="10"/>
    <w:rsid w:val="001F1C6A"/>
    <w:rPr>
      <w:rFonts w:asciiTheme="majorHAnsi" w:eastAsiaTheme="majorEastAsia" w:hAnsiTheme="majorHAnsi" w:cstheme="majorBidi"/>
      <w:b/>
      <w:bCs/>
      <w:i/>
      <w:iCs/>
      <w:spacing w:val="10"/>
      <w:sz w:val="60"/>
      <w:szCs w:val="60"/>
    </w:rPr>
  </w:style>
  <w:style w:type="paragraph" w:styleId="a6">
    <w:name w:val="Subtitle"/>
    <w:basedOn w:val="a"/>
    <w:next w:val="a"/>
    <w:link w:val="a7"/>
    <w:uiPriority w:val="11"/>
    <w:qFormat/>
    <w:rsid w:val="001F1C6A"/>
    <w:pPr>
      <w:spacing w:after="320"/>
      <w:jc w:val="right"/>
    </w:pPr>
    <w:rPr>
      <w:i/>
      <w:iCs/>
      <w:color w:val="808080" w:themeColor="text1" w:themeTint="7F"/>
      <w:spacing w:val="10"/>
      <w:sz w:val="24"/>
      <w:szCs w:val="24"/>
    </w:rPr>
  </w:style>
  <w:style w:type="character" w:customStyle="1" w:styleId="a7">
    <w:name w:val="Подзаголовок Знак"/>
    <w:basedOn w:val="a0"/>
    <w:link w:val="a6"/>
    <w:uiPriority w:val="11"/>
    <w:rsid w:val="001F1C6A"/>
    <w:rPr>
      <w:i/>
      <w:iCs/>
      <w:color w:val="808080" w:themeColor="text1" w:themeTint="7F"/>
      <w:spacing w:val="10"/>
      <w:sz w:val="24"/>
      <w:szCs w:val="24"/>
    </w:rPr>
  </w:style>
  <w:style w:type="character" w:styleId="a8">
    <w:name w:val="Strong"/>
    <w:basedOn w:val="a0"/>
    <w:uiPriority w:val="22"/>
    <w:qFormat/>
    <w:rsid w:val="001F1C6A"/>
    <w:rPr>
      <w:b/>
      <w:bCs/>
      <w:spacing w:val="0"/>
    </w:rPr>
  </w:style>
  <w:style w:type="character" w:styleId="a9">
    <w:name w:val="Emphasis"/>
    <w:uiPriority w:val="20"/>
    <w:qFormat/>
    <w:rsid w:val="001F1C6A"/>
    <w:rPr>
      <w:b/>
      <w:bCs/>
      <w:i/>
      <w:iCs/>
      <w:color w:val="auto"/>
    </w:rPr>
  </w:style>
  <w:style w:type="paragraph" w:styleId="aa">
    <w:name w:val="No Spacing"/>
    <w:basedOn w:val="a"/>
    <w:uiPriority w:val="1"/>
    <w:qFormat/>
    <w:rsid w:val="001F1C6A"/>
    <w:pPr>
      <w:spacing w:after="0" w:line="240" w:lineRule="auto"/>
      <w:ind w:firstLine="0"/>
    </w:pPr>
  </w:style>
  <w:style w:type="paragraph" w:styleId="ab">
    <w:name w:val="List Paragraph"/>
    <w:basedOn w:val="a"/>
    <w:uiPriority w:val="34"/>
    <w:qFormat/>
    <w:rsid w:val="001F1C6A"/>
    <w:pPr>
      <w:ind w:left="720"/>
      <w:contextualSpacing/>
    </w:pPr>
  </w:style>
  <w:style w:type="paragraph" w:styleId="21">
    <w:name w:val="Quote"/>
    <w:basedOn w:val="a"/>
    <w:next w:val="a"/>
    <w:link w:val="22"/>
    <w:uiPriority w:val="29"/>
    <w:qFormat/>
    <w:rsid w:val="001F1C6A"/>
    <w:rPr>
      <w:color w:val="5A5A5A" w:themeColor="text1" w:themeTint="A5"/>
    </w:rPr>
  </w:style>
  <w:style w:type="character" w:customStyle="1" w:styleId="22">
    <w:name w:val="Цитата 2 Знак"/>
    <w:basedOn w:val="a0"/>
    <w:link w:val="21"/>
    <w:uiPriority w:val="29"/>
    <w:rsid w:val="001F1C6A"/>
    <w:rPr>
      <w:color w:val="5A5A5A" w:themeColor="text1" w:themeTint="A5"/>
    </w:rPr>
  </w:style>
  <w:style w:type="paragraph" w:styleId="ac">
    <w:name w:val="Intense Quote"/>
    <w:basedOn w:val="a"/>
    <w:next w:val="a"/>
    <w:link w:val="ad"/>
    <w:uiPriority w:val="30"/>
    <w:qFormat/>
    <w:rsid w:val="001F1C6A"/>
    <w:pPr>
      <w:spacing w:before="320" w:after="480" w:line="240" w:lineRule="auto"/>
      <w:ind w:left="720" w:right="720" w:firstLine="0"/>
      <w:jc w:val="center"/>
    </w:pPr>
    <w:rPr>
      <w:rFonts w:asciiTheme="majorHAnsi" w:eastAsiaTheme="majorEastAsia" w:hAnsiTheme="majorHAnsi" w:cstheme="majorBidi"/>
      <w:i/>
      <w:iCs/>
      <w:sz w:val="20"/>
      <w:szCs w:val="20"/>
    </w:rPr>
  </w:style>
  <w:style w:type="character" w:customStyle="1" w:styleId="ad">
    <w:name w:val="Выделенная цитата Знак"/>
    <w:basedOn w:val="a0"/>
    <w:link w:val="ac"/>
    <w:uiPriority w:val="30"/>
    <w:rsid w:val="001F1C6A"/>
    <w:rPr>
      <w:rFonts w:asciiTheme="majorHAnsi" w:eastAsiaTheme="majorEastAsia" w:hAnsiTheme="majorHAnsi" w:cstheme="majorBidi"/>
      <w:i/>
      <w:iCs/>
      <w:sz w:val="20"/>
      <w:szCs w:val="20"/>
    </w:rPr>
  </w:style>
  <w:style w:type="character" w:styleId="ae">
    <w:name w:val="Subtle Emphasis"/>
    <w:uiPriority w:val="19"/>
    <w:qFormat/>
    <w:rsid w:val="001F1C6A"/>
    <w:rPr>
      <w:i/>
      <w:iCs/>
      <w:color w:val="5A5A5A" w:themeColor="text1" w:themeTint="A5"/>
    </w:rPr>
  </w:style>
  <w:style w:type="character" w:styleId="af">
    <w:name w:val="Intense Emphasis"/>
    <w:uiPriority w:val="21"/>
    <w:qFormat/>
    <w:rsid w:val="001F1C6A"/>
    <w:rPr>
      <w:b/>
      <w:bCs/>
      <w:i/>
      <w:iCs/>
      <w:color w:val="auto"/>
      <w:u w:val="single"/>
    </w:rPr>
  </w:style>
  <w:style w:type="character" w:styleId="af0">
    <w:name w:val="Subtle Reference"/>
    <w:uiPriority w:val="31"/>
    <w:qFormat/>
    <w:rsid w:val="001F1C6A"/>
    <w:rPr>
      <w:smallCaps/>
    </w:rPr>
  </w:style>
  <w:style w:type="character" w:styleId="af1">
    <w:name w:val="Intense Reference"/>
    <w:uiPriority w:val="32"/>
    <w:qFormat/>
    <w:rsid w:val="001F1C6A"/>
    <w:rPr>
      <w:b/>
      <w:bCs/>
      <w:smallCaps/>
      <w:color w:val="auto"/>
    </w:rPr>
  </w:style>
  <w:style w:type="character" w:styleId="af2">
    <w:name w:val="Book Title"/>
    <w:uiPriority w:val="33"/>
    <w:qFormat/>
    <w:rsid w:val="001F1C6A"/>
    <w:rPr>
      <w:rFonts w:asciiTheme="majorHAnsi" w:eastAsiaTheme="majorEastAsia" w:hAnsiTheme="majorHAnsi" w:cstheme="majorBidi"/>
      <w:b/>
      <w:bCs/>
      <w:smallCaps/>
      <w:color w:val="auto"/>
      <w:u w:val="single"/>
    </w:rPr>
  </w:style>
  <w:style w:type="paragraph" w:styleId="af3">
    <w:name w:val="TOC Heading"/>
    <w:basedOn w:val="1"/>
    <w:next w:val="a"/>
    <w:uiPriority w:val="39"/>
    <w:semiHidden/>
    <w:unhideWhenUsed/>
    <w:qFormat/>
    <w:rsid w:val="001F1C6A"/>
    <w:pPr>
      <w:outlineLvl w:val="9"/>
    </w:pPr>
    <w:rPr>
      <w:lang w:bidi="en-US"/>
    </w:rPr>
  </w:style>
  <w:style w:type="table" w:styleId="af4">
    <w:name w:val="Table Grid"/>
    <w:basedOn w:val="a1"/>
    <w:uiPriority w:val="59"/>
    <w:rsid w:val="000821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4"/>
    <w:uiPriority w:val="59"/>
    <w:rsid w:val="00DA629B"/>
    <w:pPr>
      <w:spacing w:after="0" w:line="240" w:lineRule="auto"/>
      <w:ind w:firstLine="0"/>
    </w:pPr>
    <w:rPr>
      <w:rFonts w:ascii="Calibri" w:eastAsia="Calibri" w:hAnsi="Calibri" w:cs="Times New Roman"/>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5">
    <w:name w:val="header"/>
    <w:basedOn w:val="a"/>
    <w:link w:val="af6"/>
    <w:uiPriority w:val="99"/>
    <w:unhideWhenUsed/>
    <w:rsid w:val="00544169"/>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544169"/>
  </w:style>
  <w:style w:type="paragraph" w:styleId="af7">
    <w:name w:val="footer"/>
    <w:basedOn w:val="a"/>
    <w:link w:val="af8"/>
    <w:uiPriority w:val="99"/>
    <w:unhideWhenUsed/>
    <w:rsid w:val="00544169"/>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544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844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55092</TotalTime>
  <Pages>1</Pages>
  <Words>5930</Words>
  <Characters>33805</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39656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dc:creator>
  <cp:lastModifiedBy>МБОУ Зимаревская СОШ</cp:lastModifiedBy>
  <cp:revision>20</cp:revision>
  <cp:lastPrinted>2024-08-21T07:27:00Z</cp:lastPrinted>
  <dcterms:created xsi:type="dcterms:W3CDTF">2024-06-27T04:02:00Z</dcterms:created>
  <dcterms:modified xsi:type="dcterms:W3CDTF">2024-08-26T03:53:00Z</dcterms:modified>
</cp:coreProperties>
</file>