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B" w:rsidRPr="004E017B" w:rsidRDefault="004E017B" w:rsidP="004E017B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>Информация о ДТП с участием несовершеннолетнего</w:t>
      </w:r>
    </w:p>
    <w:p w:rsidR="004E017B" w:rsidRDefault="004E017B" w:rsidP="004E017B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A7" w:rsidRDefault="00277BA7" w:rsidP="00277B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28.09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.2023 в 2</w:t>
      </w:r>
      <w:r>
        <w:rPr>
          <w:rFonts w:ascii="Times New Roman" w:eastAsia="Times New Roman" w:hAnsi="Times New Roman" w:cs="Times New Roman"/>
          <w:sz w:val="24"/>
          <w:szCs w:val="24"/>
        </w:rPr>
        <w:t>1 час 30 минут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км автодороги А-322 «Барнаул-Рубцовск-граница с Республикой Казахстан» </w:t>
      </w:r>
      <w:r>
        <w:rPr>
          <w:rFonts w:ascii="Times New Roman" w:eastAsia="Times New Roman" w:hAnsi="Times New Roman" w:cs="Times New Roman"/>
          <w:sz w:val="24"/>
          <w:szCs w:val="24"/>
        </w:rPr>
        <w:t>Калманского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1987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года рождения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 управляя транспортным средством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Корона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», двигал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со стороны г. 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 xml:space="preserve">Барнаула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в сторону г. </w:t>
      </w:r>
      <w:r w:rsidRPr="005306BE">
        <w:rPr>
          <w:rFonts w:ascii="Times New Roman" w:eastAsia="Times New Roman" w:hAnsi="Times New Roman" w:cs="Times New Roman"/>
          <w:sz w:val="24"/>
          <w:szCs w:val="24"/>
        </w:rPr>
        <w:t>Алейска</w:t>
      </w:r>
      <w:r>
        <w:rPr>
          <w:rFonts w:ascii="Times New Roman" w:eastAsia="Times New Roman" w:hAnsi="Times New Roman" w:cs="Times New Roman"/>
          <w:sz w:val="24"/>
          <w:szCs w:val="24"/>
        </w:rPr>
        <w:t>, не убедилс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безопасности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 маневра</w:t>
      </w:r>
      <w:r>
        <w:rPr>
          <w:rFonts w:ascii="Times New Roman" w:eastAsia="Times New Roman" w:hAnsi="Times New Roman" w:cs="Times New Roman"/>
          <w:sz w:val="24"/>
          <w:szCs w:val="24"/>
        </w:rPr>
        <w:t>, совершил обгон впереди дв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ижущего транспортного 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выехал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полосу</w:t>
      </w:r>
      <w:proofErr w:type="gramEnd"/>
      <w:r w:rsidR="00253D78" w:rsidRPr="0025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предназначенную для встречного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движения,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>и допустил столкно</w:t>
      </w:r>
      <w:r>
        <w:rPr>
          <w:rFonts w:ascii="Times New Roman" w:eastAsia="Times New Roman" w:hAnsi="Times New Roman" w:cs="Times New Roman"/>
          <w:sz w:val="24"/>
          <w:szCs w:val="24"/>
        </w:rPr>
        <w:t>вение с транспортным средством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Тойота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под управлением 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водителя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1984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53D78">
        <w:rPr>
          <w:rFonts w:ascii="Times New Roman" w:eastAsia="Times New Roman" w:hAnsi="Times New Roman" w:cs="Times New Roman"/>
          <w:sz w:val="24"/>
          <w:szCs w:val="24"/>
        </w:rPr>
        <w:t>ода рождения</w:t>
      </w:r>
      <w:r w:rsidRPr="001B7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017B" w:rsidRPr="004E017B" w:rsidRDefault="004E017B" w:rsidP="004E017B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17B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</w:t>
      </w:r>
      <w:r w:rsidR="00253D78">
        <w:rPr>
          <w:rFonts w:ascii="Times New Roman" w:hAnsi="Times New Roman" w:cs="Times New Roman"/>
          <w:sz w:val="24"/>
          <w:szCs w:val="24"/>
        </w:rPr>
        <w:t>пассажир</w:t>
      </w:r>
      <w:r w:rsidRPr="004E017B">
        <w:rPr>
          <w:rFonts w:ascii="Times New Roman" w:hAnsi="Times New Roman" w:cs="Times New Roman"/>
          <w:sz w:val="24"/>
          <w:szCs w:val="24"/>
        </w:rPr>
        <w:t xml:space="preserve"> получил телесные повреждения.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 данным статистики в большинстве случаев виновниками гибели детей-пассажиров стали водители, которые выехали на полосу встречного движения и совершили лобовое столкновение с другими автомобилями, либо не справились с управлением и допустили опрокидывание транспортного средства, съезд в кювет либо наезд на препятствие. Во многих случаях дети перевозились в салонах автомобилей без использования детских удерживающих устройств и ремней безопасности, нередко – на руках у родителей или старших родственников.</w:t>
      </w:r>
    </w:p>
    <w:p w:rsidR="00683E52" w:rsidRPr="00683E52" w:rsidRDefault="00683E52" w:rsidP="0068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E52">
        <w:rPr>
          <w:rFonts w:ascii="Times New Roman" w:hAnsi="Times New Roman"/>
          <w:sz w:val="24"/>
          <w:szCs w:val="24"/>
        </w:rPr>
        <w:t>Помимо использования средств безопасности в автомобиле (ремней безопасности, ДУУ и др.), водителям необходимо пересмотреть свою манеру вождения, быть предельно внимательными и осторожными на дороге, особенно если в салоне находится ребенок-пассажир.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Неукоснительно соблюдайте Правила дорожного движения, держите дистанцию, соблюдайте скоростной режим и не совершайте неоправданные маневры. Важно понимать, что применение детских удерживающих устройств, не сможет стать гарантом безопасности ребенка, если взрослые грубо нарушают Правила. 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ОГИБДД МО МВД России «Топчихинский»</w:t>
      </w: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настоятельно рекомендует водителям-родителям выбирать безопасный стиль своего вождения, когда в салоне автомобиля находятся дети.</w:t>
      </w:r>
    </w:p>
    <w:p w:rsidR="00683E52" w:rsidRPr="00683E52" w:rsidRDefault="00683E52" w:rsidP="00683E52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83E52">
        <w:rPr>
          <w:rFonts w:ascii="Times New Roman" w:eastAsia="Times New Roman" w:hAnsi="Times New Roman"/>
          <w:color w:val="000000"/>
          <w:sz w:val="24"/>
          <w:szCs w:val="24"/>
        </w:rPr>
        <w:t>Мы можем и должны спасти детские жизни! Дорога не прощает нарушения ее законов. Берегите себя и своих близких!</w:t>
      </w:r>
    </w:p>
    <w:p w:rsidR="00862120" w:rsidRPr="00683E52" w:rsidRDefault="00862120" w:rsidP="004E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20" w:rsidRPr="004E017B" w:rsidRDefault="00253D78" w:rsidP="008621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E52">
        <w:rPr>
          <w:rFonts w:ascii="Times New Roman" w:hAnsi="Times New Roman" w:cs="Times New Roman"/>
          <w:sz w:val="24"/>
          <w:szCs w:val="24"/>
        </w:rPr>
        <w:t>Врио н</w:t>
      </w:r>
      <w:r w:rsidR="00862120" w:rsidRPr="00683E52">
        <w:rPr>
          <w:rFonts w:ascii="Times New Roman" w:hAnsi="Times New Roman" w:cs="Times New Roman"/>
          <w:sz w:val="24"/>
          <w:szCs w:val="24"/>
        </w:rPr>
        <w:t>ачальник</w:t>
      </w:r>
      <w:r w:rsidRPr="00683E52">
        <w:rPr>
          <w:rFonts w:ascii="Times New Roman" w:hAnsi="Times New Roman" w:cs="Times New Roman"/>
          <w:sz w:val="24"/>
          <w:szCs w:val="24"/>
        </w:rPr>
        <w:t>а</w:t>
      </w:r>
      <w:r w:rsidR="00862120" w:rsidRPr="00683E52">
        <w:rPr>
          <w:rFonts w:ascii="Times New Roman" w:hAnsi="Times New Roman" w:cs="Times New Roman"/>
          <w:sz w:val="24"/>
          <w:szCs w:val="24"/>
        </w:rPr>
        <w:t xml:space="preserve"> ОГИБДД МО МВД России «Топчихинский»</w:t>
      </w:r>
      <w:r w:rsidR="00862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Д.В. Мартаков</w:t>
      </w:r>
    </w:p>
    <w:sectPr w:rsidR="00862120" w:rsidRPr="004E017B" w:rsidSect="0077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17B"/>
    <w:rsid w:val="00253D78"/>
    <w:rsid w:val="00277BA7"/>
    <w:rsid w:val="002A682F"/>
    <w:rsid w:val="004E017B"/>
    <w:rsid w:val="00683E52"/>
    <w:rsid w:val="00776208"/>
    <w:rsid w:val="00862120"/>
    <w:rsid w:val="00D0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2023-09-29T08:38:00Z</dcterms:created>
  <dcterms:modified xsi:type="dcterms:W3CDTF">2023-09-29T08:38:00Z</dcterms:modified>
</cp:coreProperties>
</file>